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rPr>
        <w:id w:val="-623779907"/>
        <w:docPartObj>
          <w:docPartGallery w:val="Cover Pages"/>
          <w:docPartUnique/>
        </w:docPartObj>
      </w:sdtPr>
      <w:sdtEndPr>
        <w:rPr>
          <w:b/>
          <w:bCs/>
          <w:color w:val="auto"/>
          <w:sz w:val="28"/>
          <w:szCs w:val="28"/>
          <w:lang w:bidi="ar-LB"/>
        </w:rPr>
      </w:sdtEndPr>
      <w:sdtContent>
        <w:p w14:paraId="7D98334F" w14:textId="1977563B" w:rsidR="00CE24BC" w:rsidRDefault="000B5E71" w:rsidP="00B51BD1">
          <w:pPr>
            <w:pStyle w:val="NoSpacing"/>
            <w:spacing w:before="1540" w:after="240" w:line="360" w:lineRule="auto"/>
            <w:jc w:val="center"/>
            <w:rPr>
              <w:color w:val="4472C4" w:themeColor="accent1"/>
              <w:rtl/>
              <w:lang w:bidi="ar-LB"/>
            </w:rPr>
          </w:pPr>
          <w:r>
            <w:rPr>
              <w:noProof/>
              <w:color w:val="4472C4" w:themeColor="accent1"/>
            </w:rPr>
            <w:drawing>
              <wp:anchor distT="0" distB="0" distL="114300" distR="114300" simplePos="0" relativeHeight="251660288" behindDoc="1" locked="0" layoutInCell="1" allowOverlap="1" wp14:anchorId="36CC787C" wp14:editId="3D5B833A">
                <wp:simplePos x="0" y="0"/>
                <wp:positionH relativeFrom="margin">
                  <wp:posOffset>5232400</wp:posOffset>
                </wp:positionH>
                <wp:positionV relativeFrom="margin">
                  <wp:align>top</wp:align>
                </wp:positionV>
                <wp:extent cx="807720" cy="807720"/>
                <wp:effectExtent l="152400" t="133350" r="144780" b="1638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sdt>
          <w:sdtPr>
            <w:rPr>
              <w:b/>
              <w:bCs/>
              <w:sz w:val="72"/>
              <w:szCs w:val="72"/>
              <w:lang w:bidi="ar-LB"/>
            </w:rPr>
            <w:alias w:val="Title"/>
            <w:tag w:val=""/>
            <w:id w:val="1735040861"/>
            <w:placeholder>
              <w:docPart w:val="44CBAEAD2F834FF2912BE326F52BAB9A"/>
            </w:placeholder>
            <w:dataBinding w:prefixMappings="xmlns:ns0='http://purl.org/dc/elements/1.1/' xmlns:ns1='http://schemas.openxmlformats.org/package/2006/metadata/core-properties' " w:xpath="/ns1:coreProperties[1]/ns0:title[1]" w:storeItemID="{6C3C8BC8-F283-45AE-878A-BAB7291924A1}"/>
            <w:text/>
          </w:sdtPr>
          <w:sdtEndPr/>
          <w:sdtContent>
            <w:p w14:paraId="52F54D1E" w14:textId="0A47CA3E" w:rsidR="00CE24BC" w:rsidRPr="008C3BCA" w:rsidRDefault="00CE24BC" w:rsidP="00B51BD1">
              <w:pPr>
                <w:pStyle w:val="NoSpacing"/>
                <w:pBdr>
                  <w:top w:val="single" w:sz="6" w:space="6" w:color="4472C4" w:themeColor="accent1"/>
                  <w:bottom w:val="single" w:sz="6" w:space="6" w:color="4472C4" w:themeColor="accent1"/>
                </w:pBdr>
                <w:spacing w:after="240" w:line="360" w:lineRule="auto"/>
                <w:jc w:val="center"/>
                <w:rPr>
                  <w:rFonts w:asciiTheme="majorHAnsi" w:eastAsiaTheme="majorEastAsia" w:hAnsiTheme="majorHAnsi" w:cstheme="majorBidi"/>
                  <w:b/>
                  <w:bCs/>
                  <w:caps/>
                  <w:color w:val="4472C4" w:themeColor="accent1"/>
                  <w:sz w:val="260"/>
                  <w:szCs w:val="260"/>
                </w:rPr>
              </w:pPr>
              <w:r w:rsidRPr="008C3BCA">
                <w:rPr>
                  <w:b/>
                  <w:bCs/>
                  <w:sz w:val="72"/>
                  <w:szCs w:val="72"/>
                  <w:rtl/>
                  <w:lang w:bidi="ar-LB"/>
                </w:rPr>
                <w:t xml:space="preserve">الموقف الخليجي من إيران </w:t>
              </w:r>
              <w:r w:rsidR="008C3BCA" w:rsidRPr="008C3BCA">
                <w:rPr>
                  <w:rFonts w:hint="cs"/>
                  <w:b/>
                  <w:bCs/>
                  <w:sz w:val="72"/>
                  <w:szCs w:val="72"/>
                  <w:rtl/>
                  <w:lang w:bidi="ar-LB"/>
                </w:rPr>
                <w:t xml:space="preserve">             </w:t>
              </w:r>
              <w:r w:rsidRPr="008C3BCA">
                <w:rPr>
                  <w:b/>
                  <w:bCs/>
                  <w:sz w:val="72"/>
                  <w:szCs w:val="72"/>
                  <w:rtl/>
                  <w:lang w:bidi="ar-LB"/>
                </w:rPr>
                <w:t>في ضوء العدوان على غزة</w:t>
              </w:r>
            </w:p>
          </w:sdtContent>
        </w:sdt>
        <w:p w14:paraId="22E17446" w14:textId="77777777" w:rsidR="000B5E71" w:rsidRDefault="000B5E71" w:rsidP="00B51BD1">
          <w:pPr>
            <w:pStyle w:val="NoSpacing"/>
            <w:spacing w:line="360" w:lineRule="auto"/>
            <w:rPr>
              <w:color w:val="4472C4" w:themeColor="accent1"/>
              <w:sz w:val="28"/>
              <w:szCs w:val="28"/>
            </w:rPr>
          </w:pPr>
        </w:p>
        <w:p w14:paraId="338E0A9C" w14:textId="19E8C73F" w:rsidR="00CE24BC" w:rsidRDefault="000B5E71" w:rsidP="00B51BD1">
          <w:pPr>
            <w:pStyle w:val="NoSpacing"/>
            <w:spacing w:before="480" w:line="360" w:lineRule="auto"/>
            <w:jc w:val="center"/>
            <w:rPr>
              <w:color w:val="4472C4" w:themeColor="accent1"/>
            </w:rPr>
          </w:pPr>
          <w:r>
            <w:rPr>
              <w:b/>
              <w:bCs/>
              <w:noProof/>
              <w:sz w:val="28"/>
              <w:szCs w:val="28"/>
              <w:lang w:bidi="ar-LB"/>
            </w:rPr>
            <w:drawing>
              <wp:anchor distT="0" distB="0" distL="114300" distR="114300" simplePos="0" relativeHeight="251658239" behindDoc="1" locked="0" layoutInCell="1" allowOverlap="1" wp14:anchorId="2CFD0D25" wp14:editId="5BD724EF">
                <wp:simplePos x="0" y="0"/>
                <wp:positionH relativeFrom="margin">
                  <wp:align>center</wp:align>
                </wp:positionH>
                <wp:positionV relativeFrom="paragraph">
                  <wp:posOffset>248920</wp:posOffset>
                </wp:positionV>
                <wp:extent cx="6153150" cy="3461147"/>
                <wp:effectExtent l="152400" t="152400" r="152400" b="1587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153150" cy="346114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CE24BC">
            <w:rPr>
              <w:noProof/>
              <w:color w:val="4472C4" w:themeColor="accent1"/>
            </w:rPr>
            <mc:AlternateContent>
              <mc:Choice Requires="wps">
                <w:drawing>
                  <wp:anchor distT="0" distB="0" distL="114300" distR="114300" simplePos="0" relativeHeight="251659264" behindDoc="0" locked="0" layoutInCell="1" allowOverlap="1" wp14:anchorId="02A1D431" wp14:editId="1556041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E0914E8" w14:textId="17C64AB0" w:rsidR="00CE24BC" w:rsidRDefault="00CE24BC">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0D73CA12" w14:textId="42632653" w:rsidR="00CE24BC" w:rsidRPr="00CE24BC" w:rsidRDefault="00EA2FCC">
                                <w:pPr>
                                  <w:pStyle w:val="NoSpacing"/>
                                  <w:jc w:val="center"/>
                                  <w:rPr>
                                    <w:color w:val="4472C4" w:themeColor="accent1"/>
                                    <w:sz w:val="44"/>
                                    <w:szCs w:val="44"/>
                                  </w:rPr>
                                </w:pPr>
                                <w:sdt>
                                  <w:sdtPr>
                                    <w:rPr>
                                      <w:caps/>
                                      <w:color w:val="4472C4" w:themeColor="accent1"/>
                                      <w:sz w:val="44"/>
                                      <w:szCs w:val="44"/>
                                    </w:rPr>
                                    <w:alias w:val="Company"/>
                                    <w:tag w:val=""/>
                                    <w:id w:val="1390145197"/>
                                    <w:dataBinding w:prefixMappings="xmlns:ns0='http://schemas.openxmlformats.org/officeDocument/2006/extended-properties' " w:xpath="/ns0:Properties[1]/ns0:Company[1]" w:storeItemID="{6668398D-A668-4E3E-A5EB-62B293D839F1}"/>
                                    <w:text/>
                                  </w:sdtPr>
                                  <w:sdtEndPr/>
                                  <w:sdtContent>
                                    <w:r w:rsidR="00CE24BC" w:rsidRPr="00CE24BC">
                                      <w:rPr>
                                        <w:rFonts w:hint="cs"/>
                                        <w:caps/>
                                        <w:color w:val="4472C4" w:themeColor="accent1"/>
                                        <w:sz w:val="44"/>
                                        <w:szCs w:val="44"/>
                                        <w:rtl/>
                                      </w:rPr>
                                      <w:t>سبتمبر 2024</w:t>
                                    </w:r>
                                  </w:sdtContent>
                                </w:sdt>
                              </w:p>
                              <w:p w14:paraId="2E1BDA73" w14:textId="5F5ED11E" w:rsidR="00CE24BC" w:rsidRPr="00CE24BC" w:rsidRDefault="00EA2FCC">
                                <w:pPr>
                                  <w:pStyle w:val="NoSpacing"/>
                                  <w:jc w:val="center"/>
                                  <w:rPr>
                                    <w:color w:val="4472C4" w:themeColor="accent1"/>
                                    <w:sz w:val="36"/>
                                    <w:szCs w:val="36"/>
                                  </w:rPr>
                                </w:pPr>
                                <w:sdt>
                                  <w:sdtPr>
                                    <w:rPr>
                                      <w:color w:val="4472C4" w:themeColor="accent1"/>
                                      <w:sz w:val="36"/>
                                      <w:szCs w:val="36"/>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CE24BC" w:rsidRPr="00CE24BC">
                                      <w:rPr>
                                        <w:color w:val="4472C4" w:themeColor="accent1"/>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2A1D431"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E0914E8" w14:textId="17C64AB0" w:rsidR="00CE24BC" w:rsidRDefault="00CE24BC">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0D73CA12" w14:textId="42632653" w:rsidR="00CE24BC" w:rsidRPr="00CE24BC" w:rsidRDefault="00EA2FCC">
                          <w:pPr>
                            <w:pStyle w:val="NoSpacing"/>
                            <w:jc w:val="center"/>
                            <w:rPr>
                              <w:color w:val="4472C4" w:themeColor="accent1"/>
                              <w:sz w:val="44"/>
                              <w:szCs w:val="44"/>
                            </w:rPr>
                          </w:pPr>
                          <w:sdt>
                            <w:sdtPr>
                              <w:rPr>
                                <w:caps/>
                                <w:color w:val="4472C4" w:themeColor="accent1"/>
                                <w:sz w:val="44"/>
                                <w:szCs w:val="44"/>
                              </w:rPr>
                              <w:alias w:val="Company"/>
                              <w:tag w:val=""/>
                              <w:id w:val="1390145197"/>
                              <w:dataBinding w:prefixMappings="xmlns:ns0='http://schemas.openxmlformats.org/officeDocument/2006/extended-properties' " w:xpath="/ns0:Properties[1]/ns0:Company[1]" w:storeItemID="{6668398D-A668-4E3E-A5EB-62B293D839F1}"/>
                              <w:text/>
                            </w:sdtPr>
                            <w:sdtEndPr/>
                            <w:sdtContent>
                              <w:r w:rsidR="00CE24BC" w:rsidRPr="00CE24BC">
                                <w:rPr>
                                  <w:rFonts w:hint="cs"/>
                                  <w:caps/>
                                  <w:color w:val="4472C4" w:themeColor="accent1"/>
                                  <w:sz w:val="44"/>
                                  <w:szCs w:val="44"/>
                                  <w:rtl/>
                                </w:rPr>
                                <w:t>سبتمبر 2024</w:t>
                              </w:r>
                            </w:sdtContent>
                          </w:sdt>
                        </w:p>
                        <w:p w14:paraId="2E1BDA73" w14:textId="5F5ED11E" w:rsidR="00CE24BC" w:rsidRPr="00CE24BC" w:rsidRDefault="00EA2FCC">
                          <w:pPr>
                            <w:pStyle w:val="NoSpacing"/>
                            <w:jc w:val="center"/>
                            <w:rPr>
                              <w:color w:val="4472C4" w:themeColor="accent1"/>
                              <w:sz w:val="36"/>
                              <w:szCs w:val="36"/>
                            </w:rPr>
                          </w:pPr>
                          <w:sdt>
                            <w:sdtPr>
                              <w:rPr>
                                <w:color w:val="4472C4" w:themeColor="accent1"/>
                                <w:sz w:val="36"/>
                                <w:szCs w:val="36"/>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CE24BC" w:rsidRPr="00CE24BC">
                                <w:rPr>
                                  <w:color w:val="4472C4" w:themeColor="accent1"/>
                                  <w:sz w:val="36"/>
                                  <w:szCs w:val="36"/>
                                </w:rPr>
                                <w:t xml:space="preserve">     </w:t>
                              </w:r>
                            </w:sdtContent>
                          </w:sdt>
                        </w:p>
                      </w:txbxContent>
                    </v:textbox>
                    <w10:wrap anchorx="margin" anchory="page"/>
                  </v:shape>
                </w:pict>
              </mc:Fallback>
            </mc:AlternateContent>
          </w:r>
        </w:p>
        <w:p w14:paraId="5235D18F" w14:textId="4883F263" w:rsidR="00EA7433" w:rsidRDefault="00CE24BC" w:rsidP="00B51BD1">
          <w:pPr>
            <w:spacing w:line="360" w:lineRule="auto"/>
            <w:rPr>
              <w:b/>
              <w:bCs/>
              <w:sz w:val="28"/>
              <w:szCs w:val="28"/>
              <w:rtl/>
              <w:lang w:bidi="ar-LB"/>
            </w:rPr>
          </w:pPr>
          <w:r>
            <w:rPr>
              <w:b/>
              <w:bCs/>
              <w:sz w:val="28"/>
              <w:szCs w:val="28"/>
              <w:rtl/>
              <w:lang w:bidi="ar-LB"/>
            </w:rPr>
            <w:br w:type="page"/>
          </w:r>
        </w:p>
      </w:sdtContent>
    </w:sdt>
    <w:p w14:paraId="04EC7755" w14:textId="4D911740" w:rsidR="00C94ADE" w:rsidRPr="000B5E71" w:rsidRDefault="00C94ADE" w:rsidP="00B51BD1">
      <w:pPr>
        <w:bidi/>
        <w:spacing w:before="240" w:line="360" w:lineRule="auto"/>
        <w:jc w:val="center"/>
        <w:rPr>
          <w:b/>
          <w:bCs/>
          <w:sz w:val="36"/>
          <w:szCs w:val="36"/>
          <w:rtl/>
          <w:lang w:bidi="ar-LB"/>
        </w:rPr>
      </w:pPr>
      <w:r w:rsidRPr="000B5E71">
        <w:rPr>
          <w:rFonts w:hint="cs"/>
          <w:b/>
          <w:bCs/>
          <w:sz w:val="36"/>
          <w:szCs w:val="36"/>
          <w:rtl/>
          <w:lang w:bidi="ar-LB"/>
        </w:rPr>
        <w:lastRenderedPageBreak/>
        <w:t>الموقف الخليجي من إيران في ضوء العدوان على غزة</w:t>
      </w:r>
    </w:p>
    <w:p w14:paraId="7FE0B952" w14:textId="07735EF1" w:rsidR="00777130" w:rsidRPr="00EA7433" w:rsidRDefault="008A3EEA" w:rsidP="00B51BD1">
      <w:pPr>
        <w:pBdr>
          <w:top w:val="single" w:sz="4" w:space="1" w:color="auto"/>
          <w:left w:val="single" w:sz="4" w:space="4" w:color="auto"/>
          <w:bottom w:val="single" w:sz="4" w:space="1" w:color="auto"/>
          <w:right w:val="single" w:sz="4" w:space="4" w:color="auto"/>
        </w:pBdr>
        <w:bidi/>
        <w:spacing w:before="240" w:line="360" w:lineRule="auto"/>
        <w:jc w:val="both"/>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شكّل</w:t>
      </w:r>
      <w:r w:rsidR="00D91C5A" w:rsidRPr="00EA7433">
        <w:rPr>
          <w:rFonts w:asciiTheme="majorBidi" w:hAnsiTheme="majorBidi" w:cstheme="majorBidi"/>
          <w:b/>
          <w:bCs/>
          <w:sz w:val="28"/>
          <w:szCs w:val="28"/>
          <w:rtl/>
          <w:lang w:bidi="ar-LB"/>
        </w:rPr>
        <w:t xml:space="preserve"> تاريخ السابع من أكتوبر 2023 منعطفًا تاريخيًا في المنطقة. أعاد خلط الأوراق كلها، وشكّل امتحانًا لدول عدة فيها. وعلى مستوى العلاقات بين دولها، كان طوفان الأقصى غربالًا للمواقف والأفعال. </w:t>
      </w:r>
    </w:p>
    <w:p w14:paraId="4153656B" w14:textId="04E8FF2C" w:rsidR="00D91C5A" w:rsidRPr="00EA7433" w:rsidRDefault="00D91C5A" w:rsidP="00B51BD1">
      <w:pPr>
        <w:pBdr>
          <w:top w:val="single" w:sz="4" w:space="1" w:color="auto"/>
          <w:left w:val="single" w:sz="4" w:space="4" w:color="auto"/>
          <w:bottom w:val="single" w:sz="4" w:space="1" w:color="auto"/>
          <w:right w:val="single" w:sz="4" w:space="4" w:color="auto"/>
        </w:pBdr>
        <w:bidi/>
        <w:spacing w:before="240" w:line="360" w:lineRule="auto"/>
        <w:jc w:val="both"/>
        <w:rPr>
          <w:rFonts w:asciiTheme="majorBidi" w:hAnsiTheme="majorBidi" w:cstheme="majorBidi"/>
          <w:b/>
          <w:bCs/>
          <w:sz w:val="28"/>
          <w:szCs w:val="28"/>
          <w:rtl/>
          <w:lang w:bidi="ar-LB"/>
        </w:rPr>
      </w:pPr>
      <w:r w:rsidRPr="00EA7433">
        <w:rPr>
          <w:rFonts w:asciiTheme="majorBidi" w:hAnsiTheme="majorBidi" w:cstheme="majorBidi"/>
          <w:b/>
          <w:bCs/>
          <w:sz w:val="28"/>
          <w:szCs w:val="28"/>
          <w:rtl/>
          <w:lang w:bidi="ar-LB"/>
        </w:rPr>
        <w:t xml:space="preserve">جاء الطوفان في مرحلة دقيقة من تاريخ </w:t>
      </w:r>
      <w:r w:rsidR="00BC25ED" w:rsidRPr="008354FA">
        <w:rPr>
          <w:rFonts w:asciiTheme="majorBidi" w:hAnsiTheme="majorBidi" w:cstheme="majorBidi" w:hint="cs"/>
          <w:b/>
          <w:bCs/>
          <w:sz w:val="28"/>
          <w:szCs w:val="28"/>
          <w:rtl/>
          <w:lang w:bidi="ar-LB"/>
        </w:rPr>
        <w:t>غرب آسيا</w:t>
      </w:r>
      <w:r w:rsidRPr="00EA7433">
        <w:rPr>
          <w:rFonts w:asciiTheme="majorBidi" w:hAnsiTheme="majorBidi" w:cstheme="majorBidi"/>
          <w:b/>
          <w:bCs/>
          <w:sz w:val="28"/>
          <w:szCs w:val="28"/>
          <w:rtl/>
          <w:lang w:bidi="ar-LB"/>
        </w:rPr>
        <w:t xml:space="preserve">، في زمن أفول </w:t>
      </w:r>
      <w:r w:rsidR="009B6C0D" w:rsidRPr="00EA7433">
        <w:rPr>
          <w:rFonts w:asciiTheme="majorBidi" w:hAnsiTheme="majorBidi" w:cstheme="majorBidi"/>
          <w:b/>
          <w:bCs/>
          <w:sz w:val="28"/>
          <w:szCs w:val="28"/>
          <w:rtl/>
          <w:lang w:bidi="ar-LB"/>
        </w:rPr>
        <w:t xml:space="preserve">النفوذ الأميركي في المنطقة، وتوجه دوله شرقًا، </w:t>
      </w:r>
      <w:r w:rsidR="00ED2012" w:rsidRPr="00EA7433">
        <w:rPr>
          <w:rFonts w:asciiTheme="majorBidi" w:hAnsiTheme="majorBidi" w:cstheme="majorBidi"/>
          <w:b/>
          <w:bCs/>
          <w:sz w:val="28"/>
          <w:szCs w:val="28"/>
          <w:rtl/>
          <w:lang w:bidi="ar-LB"/>
        </w:rPr>
        <w:t xml:space="preserve">وانتهاج دول فيه سياسة تصفير الأزمات. </w:t>
      </w:r>
    </w:p>
    <w:p w14:paraId="117E7C05" w14:textId="4B62E58A" w:rsidR="005E70A7" w:rsidRPr="00EA7433" w:rsidRDefault="00074245" w:rsidP="00B51BD1">
      <w:pPr>
        <w:pBdr>
          <w:top w:val="single" w:sz="4" w:space="1" w:color="auto"/>
          <w:left w:val="single" w:sz="4" w:space="4" w:color="auto"/>
          <w:bottom w:val="single" w:sz="4" w:space="1" w:color="auto"/>
          <w:right w:val="single" w:sz="4" w:space="4" w:color="auto"/>
        </w:pBdr>
        <w:bidi/>
        <w:spacing w:before="240" w:line="360" w:lineRule="auto"/>
        <w:jc w:val="both"/>
        <w:rPr>
          <w:rFonts w:asciiTheme="majorBidi" w:hAnsiTheme="majorBidi" w:cstheme="majorBidi"/>
          <w:b/>
          <w:bCs/>
          <w:sz w:val="28"/>
          <w:szCs w:val="28"/>
          <w:rtl/>
          <w:lang w:bidi="ar-LB"/>
        </w:rPr>
      </w:pPr>
      <w:r w:rsidRPr="00EA7433">
        <w:rPr>
          <w:rFonts w:asciiTheme="majorBidi" w:hAnsiTheme="majorBidi" w:cstheme="majorBidi"/>
          <w:b/>
          <w:bCs/>
          <w:sz w:val="28"/>
          <w:szCs w:val="28"/>
          <w:rtl/>
          <w:lang w:bidi="ar-LB"/>
        </w:rPr>
        <w:t>ع</w:t>
      </w:r>
      <w:r w:rsidR="008354FA">
        <w:rPr>
          <w:rFonts w:asciiTheme="majorBidi" w:hAnsiTheme="majorBidi" w:cstheme="majorBidi" w:hint="cs"/>
          <w:b/>
          <w:bCs/>
          <w:sz w:val="28"/>
          <w:szCs w:val="28"/>
          <w:rtl/>
          <w:lang w:bidi="ar-LB"/>
        </w:rPr>
        <w:t>ُ</w:t>
      </w:r>
      <w:r w:rsidRPr="00EA7433">
        <w:rPr>
          <w:rFonts w:asciiTheme="majorBidi" w:hAnsiTheme="majorBidi" w:cstheme="majorBidi"/>
          <w:b/>
          <w:bCs/>
          <w:sz w:val="28"/>
          <w:szCs w:val="28"/>
          <w:rtl/>
          <w:lang w:bidi="ar-LB"/>
        </w:rPr>
        <w:t xml:space="preserve">دّ الطوفان أول امتحان حقيقي </w:t>
      </w:r>
      <w:r w:rsidR="008A3187" w:rsidRPr="00EA7433">
        <w:rPr>
          <w:rFonts w:asciiTheme="majorBidi" w:hAnsiTheme="majorBidi" w:cstheme="majorBidi"/>
          <w:b/>
          <w:bCs/>
          <w:sz w:val="28"/>
          <w:szCs w:val="28"/>
          <w:rtl/>
          <w:lang w:bidi="ar-LB"/>
        </w:rPr>
        <w:t>للعلاقات</w:t>
      </w:r>
      <w:r w:rsidRPr="00EA7433">
        <w:rPr>
          <w:rFonts w:asciiTheme="majorBidi" w:hAnsiTheme="majorBidi" w:cstheme="majorBidi"/>
          <w:b/>
          <w:bCs/>
          <w:sz w:val="28"/>
          <w:szCs w:val="28"/>
          <w:rtl/>
          <w:lang w:bidi="ar-LB"/>
        </w:rPr>
        <w:t xml:space="preserve"> الإيرانية – الخليجية، و</w:t>
      </w:r>
      <w:r w:rsidR="008A3187" w:rsidRPr="00EA7433">
        <w:rPr>
          <w:rFonts w:asciiTheme="majorBidi" w:hAnsiTheme="majorBidi" w:cstheme="majorBidi"/>
          <w:b/>
          <w:bCs/>
          <w:sz w:val="28"/>
          <w:szCs w:val="28"/>
          <w:rtl/>
          <w:lang w:bidi="ar-LB"/>
        </w:rPr>
        <w:t>ب</w:t>
      </w:r>
      <w:r w:rsidRPr="00EA7433">
        <w:rPr>
          <w:rFonts w:asciiTheme="majorBidi" w:hAnsiTheme="majorBidi" w:cstheme="majorBidi"/>
          <w:b/>
          <w:bCs/>
          <w:sz w:val="28"/>
          <w:szCs w:val="28"/>
          <w:rtl/>
          <w:lang w:bidi="ar-LB"/>
        </w:rPr>
        <w:t>الأخص الإيرانية – السعودية</w:t>
      </w:r>
      <w:r w:rsidR="008A3187" w:rsidRPr="00EA7433">
        <w:rPr>
          <w:rFonts w:asciiTheme="majorBidi" w:hAnsiTheme="majorBidi" w:cstheme="majorBidi"/>
          <w:b/>
          <w:bCs/>
          <w:sz w:val="28"/>
          <w:szCs w:val="28"/>
          <w:rtl/>
          <w:lang w:bidi="ar-LB"/>
        </w:rPr>
        <w:t xml:space="preserve">، عقب اتفاق المصالحة </w:t>
      </w:r>
      <w:r w:rsidR="005E70A7" w:rsidRPr="00EA7433">
        <w:rPr>
          <w:rFonts w:asciiTheme="majorBidi" w:hAnsiTheme="majorBidi" w:cstheme="majorBidi"/>
          <w:b/>
          <w:bCs/>
          <w:sz w:val="28"/>
          <w:szCs w:val="28"/>
          <w:rtl/>
          <w:lang w:bidi="ar-LB"/>
        </w:rPr>
        <w:t xml:space="preserve">في 10 مارس 2023. </w:t>
      </w:r>
    </w:p>
    <w:p w14:paraId="56FD7AF4" w14:textId="343708D4" w:rsidR="005377D4" w:rsidRPr="00EA7433" w:rsidRDefault="005377D4" w:rsidP="00B51BD1">
      <w:pPr>
        <w:pBdr>
          <w:top w:val="single" w:sz="4" w:space="1" w:color="auto"/>
          <w:left w:val="single" w:sz="4" w:space="4" w:color="auto"/>
          <w:bottom w:val="single" w:sz="4" w:space="1" w:color="auto"/>
          <w:right w:val="single" w:sz="4" w:space="4" w:color="auto"/>
        </w:pBdr>
        <w:bidi/>
        <w:spacing w:before="240" w:line="360" w:lineRule="auto"/>
        <w:jc w:val="both"/>
        <w:rPr>
          <w:rFonts w:asciiTheme="majorBidi" w:hAnsiTheme="majorBidi" w:cstheme="majorBidi"/>
          <w:b/>
          <w:bCs/>
          <w:sz w:val="28"/>
          <w:szCs w:val="28"/>
          <w:rtl/>
          <w:lang w:bidi="ar-LB"/>
        </w:rPr>
      </w:pPr>
      <w:r w:rsidRPr="00EA7433">
        <w:rPr>
          <w:rFonts w:asciiTheme="majorBidi" w:hAnsiTheme="majorBidi" w:cstheme="majorBidi"/>
          <w:b/>
          <w:bCs/>
          <w:sz w:val="28"/>
          <w:szCs w:val="28"/>
          <w:rtl/>
          <w:lang w:bidi="ar-LB"/>
        </w:rPr>
        <w:t>إيران بما تمث</w:t>
      </w:r>
      <w:r w:rsidR="008354FA">
        <w:rPr>
          <w:rFonts w:asciiTheme="majorBidi" w:hAnsiTheme="majorBidi" w:cstheme="majorBidi" w:hint="cs"/>
          <w:b/>
          <w:bCs/>
          <w:sz w:val="28"/>
          <w:szCs w:val="28"/>
          <w:rtl/>
          <w:lang w:bidi="ar-LB"/>
        </w:rPr>
        <w:t>ّ</w:t>
      </w:r>
      <w:r w:rsidRPr="00EA7433">
        <w:rPr>
          <w:rFonts w:asciiTheme="majorBidi" w:hAnsiTheme="majorBidi" w:cstheme="majorBidi"/>
          <w:b/>
          <w:bCs/>
          <w:sz w:val="28"/>
          <w:szCs w:val="28"/>
          <w:rtl/>
          <w:lang w:bidi="ar-LB"/>
        </w:rPr>
        <w:t>له من دولة داعمة لحركات المقاومة في المنطقة، ومواقفها التي لا ل</w:t>
      </w:r>
      <w:r w:rsidR="008354FA">
        <w:rPr>
          <w:rFonts w:asciiTheme="majorBidi" w:hAnsiTheme="majorBidi" w:cstheme="majorBidi" w:hint="cs"/>
          <w:b/>
          <w:bCs/>
          <w:sz w:val="28"/>
          <w:szCs w:val="28"/>
          <w:rtl/>
          <w:lang w:bidi="ar-LB"/>
        </w:rPr>
        <w:t>ُ</w:t>
      </w:r>
      <w:r w:rsidRPr="00EA7433">
        <w:rPr>
          <w:rFonts w:asciiTheme="majorBidi" w:hAnsiTheme="majorBidi" w:cstheme="majorBidi"/>
          <w:b/>
          <w:bCs/>
          <w:sz w:val="28"/>
          <w:szCs w:val="28"/>
          <w:rtl/>
          <w:lang w:bidi="ar-LB"/>
        </w:rPr>
        <w:t>بس فيها، الم</w:t>
      </w:r>
      <w:r w:rsidR="008354FA">
        <w:rPr>
          <w:rFonts w:asciiTheme="majorBidi" w:hAnsiTheme="majorBidi" w:cstheme="majorBidi" w:hint="cs"/>
          <w:b/>
          <w:bCs/>
          <w:sz w:val="28"/>
          <w:szCs w:val="28"/>
          <w:rtl/>
          <w:lang w:bidi="ar-LB"/>
        </w:rPr>
        <w:t>ُ</w:t>
      </w:r>
      <w:r w:rsidRPr="00EA7433">
        <w:rPr>
          <w:rFonts w:asciiTheme="majorBidi" w:hAnsiTheme="majorBidi" w:cstheme="majorBidi"/>
          <w:b/>
          <w:bCs/>
          <w:sz w:val="28"/>
          <w:szCs w:val="28"/>
          <w:rtl/>
          <w:lang w:bidi="ar-LB"/>
        </w:rPr>
        <w:t>بار</w:t>
      </w:r>
      <w:r w:rsidR="008354FA">
        <w:rPr>
          <w:rFonts w:asciiTheme="majorBidi" w:hAnsiTheme="majorBidi" w:cstheme="majorBidi" w:hint="cs"/>
          <w:b/>
          <w:bCs/>
          <w:sz w:val="28"/>
          <w:szCs w:val="28"/>
          <w:rtl/>
          <w:lang w:bidi="ar-LB"/>
        </w:rPr>
        <w:t>ِ</w:t>
      </w:r>
      <w:r w:rsidRPr="00EA7433">
        <w:rPr>
          <w:rFonts w:asciiTheme="majorBidi" w:hAnsiTheme="majorBidi" w:cstheme="majorBidi"/>
          <w:b/>
          <w:bCs/>
          <w:sz w:val="28"/>
          <w:szCs w:val="28"/>
          <w:rtl/>
          <w:lang w:bidi="ar-LB"/>
        </w:rPr>
        <w:t xml:space="preserve">كة لعملية طوفان الأقصى والمنددة بالعدوان الإسرائيلي على غزة من جهة، والسعودية المصنفة لحماس حركة إرهابية، والرمادية في مواقفها من الطوفان والمتوارية خلف ستار خفي من التطبيع مع الكيان من جهة ثانية، ثنائية تحمله ما تحمله من تشابك في المصالح وتضارب في الأجندات. </w:t>
      </w:r>
      <w:r w:rsidR="003F24A1" w:rsidRPr="00EA7433">
        <w:rPr>
          <w:rFonts w:asciiTheme="majorBidi" w:hAnsiTheme="majorBidi" w:cstheme="majorBidi"/>
          <w:b/>
          <w:bCs/>
          <w:sz w:val="28"/>
          <w:szCs w:val="28"/>
          <w:rtl/>
          <w:lang w:bidi="ar-LB"/>
        </w:rPr>
        <w:t xml:space="preserve">فكيف أثر الطوفان على المصالحة بين الدولتين؟ وكيف انعكس ذلك على العلاقات بين إيران وباقي دول مجلس التعاون الخليجي ككل؟ </w:t>
      </w:r>
    </w:p>
    <w:p w14:paraId="525F169B" w14:textId="6CFEFB40" w:rsidR="00AA4D9A" w:rsidRPr="00EA7433" w:rsidRDefault="003F24A1" w:rsidP="00B51BD1">
      <w:pPr>
        <w:pBdr>
          <w:top w:val="single" w:sz="4" w:space="1" w:color="auto"/>
          <w:left w:val="single" w:sz="4" w:space="4" w:color="auto"/>
          <w:bottom w:val="single" w:sz="4" w:space="1" w:color="auto"/>
          <w:right w:val="single" w:sz="4" w:space="4" w:color="auto"/>
        </w:pBdr>
        <w:bidi/>
        <w:spacing w:before="240" w:line="360" w:lineRule="auto"/>
        <w:jc w:val="both"/>
        <w:rPr>
          <w:rFonts w:asciiTheme="majorBidi" w:hAnsiTheme="majorBidi" w:cstheme="majorBidi"/>
          <w:b/>
          <w:bCs/>
          <w:sz w:val="28"/>
          <w:szCs w:val="28"/>
          <w:rtl/>
          <w:lang w:bidi="ar-LB"/>
        </w:rPr>
      </w:pPr>
      <w:r w:rsidRPr="00EA7433">
        <w:rPr>
          <w:rFonts w:asciiTheme="majorBidi" w:hAnsiTheme="majorBidi" w:cstheme="majorBidi"/>
          <w:b/>
          <w:bCs/>
          <w:sz w:val="28"/>
          <w:szCs w:val="28"/>
          <w:rtl/>
          <w:lang w:bidi="ar-LB"/>
        </w:rPr>
        <w:t xml:space="preserve">وعليه، </w:t>
      </w:r>
      <w:r w:rsidR="00AA4D9A" w:rsidRPr="00EA7433">
        <w:rPr>
          <w:rFonts w:asciiTheme="majorBidi" w:hAnsiTheme="majorBidi" w:cstheme="majorBidi"/>
          <w:b/>
          <w:bCs/>
          <w:sz w:val="28"/>
          <w:szCs w:val="28"/>
          <w:rtl/>
          <w:lang w:bidi="ar-LB"/>
        </w:rPr>
        <w:t xml:space="preserve">تسعى هذه الورقة البحثية إلى محاولة تتبع مسار العلاقات الخليجية – الإيرانية منذ أكتوبر الماضي، </w:t>
      </w:r>
      <w:r w:rsidR="00D536C0" w:rsidRPr="00EA7433">
        <w:rPr>
          <w:rFonts w:asciiTheme="majorBidi" w:hAnsiTheme="majorBidi" w:cstheme="majorBidi"/>
          <w:b/>
          <w:bCs/>
          <w:sz w:val="28"/>
          <w:szCs w:val="28"/>
          <w:rtl/>
          <w:lang w:bidi="ar-LB"/>
        </w:rPr>
        <w:t>وانعكاس</w:t>
      </w:r>
      <w:r w:rsidR="00012646" w:rsidRPr="00EA7433">
        <w:rPr>
          <w:rFonts w:asciiTheme="majorBidi" w:hAnsiTheme="majorBidi" w:cstheme="majorBidi"/>
          <w:b/>
          <w:bCs/>
          <w:sz w:val="28"/>
          <w:szCs w:val="28"/>
          <w:rtl/>
          <w:lang w:bidi="ar-LB"/>
        </w:rPr>
        <w:t>ات</w:t>
      </w:r>
      <w:r w:rsidR="00D536C0" w:rsidRPr="00EA7433">
        <w:rPr>
          <w:rFonts w:asciiTheme="majorBidi" w:hAnsiTheme="majorBidi" w:cstheme="majorBidi"/>
          <w:b/>
          <w:bCs/>
          <w:sz w:val="28"/>
          <w:szCs w:val="28"/>
          <w:rtl/>
          <w:lang w:bidi="ar-LB"/>
        </w:rPr>
        <w:t xml:space="preserve"> معركة طوفان عليها، ومحاولة القراءة في مستقبل هذه العلاقات. </w:t>
      </w:r>
    </w:p>
    <w:p w14:paraId="10963C75" w14:textId="4655DE31" w:rsidR="004A1EDC" w:rsidRPr="00EA7433" w:rsidRDefault="004A1EDC" w:rsidP="00B51BD1">
      <w:pPr>
        <w:bidi/>
        <w:spacing w:before="240" w:line="360" w:lineRule="auto"/>
        <w:jc w:val="both"/>
        <w:rPr>
          <w:rFonts w:asciiTheme="majorBidi" w:hAnsiTheme="majorBidi" w:cstheme="majorBidi"/>
          <w:b/>
          <w:bCs/>
          <w:sz w:val="28"/>
          <w:szCs w:val="28"/>
          <w:rtl/>
          <w:lang w:bidi="ar-LB"/>
        </w:rPr>
      </w:pPr>
      <w:r w:rsidRPr="00EA7433">
        <w:rPr>
          <w:rFonts w:asciiTheme="majorBidi" w:hAnsiTheme="majorBidi" w:cstheme="majorBidi"/>
          <w:b/>
          <w:bCs/>
          <w:sz w:val="28"/>
          <w:szCs w:val="28"/>
          <w:rtl/>
          <w:lang w:bidi="ar-LB"/>
        </w:rPr>
        <w:t xml:space="preserve">من الصدام إلى التهدئة </w:t>
      </w:r>
    </w:p>
    <w:p w14:paraId="6FD1685C" w14:textId="42B1BC69" w:rsidR="00F215CF" w:rsidRPr="00EA7433" w:rsidRDefault="00F93626" w:rsidP="00B51BD1">
      <w:pPr>
        <w:bidi/>
        <w:spacing w:before="240" w:line="360" w:lineRule="auto"/>
        <w:jc w:val="both"/>
        <w:rPr>
          <w:rFonts w:asciiTheme="majorBidi" w:hAnsiTheme="majorBidi" w:cstheme="majorBidi"/>
          <w:sz w:val="28"/>
          <w:szCs w:val="28"/>
          <w:rtl/>
        </w:rPr>
      </w:pPr>
      <w:r w:rsidRPr="00EA7433">
        <w:rPr>
          <w:rFonts w:asciiTheme="majorBidi" w:hAnsiTheme="majorBidi" w:cstheme="majorBidi"/>
          <w:sz w:val="28"/>
          <w:szCs w:val="28"/>
          <w:rtl/>
          <w:lang w:bidi="ar-LB"/>
        </w:rPr>
        <w:t xml:space="preserve">بما </w:t>
      </w:r>
      <w:r w:rsidR="006A1E1B" w:rsidRPr="00EA7433">
        <w:rPr>
          <w:rFonts w:asciiTheme="majorBidi" w:hAnsiTheme="majorBidi" w:cstheme="majorBidi"/>
          <w:sz w:val="28"/>
          <w:szCs w:val="28"/>
          <w:rtl/>
          <w:lang w:bidi="ar-LB"/>
        </w:rPr>
        <w:t>تحظى</w:t>
      </w:r>
      <w:r w:rsidRPr="00EA7433">
        <w:rPr>
          <w:rFonts w:asciiTheme="majorBidi" w:hAnsiTheme="majorBidi" w:cstheme="majorBidi"/>
          <w:sz w:val="28"/>
          <w:szCs w:val="28"/>
          <w:rtl/>
          <w:lang w:bidi="ar-LB"/>
        </w:rPr>
        <w:t xml:space="preserve"> </w:t>
      </w:r>
      <w:r w:rsidR="006A1E1B" w:rsidRPr="00EA7433">
        <w:rPr>
          <w:rFonts w:asciiTheme="majorBidi" w:hAnsiTheme="majorBidi" w:cstheme="majorBidi"/>
          <w:sz w:val="28"/>
          <w:szCs w:val="28"/>
          <w:rtl/>
          <w:lang w:bidi="ar-LB"/>
        </w:rPr>
        <w:t xml:space="preserve">به كل من </w:t>
      </w:r>
      <w:r w:rsidRPr="00EA7433">
        <w:rPr>
          <w:rFonts w:asciiTheme="majorBidi" w:hAnsiTheme="majorBidi" w:cstheme="majorBidi"/>
          <w:sz w:val="28"/>
          <w:szCs w:val="28"/>
          <w:rtl/>
        </w:rPr>
        <w:t xml:space="preserve">إيران والسعودية </w:t>
      </w:r>
      <w:r w:rsidR="006A1E1B" w:rsidRPr="00EA7433">
        <w:rPr>
          <w:rFonts w:asciiTheme="majorBidi" w:hAnsiTheme="majorBidi" w:cstheme="majorBidi"/>
          <w:sz w:val="28"/>
          <w:szCs w:val="28"/>
          <w:rtl/>
        </w:rPr>
        <w:t xml:space="preserve">من </w:t>
      </w:r>
      <w:r w:rsidRPr="00EA7433">
        <w:rPr>
          <w:rFonts w:asciiTheme="majorBidi" w:hAnsiTheme="majorBidi" w:cstheme="majorBidi"/>
          <w:sz w:val="28"/>
          <w:szCs w:val="28"/>
          <w:rtl/>
        </w:rPr>
        <w:t>موقع جيوسياسي وجيو</w:t>
      </w:r>
      <w:r w:rsidR="00B51BD1">
        <w:rPr>
          <w:rFonts w:asciiTheme="majorBidi" w:hAnsiTheme="majorBidi" w:cstheme="majorBidi" w:hint="cs"/>
          <w:sz w:val="28"/>
          <w:szCs w:val="28"/>
          <w:rtl/>
        </w:rPr>
        <w:t>-</w:t>
      </w:r>
      <w:r w:rsidRPr="00EA7433">
        <w:rPr>
          <w:rFonts w:asciiTheme="majorBidi" w:hAnsiTheme="majorBidi" w:cstheme="majorBidi"/>
          <w:sz w:val="28"/>
          <w:szCs w:val="28"/>
          <w:rtl/>
        </w:rPr>
        <w:t xml:space="preserve">اقتصادي هام في </w:t>
      </w:r>
      <w:r w:rsidR="00BC25ED" w:rsidRPr="008474FB">
        <w:rPr>
          <w:rFonts w:asciiTheme="majorBidi" w:hAnsiTheme="majorBidi" w:cstheme="majorBidi" w:hint="cs"/>
          <w:sz w:val="28"/>
          <w:szCs w:val="28"/>
          <w:rtl/>
        </w:rPr>
        <w:t>منطقة غرب آسيا</w:t>
      </w:r>
      <w:r w:rsidRPr="008474FB">
        <w:rPr>
          <w:rFonts w:asciiTheme="majorBidi" w:hAnsiTheme="majorBidi" w:cstheme="majorBidi"/>
          <w:sz w:val="28"/>
          <w:szCs w:val="28"/>
          <w:rtl/>
        </w:rPr>
        <w:t xml:space="preserve">، </w:t>
      </w:r>
      <w:r w:rsidR="006A1E1B" w:rsidRPr="00EA7433">
        <w:rPr>
          <w:rFonts w:asciiTheme="majorBidi" w:hAnsiTheme="majorBidi" w:cstheme="majorBidi"/>
          <w:sz w:val="28"/>
          <w:szCs w:val="28"/>
          <w:rtl/>
        </w:rPr>
        <w:t xml:space="preserve">وبما </w:t>
      </w:r>
      <w:r w:rsidR="00B51BD1">
        <w:rPr>
          <w:rFonts w:asciiTheme="majorBidi" w:hAnsiTheme="majorBidi" w:cstheme="majorBidi" w:hint="cs"/>
          <w:sz w:val="28"/>
          <w:szCs w:val="28"/>
          <w:rtl/>
          <w:lang w:bidi="ar-LB"/>
        </w:rPr>
        <w:t>تحملانه</w:t>
      </w:r>
      <w:r w:rsidR="006A1E1B" w:rsidRPr="00EA7433">
        <w:rPr>
          <w:rFonts w:asciiTheme="majorBidi" w:hAnsiTheme="majorBidi" w:cstheme="majorBidi"/>
          <w:sz w:val="28"/>
          <w:szCs w:val="28"/>
          <w:rtl/>
          <w:lang w:bidi="ar-LB"/>
        </w:rPr>
        <w:t xml:space="preserve"> </w:t>
      </w:r>
      <w:r w:rsidR="006A1E1B" w:rsidRPr="00EA7433">
        <w:rPr>
          <w:rFonts w:asciiTheme="majorBidi" w:hAnsiTheme="majorBidi" w:cstheme="majorBidi"/>
          <w:sz w:val="28"/>
          <w:szCs w:val="28"/>
          <w:rtl/>
        </w:rPr>
        <w:t>من ثقل في العالم الإسلامي،</w:t>
      </w:r>
      <w:r w:rsidR="00F215CF" w:rsidRPr="00EA7433">
        <w:rPr>
          <w:rFonts w:asciiTheme="majorBidi" w:hAnsiTheme="majorBidi" w:cstheme="majorBidi"/>
          <w:sz w:val="28"/>
          <w:szCs w:val="28"/>
          <w:rtl/>
        </w:rPr>
        <w:t xml:space="preserve"> فإن الاتفاق الذي أنهى قطيعة سبع سنوات بين الطرفين، </w:t>
      </w:r>
      <w:r w:rsidR="00512AEA" w:rsidRPr="00EA7433">
        <w:rPr>
          <w:rFonts w:asciiTheme="majorBidi" w:hAnsiTheme="majorBidi" w:cstheme="majorBidi"/>
          <w:sz w:val="28"/>
          <w:szCs w:val="28"/>
          <w:rtl/>
        </w:rPr>
        <w:t xml:space="preserve">حمل انعكاسات جمّة على المنطقة. </w:t>
      </w:r>
    </w:p>
    <w:p w14:paraId="54749163" w14:textId="22ADFF98" w:rsidR="006612B3" w:rsidRPr="00EA7433" w:rsidRDefault="00471D6C" w:rsidP="00B51BD1">
      <w:pPr>
        <w:bidi/>
        <w:spacing w:before="240" w:after="0" w:line="360" w:lineRule="auto"/>
        <w:jc w:val="both"/>
        <w:rPr>
          <w:rFonts w:asciiTheme="majorBidi" w:eastAsia="Times New Roman" w:hAnsiTheme="majorBidi" w:cstheme="majorBidi"/>
          <w:sz w:val="28"/>
          <w:szCs w:val="28"/>
          <w:rtl/>
        </w:rPr>
      </w:pPr>
      <w:r w:rsidRPr="00EA7433">
        <w:rPr>
          <w:rFonts w:asciiTheme="majorBidi" w:eastAsia="Times New Roman" w:hAnsiTheme="majorBidi" w:cstheme="majorBidi"/>
          <w:sz w:val="28"/>
          <w:szCs w:val="28"/>
          <w:rtl/>
        </w:rPr>
        <w:t>منح الاتفاق إيران حرية في التعامل</w:t>
      </w:r>
      <w:r w:rsidR="00B51BD1">
        <w:rPr>
          <w:rFonts w:asciiTheme="majorBidi" w:eastAsia="Times New Roman" w:hAnsiTheme="majorBidi" w:cstheme="majorBidi" w:hint="cs"/>
          <w:sz w:val="28"/>
          <w:szCs w:val="28"/>
          <w:rtl/>
        </w:rPr>
        <w:t xml:space="preserve"> مع</w:t>
      </w:r>
      <w:r w:rsidRPr="00EA7433">
        <w:rPr>
          <w:rFonts w:asciiTheme="majorBidi" w:eastAsia="Times New Roman" w:hAnsiTheme="majorBidi" w:cstheme="majorBidi"/>
          <w:sz w:val="28"/>
          <w:szCs w:val="28"/>
          <w:rtl/>
        </w:rPr>
        <w:t xml:space="preserve"> </w:t>
      </w:r>
      <w:r w:rsidR="00737B18" w:rsidRPr="00EA7433">
        <w:rPr>
          <w:rFonts w:asciiTheme="majorBidi" w:eastAsia="Times New Roman" w:hAnsiTheme="majorBidi" w:cstheme="majorBidi"/>
          <w:sz w:val="28"/>
          <w:szCs w:val="28"/>
          <w:rtl/>
        </w:rPr>
        <w:t>بقية</w:t>
      </w:r>
      <w:r w:rsidRPr="00EA7433">
        <w:rPr>
          <w:rFonts w:asciiTheme="majorBidi" w:eastAsia="Times New Roman" w:hAnsiTheme="majorBidi" w:cstheme="majorBidi"/>
          <w:sz w:val="28"/>
          <w:szCs w:val="28"/>
          <w:rtl/>
        </w:rPr>
        <w:t xml:space="preserve"> دول الخليج التي كانت </w:t>
      </w:r>
      <w:r w:rsidR="00737B18" w:rsidRPr="00EA7433">
        <w:rPr>
          <w:rFonts w:asciiTheme="majorBidi" w:eastAsia="Times New Roman" w:hAnsiTheme="majorBidi" w:cstheme="majorBidi"/>
          <w:sz w:val="28"/>
          <w:szCs w:val="28"/>
          <w:rtl/>
        </w:rPr>
        <w:t>تحمل مواقف معادية لطهران</w:t>
      </w:r>
      <w:r w:rsidRPr="00EA7433">
        <w:rPr>
          <w:rFonts w:asciiTheme="majorBidi" w:eastAsia="Times New Roman" w:hAnsiTheme="majorBidi" w:cstheme="majorBidi"/>
          <w:sz w:val="28"/>
          <w:szCs w:val="28"/>
          <w:rtl/>
        </w:rPr>
        <w:t xml:space="preserve"> بحكم تبعيتها السياسة للسعودية</w:t>
      </w:r>
      <w:r w:rsidR="00737B18" w:rsidRPr="00EA7433">
        <w:rPr>
          <w:rFonts w:asciiTheme="majorBidi" w:eastAsia="Times New Roman" w:hAnsiTheme="majorBidi" w:cstheme="majorBidi"/>
          <w:sz w:val="28"/>
          <w:szCs w:val="28"/>
          <w:rtl/>
        </w:rPr>
        <w:t xml:space="preserve">. فشهدت العلاقات الإيرانية – الخليجية حراكًا دبلوماسيًا نشطًا </w:t>
      </w:r>
      <w:r w:rsidR="009F549D" w:rsidRPr="00EA7433">
        <w:rPr>
          <w:rFonts w:asciiTheme="majorBidi" w:eastAsia="Times New Roman" w:hAnsiTheme="majorBidi" w:cstheme="majorBidi"/>
          <w:sz w:val="28"/>
          <w:szCs w:val="28"/>
          <w:rtl/>
        </w:rPr>
        <w:t xml:space="preserve">تمثّل </w:t>
      </w:r>
      <w:hyperlink r:id="rId10" w:history="1">
        <w:r w:rsidR="009F549D" w:rsidRPr="00EA7433">
          <w:rPr>
            <w:rStyle w:val="Hyperlink"/>
            <w:rFonts w:asciiTheme="majorBidi" w:eastAsia="Times New Roman" w:hAnsiTheme="majorBidi" w:cstheme="majorBidi"/>
            <w:sz w:val="28"/>
            <w:szCs w:val="28"/>
            <w:rtl/>
          </w:rPr>
          <w:t>بجولة</w:t>
        </w:r>
      </w:hyperlink>
      <w:r w:rsidR="009F549D" w:rsidRPr="00EA7433">
        <w:rPr>
          <w:rFonts w:asciiTheme="majorBidi" w:eastAsia="Times New Roman" w:hAnsiTheme="majorBidi" w:cstheme="majorBidi"/>
          <w:sz w:val="28"/>
          <w:szCs w:val="28"/>
          <w:rtl/>
        </w:rPr>
        <w:t xml:space="preserve"> لوزير الخارجية الإيرانية </w:t>
      </w:r>
      <w:r w:rsidR="00B46099" w:rsidRPr="00EA7433">
        <w:rPr>
          <w:rFonts w:asciiTheme="majorBidi" w:eastAsia="Times New Roman" w:hAnsiTheme="majorBidi" w:cstheme="majorBidi"/>
          <w:sz w:val="28"/>
          <w:szCs w:val="28"/>
          <w:rtl/>
        </w:rPr>
        <w:t>الراحل</w:t>
      </w:r>
      <w:r w:rsidR="009F549D" w:rsidRPr="00EA7433">
        <w:rPr>
          <w:rFonts w:asciiTheme="majorBidi" w:eastAsia="Times New Roman" w:hAnsiTheme="majorBidi" w:cstheme="majorBidi"/>
          <w:sz w:val="28"/>
          <w:szCs w:val="28"/>
          <w:rtl/>
        </w:rPr>
        <w:t xml:space="preserve"> حسين أمير عبد اللهيان لأربع من دول الخليج هي قطر </w:t>
      </w:r>
      <w:r w:rsidR="00B51BD1">
        <w:rPr>
          <w:rFonts w:asciiTheme="majorBidi" w:eastAsia="Times New Roman" w:hAnsiTheme="majorBidi" w:cstheme="majorBidi" w:hint="cs"/>
          <w:sz w:val="28"/>
          <w:szCs w:val="28"/>
          <w:rtl/>
        </w:rPr>
        <w:t>و</w:t>
      </w:r>
      <w:r w:rsidR="009F549D" w:rsidRPr="00EA7433">
        <w:rPr>
          <w:rFonts w:asciiTheme="majorBidi" w:eastAsia="Times New Roman" w:hAnsiTheme="majorBidi" w:cstheme="majorBidi"/>
          <w:sz w:val="28"/>
          <w:szCs w:val="28"/>
          <w:rtl/>
        </w:rPr>
        <w:t xml:space="preserve">عُمان </w:t>
      </w:r>
      <w:r w:rsidR="00B51BD1">
        <w:rPr>
          <w:rFonts w:asciiTheme="majorBidi" w:eastAsia="Times New Roman" w:hAnsiTheme="majorBidi" w:cstheme="majorBidi" w:hint="cs"/>
          <w:sz w:val="28"/>
          <w:szCs w:val="28"/>
          <w:rtl/>
        </w:rPr>
        <w:t>و</w:t>
      </w:r>
      <w:r w:rsidR="009F549D" w:rsidRPr="00EA7433">
        <w:rPr>
          <w:rFonts w:asciiTheme="majorBidi" w:eastAsia="Times New Roman" w:hAnsiTheme="majorBidi" w:cstheme="majorBidi"/>
          <w:sz w:val="28"/>
          <w:szCs w:val="28"/>
          <w:rtl/>
        </w:rPr>
        <w:t xml:space="preserve">الكويت والإمارات. </w:t>
      </w:r>
    </w:p>
    <w:p w14:paraId="4A78E041" w14:textId="76AC29D4" w:rsidR="006612B3" w:rsidRPr="00EA7433" w:rsidRDefault="00BF4E2C" w:rsidP="00B51BD1">
      <w:pPr>
        <w:bidi/>
        <w:spacing w:before="240" w:line="360" w:lineRule="auto"/>
        <w:jc w:val="both"/>
        <w:rPr>
          <w:rFonts w:asciiTheme="majorBidi" w:eastAsia="Times New Roman" w:hAnsiTheme="majorBidi" w:cstheme="majorBidi"/>
          <w:sz w:val="28"/>
          <w:szCs w:val="28"/>
          <w:rtl/>
        </w:rPr>
      </w:pPr>
      <w:r w:rsidRPr="00EA7433">
        <w:rPr>
          <w:rFonts w:asciiTheme="majorBidi" w:eastAsia="Times New Roman" w:hAnsiTheme="majorBidi" w:cstheme="majorBidi"/>
          <w:sz w:val="28"/>
          <w:szCs w:val="28"/>
          <w:rtl/>
        </w:rPr>
        <w:lastRenderedPageBreak/>
        <w:t xml:space="preserve">وبالرغم من أن مسار تطور العلاقات كان بطيئًا وظل محدودًا في بعض التفاهمات </w:t>
      </w:r>
      <w:r w:rsidR="005644BE" w:rsidRPr="00EA7433">
        <w:rPr>
          <w:rFonts w:asciiTheme="majorBidi" w:eastAsia="Times New Roman" w:hAnsiTheme="majorBidi" w:cstheme="majorBidi"/>
          <w:sz w:val="28"/>
          <w:szCs w:val="28"/>
          <w:rtl/>
        </w:rPr>
        <w:t>والاتفاقيات ولم يلامس الملفات الخلافية الساخنة المختلف عليها</w:t>
      </w:r>
      <w:r w:rsidRPr="00EA7433">
        <w:rPr>
          <w:rFonts w:asciiTheme="majorBidi" w:eastAsia="Times New Roman" w:hAnsiTheme="majorBidi" w:cstheme="majorBidi"/>
          <w:sz w:val="28"/>
          <w:szCs w:val="28"/>
          <w:rtl/>
        </w:rPr>
        <w:t xml:space="preserve">، </w:t>
      </w:r>
      <w:r w:rsidR="00BC25ED">
        <w:rPr>
          <w:rFonts w:asciiTheme="majorBidi" w:eastAsia="Times New Roman" w:hAnsiTheme="majorBidi" w:cstheme="majorBidi" w:hint="cs"/>
          <w:sz w:val="28"/>
          <w:szCs w:val="28"/>
          <w:rtl/>
        </w:rPr>
        <w:t>فإ</w:t>
      </w:r>
      <w:r w:rsidRPr="00EA7433">
        <w:rPr>
          <w:rFonts w:asciiTheme="majorBidi" w:eastAsia="Times New Roman" w:hAnsiTheme="majorBidi" w:cstheme="majorBidi"/>
          <w:sz w:val="28"/>
          <w:szCs w:val="28"/>
          <w:rtl/>
        </w:rPr>
        <w:t>ن ال</w:t>
      </w:r>
      <w:r w:rsidR="0066135F">
        <w:rPr>
          <w:rFonts w:asciiTheme="majorBidi" w:eastAsia="Times New Roman" w:hAnsiTheme="majorBidi" w:cstheme="majorBidi" w:hint="cs"/>
          <w:sz w:val="28"/>
          <w:szCs w:val="28"/>
          <w:rtl/>
        </w:rPr>
        <w:t xml:space="preserve">وفاق </w:t>
      </w:r>
      <w:r w:rsidRPr="00EA7433">
        <w:rPr>
          <w:rFonts w:asciiTheme="majorBidi" w:eastAsia="Times New Roman" w:hAnsiTheme="majorBidi" w:cstheme="majorBidi"/>
          <w:sz w:val="28"/>
          <w:szCs w:val="28"/>
          <w:rtl/>
        </w:rPr>
        <w:t>ظل</w:t>
      </w:r>
      <w:r w:rsidR="005644BE" w:rsidRPr="00EA7433">
        <w:rPr>
          <w:rFonts w:asciiTheme="majorBidi" w:eastAsia="Times New Roman" w:hAnsiTheme="majorBidi" w:cstheme="majorBidi"/>
          <w:sz w:val="28"/>
          <w:szCs w:val="28"/>
          <w:rtl/>
        </w:rPr>
        <w:t xml:space="preserve"> هو</w:t>
      </w:r>
      <w:r w:rsidRPr="00EA7433">
        <w:rPr>
          <w:rFonts w:asciiTheme="majorBidi" w:eastAsia="Times New Roman" w:hAnsiTheme="majorBidi" w:cstheme="majorBidi"/>
          <w:sz w:val="28"/>
          <w:szCs w:val="28"/>
          <w:rtl/>
        </w:rPr>
        <w:t xml:space="preserve"> السائد </w:t>
      </w:r>
      <w:r w:rsidR="005644BE" w:rsidRPr="00EA7433">
        <w:rPr>
          <w:rFonts w:asciiTheme="majorBidi" w:eastAsia="Times New Roman" w:hAnsiTheme="majorBidi" w:cstheme="majorBidi"/>
          <w:sz w:val="28"/>
          <w:szCs w:val="28"/>
          <w:rtl/>
        </w:rPr>
        <w:t xml:space="preserve">منذ مارس 2023. </w:t>
      </w:r>
    </w:p>
    <w:p w14:paraId="169FCDCA" w14:textId="6027C14F" w:rsidR="004C0810" w:rsidRDefault="00720D6C" w:rsidP="00B51BD1">
      <w:pPr>
        <w:bidi/>
        <w:spacing w:before="240" w:after="100" w:afterAutospacing="1" w:line="360" w:lineRule="auto"/>
        <w:jc w:val="both"/>
        <w:rPr>
          <w:rFonts w:asciiTheme="majorBidi" w:eastAsia="Times New Roman" w:hAnsiTheme="majorBidi" w:cstheme="majorBidi"/>
          <w:sz w:val="28"/>
          <w:szCs w:val="28"/>
          <w:rtl/>
        </w:rPr>
      </w:pPr>
      <w:r w:rsidRPr="00EA7433">
        <w:rPr>
          <w:rFonts w:asciiTheme="majorBidi" w:eastAsia="Times New Roman" w:hAnsiTheme="majorBidi" w:cstheme="majorBidi"/>
          <w:sz w:val="28"/>
          <w:szCs w:val="28"/>
          <w:rtl/>
        </w:rPr>
        <w:t>في العلاقات السعودية – الإيرانية، وإلى جانب الزيارات واللقاءات الرسمية</w:t>
      </w:r>
      <w:r w:rsidR="00010619" w:rsidRPr="00EA7433">
        <w:rPr>
          <w:rFonts w:asciiTheme="majorBidi" w:eastAsia="Times New Roman" w:hAnsiTheme="majorBidi" w:cstheme="majorBidi"/>
          <w:sz w:val="28"/>
          <w:szCs w:val="28"/>
          <w:rtl/>
        </w:rPr>
        <w:t xml:space="preserve"> وعودة </w:t>
      </w:r>
      <w:hyperlink r:id="rId11" w:history="1">
        <w:r w:rsidR="00010619" w:rsidRPr="00EA7433">
          <w:rPr>
            <w:rStyle w:val="Hyperlink"/>
            <w:rFonts w:asciiTheme="majorBidi" w:eastAsia="Times New Roman" w:hAnsiTheme="majorBidi" w:cstheme="majorBidi"/>
            <w:sz w:val="28"/>
            <w:szCs w:val="28"/>
            <w:rtl/>
          </w:rPr>
          <w:t>العلاقات</w:t>
        </w:r>
      </w:hyperlink>
      <w:r w:rsidR="00010619" w:rsidRPr="00EA7433">
        <w:rPr>
          <w:rFonts w:asciiTheme="majorBidi" w:eastAsia="Times New Roman" w:hAnsiTheme="majorBidi" w:cstheme="majorBidi"/>
          <w:sz w:val="28"/>
          <w:szCs w:val="28"/>
          <w:rtl/>
        </w:rPr>
        <w:t xml:space="preserve"> الدبلوماسية مكللة بخطوة فتح السفارات</w:t>
      </w:r>
      <w:r w:rsidRPr="00EA7433">
        <w:rPr>
          <w:rFonts w:asciiTheme="majorBidi" w:eastAsia="Times New Roman" w:hAnsiTheme="majorBidi" w:cstheme="majorBidi"/>
          <w:sz w:val="28"/>
          <w:szCs w:val="28"/>
          <w:rtl/>
        </w:rPr>
        <w:t>، بدأ</w:t>
      </w:r>
      <w:r w:rsidR="0066135F">
        <w:rPr>
          <w:rFonts w:asciiTheme="majorBidi" w:eastAsia="Times New Roman" w:hAnsiTheme="majorBidi" w:cstheme="majorBidi" w:hint="cs"/>
          <w:sz w:val="28"/>
          <w:szCs w:val="28"/>
          <w:rtl/>
        </w:rPr>
        <w:t>ت</w:t>
      </w:r>
      <w:r w:rsidRPr="00EA7433">
        <w:rPr>
          <w:rFonts w:asciiTheme="majorBidi" w:eastAsia="Times New Roman" w:hAnsiTheme="majorBidi" w:cstheme="majorBidi"/>
          <w:sz w:val="28"/>
          <w:szCs w:val="28"/>
          <w:rtl/>
        </w:rPr>
        <w:t xml:space="preserve"> عد</w:t>
      </w:r>
      <w:r w:rsidR="0066135F">
        <w:rPr>
          <w:rFonts w:asciiTheme="majorBidi" w:eastAsia="Times New Roman" w:hAnsiTheme="majorBidi" w:cstheme="majorBidi" w:hint="cs"/>
          <w:sz w:val="28"/>
          <w:szCs w:val="28"/>
          <w:rtl/>
        </w:rPr>
        <w:t xml:space="preserve">ة </w:t>
      </w:r>
      <w:hyperlink r:id="rId12" w:history="1">
        <w:r w:rsidRPr="00EA7433">
          <w:rPr>
            <w:rStyle w:val="Hyperlink"/>
            <w:rFonts w:asciiTheme="majorBidi" w:eastAsia="Times New Roman" w:hAnsiTheme="majorBidi" w:cstheme="majorBidi"/>
            <w:sz w:val="28"/>
            <w:szCs w:val="28"/>
            <w:rtl/>
          </w:rPr>
          <w:t>مبادرات</w:t>
        </w:r>
      </w:hyperlink>
      <w:r w:rsidRPr="00EA7433">
        <w:rPr>
          <w:rFonts w:asciiTheme="majorBidi" w:eastAsia="Times New Roman" w:hAnsiTheme="majorBidi" w:cstheme="majorBidi"/>
          <w:sz w:val="28"/>
          <w:szCs w:val="28"/>
          <w:rtl/>
        </w:rPr>
        <w:t xml:space="preserve"> ثنائية </w:t>
      </w:r>
      <w:r w:rsidR="0066135F">
        <w:rPr>
          <w:rFonts w:asciiTheme="majorBidi" w:eastAsia="Times New Roman" w:hAnsiTheme="majorBidi" w:cstheme="majorBidi" w:hint="cs"/>
          <w:sz w:val="28"/>
          <w:szCs w:val="28"/>
          <w:rtl/>
        </w:rPr>
        <w:t>منها</w:t>
      </w:r>
      <w:r w:rsidR="00470C11">
        <w:rPr>
          <w:rFonts w:asciiTheme="majorBidi" w:eastAsia="Times New Roman" w:hAnsiTheme="majorBidi" w:cstheme="majorBidi"/>
          <w:sz w:val="28"/>
          <w:szCs w:val="28"/>
        </w:rPr>
        <w:t>:</w:t>
      </w:r>
      <w:r w:rsidR="0066135F">
        <w:rPr>
          <w:rFonts w:asciiTheme="majorBidi" w:eastAsia="Times New Roman" w:hAnsiTheme="majorBidi" w:cstheme="majorBidi" w:hint="cs"/>
          <w:sz w:val="28"/>
          <w:szCs w:val="28"/>
          <w:rtl/>
        </w:rPr>
        <w:t xml:space="preserve"> </w:t>
      </w:r>
      <w:r w:rsidRPr="00EA7433">
        <w:rPr>
          <w:rFonts w:asciiTheme="majorBidi" w:eastAsia="Times New Roman" w:hAnsiTheme="majorBidi" w:cstheme="majorBidi"/>
          <w:sz w:val="28"/>
          <w:szCs w:val="28"/>
          <w:rtl/>
        </w:rPr>
        <w:t xml:space="preserve">برنامج الإعفاء من التأشيرة لزيادة عدد الزوار وتشجيع سفر رجال الأعمال بين الطرفين، اتفاق تطوير العلاقات المصرفية، ومشاركة وفد عسكري إيراني في معرض </w:t>
      </w:r>
      <w:r w:rsidR="0066135F" w:rsidRPr="0066135F">
        <w:rPr>
          <w:rFonts w:asciiTheme="majorBidi" w:eastAsia="Times New Roman" w:hAnsiTheme="majorBidi" w:cs="Times New Roman"/>
          <w:sz w:val="28"/>
          <w:szCs w:val="28"/>
          <w:rtl/>
        </w:rPr>
        <w:t>الدفاع الدولي</w:t>
      </w:r>
      <w:r w:rsidR="0066135F">
        <w:rPr>
          <w:rFonts w:asciiTheme="majorBidi" w:eastAsia="Times New Roman" w:hAnsiTheme="majorBidi" w:cs="Times New Roman" w:hint="cs"/>
          <w:sz w:val="28"/>
          <w:szCs w:val="28"/>
          <w:rtl/>
        </w:rPr>
        <w:t xml:space="preserve"> </w:t>
      </w:r>
      <w:r w:rsidRPr="00EA7433">
        <w:rPr>
          <w:rFonts w:asciiTheme="majorBidi" w:eastAsia="Times New Roman" w:hAnsiTheme="majorBidi" w:cstheme="majorBidi"/>
          <w:sz w:val="28"/>
          <w:szCs w:val="28"/>
          <w:rtl/>
        </w:rPr>
        <w:t>"إيديكس" بالرياض.</w:t>
      </w:r>
    </w:p>
    <w:p w14:paraId="57309EDF" w14:textId="2B563E9B" w:rsidR="00CC0613" w:rsidRPr="00EA7433" w:rsidRDefault="00182518" w:rsidP="00B51BD1">
      <w:pPr>
        <w:bidi/>
        <w:spacing w:before="240" w:after="100" w:afterAutospacing="1" w:line="360" w:lineRule="auto"/>
        <w:jc w:val="both"/>
        <w:rPr>
          <w:rFonts w:asciiTheme="majorBidi" w:eastAsia="Times New Roman" w:hAnsiTheme="majorBidi" w:cstheme="majorBidi"/>
          <w:sz w:val="28"/>
          <w:szCs w:val="28"/>
          <w:rtl/>
          <w:lang w:bidi="ar-LB"/>
        </w:rPr>
      </w:pPr>
      <w:r w:rsidRPr="00EA7433">
        <w:rPr>
          <w:rFonts w:asciiTheme="majorBidi" w:eastAsia="Times New Roman" w:hAnsiTheme="majorBidi" w:cstheme="majorBidi"/>
          <w:sz w:val="28"/>
          <w:szCs w:val="28"/>
          <w:rtl/>
          <w:lang w:bidi="ar-LB"/>
        </w:rPr>
        <w:t>خليجيًا، أعطت المصالحة ضوء</w:t>
      </w:r>
      <w:r w:rsidR="0066135F">
        <w:rPr>
          <w:rFonts w:asciiTheme="majorBidi" w:eastAsia="Times New Roman" w:hAnsiTheme="majorBidi" w:cstheme="majorBidi" w:hint="cs"/>
          <w:sz w:val="28"/>
          <w:szCs w:val="28"/>
          <w:rtl/>
          <w:lang w:bidi="ar-LB"/>
        </w:rPr>
        <w:t>ً</w:t>
      </w:r>
      <w:r w:rsidRPr="00EA7433">
        <w:rPr>
          <w:rFonts w:asciiTheme="majorBidi" w:eastAsia="Times New Roman" w:hAnsiTheme="majorBidi" w:cstheme="majorBidi"/>
          <w:sz w:val="28"/>
          <w:szCs w:val="28"/>
          <w:rtl/>
          <w:lang w:bidi="ar-LB"/>
        </w:rPr>
        <w:t xml:space="preserve">ا أخضر لتقارب إيراني مع دول مجلس التعاون الخليجي. وإن كانت العلاقات الإيرانية مع عمان والكويت لم تشهد قطيعة، إلا </w:t>
      </w:r>
      <w:r w:rsidR="00CC0613" w:rsidRPr="00EA7433">
        <w:rPr>
          <w:rFonts w:asciiTheme="majorBidi" w:eastAsia="Times New Roman" w:hAnsiTheme="majorBidi" w:cstheme="majorBidi"/>
          <w:sz w:val="28"/>
          <w:szCs w:val="28"/>
          <w:rtl/>
          <w:lang w:bidi="ar-LB"/>
        </w:rPr>
        <w:t xml:space="preserve">أن </w:t>
      </w:r>
      <w:r w:rsidRPr="00EA7433">
        <w:rPr>
          <w:rFonts w:asciiTheme="majorBidi" w:eastAsia="Times New Roman" w:hAnsiTheme="majorBidi" w:cstheme="majorBidi"/>
          <w:sz w:val="28"/>
          <w:szCs w:val="28"/>
          <w:rtl/>
          <w:lang w:bidi="ar-LB"/>
        </w:rPr>
        <w:t>اتفاق المصالحة وما أشاع</w:t>
      </w:r>
      <w:r w:rsidR="00034762" w:rsidRPr="00EA7433">
        <w:rPr>
          <w:rFonts w:asciiTheme="majorBidi" w:eastAsia="Times New Roman" w:hAnsiTheme="majorBidi" w:cstheme="majorBidi"/>
          <w:sz w:val="28"/>
          <w:szCs w:val="28"/>
          <w:rtl/>
          <w:lang w:bidi="ar-LB"/>
        </w:rPr>
        <w:t>ه</w:t>
      </w:r>
      <w:r w:rsidRPr="00EA7433">
        <w:rPr>
          <w:rFonts w:asciiTheme="majorBidi" w:eastAsia="Times New Roman" w:hAnsiTheme="majorBidi" w:cstheme="majorBidi"/>
          <w:sz w:val="28"/>
          <w:szCs w:val="28"/>
          <w:rtl/>
          <w:lang w:bidi="ar-LB"/>
        </w:rPr>
        <w:t xml:space="preserve"> من أجواء </w:t>
      </w:r>
      <w:r w:rsidR="00AC0A0B" w:rsidRPr="00EA7433">
        <w:rPr>
          <w:rFonts w:asciiTheme="majorBidi" w:eastAsia="Times New Roman" w:hAnsiTheme="majorBidi" w:cstheme="majorBidi"/>
          <w:sz w:val="28"/>
          <w:szCs w:val="28"/>
          <w:rtl/>
          <w:lang w:bidi="ar-LB"/>
        </w:rPr>
        <w:t xml:space="preserve">سهلت فتح باب الحوار واسعًا بين الجمهورية الإسلامية ودول الخليج. </w:t>
      </w:r>
      <w:r w:rsidR="00CC0613" w:rsidRPr="00EA7433">
        <w:rPr>
          <w:rFonts w:asciiTheme="majorBidi" w:eastAsia="Times New Roman" w:hAnsiTheme="majorBidi" w:cstheme="majorBidi"/>
          <w:sz w:val="28"/>
          <w:szCs w:val="28"/>
          <w:rtl/>
          <w:lang w:bidi="ar-LB"/>
        </w:rPr>
        <w:t>فزار الرئيس الإيراني الراحل إبراهيم رئيسي الرياض والدوحة ومسقط، وأجرى وزير خارجيته الراحل</w:t>
      </w:r>
      <w:r w:rsidR="003F3F48" w:rsidRPr="00EA7433">
        <w:rPr>
          <w:rFonts w:asciiTheme="majorBidi" w:eastAsia="Times New Roman" w:hAnsiTheme="majorBidi" w:cstheme="majorBidi"/>
          <w:sz w:val="28"/>
          <w:szCs w:val="28"/>
          <w:rtl/>
          <w:lang w:bidi="ar-LB"/>
        </w:rPr>
        <w:t xml:space="preserve"> حسين أمير عبداللهيان</w:t>
      </w:r>
      <w:r w:rsidR="00CC0613" w:rsidRPr="00EA7433">
        <w:rPr>
          <w:rFonts w:asciiTheme="majorBidi" w:eastAsia="Times New Roman" w:hAnsiTheme="majorBidi" w:cstheme="majorBidi"/>
          <w:sz w:val="28"/>
          <w:szCs w:val="28"/>
          <w:rtl/>
          <w:lang w:bidi="ar-LB"/>
        </w:rPr>
        <w:t xml:space="preserve"> </w:t>
      </w:r>
      <w:hyperlink r:id="rId13" w:history="1">
        <w:r w:rsidR="00CC0613" w:rsidRPr="00EA7433">
          <w:rPr>
            <w:rStyle w:val="Hyperlink"/>
            <w:rFonts w:asciiTheme="majorBidi" w:eastAsia="Times New Roman" w:hAnsiTheme="majorBidi" w:cstheme="majorBidi"/>
            <w:sz w:val="28"/>
            <w:szCs w:val="28"/>
            <w:rtl/>
            <w:lang w:bidi="ar-LB"/>
          </w:rPr>
          <w:t>زيارات</w:t>
        </w:r>
      </w:hyperlink>
      <w:r w:rsidR="00CC0613" w:rsidRPr="00EA7433">
        <w:rPr>
          <w:rFonts w:asciiTheme="majorBidi" w:eastAsia="Times New Roman" w:hAnsiTheme="majorBidi" w:cstheme="majorBidi"/>
          <w:sz w:val="28"/>
          <w:szCs w:val="28"/>
          <w:rtl/>
          <w:lang w:bidi="ar-LB"/>
        </w:rPr>
        <w:t xml:space="preserve"> مشابهة لهذه العواصم، إضافة إلى أبوظبي والكويت، وأقيمت اجتماعات رسمية مع البحرين، وهي الدولة الخليجية الوحيدة التي </w:t>
      </w:r>
      <w:r w:rsidR="0066135F">
        <w:rPr>
          <w:rFonts w:asciiTheme="majorBidi" w:eastAsia="Times New Roman" w:hAnsiTheme="majorBidi" w:cstheme="majorBidi" w:hint="cs"/>
          <w:sz w:val="28"/>
          <w:szCs w:val="28"/>
          <w:rtl/>
          <w:lang w:bidi="ar-LB"/>
        </w:rPr>
        <w:t xml:space="preserve">لازالت </w:t>
      </w:r>
      <w:r w:rsidR="00CC0613" w:rsidRPr="00EA7433">
        <w:rPr>
          <w:rFonts w:asciiTheme="majorBidi" w:eastAsia="Times New Roman" w:hAnsiTheme="majorBidi" w:cstheme="majorBidi"/>
          <w:sz w:val="28"/>
          <w:szCs w:val="28"/>
          <w:rtl/>
          <w:lang w:bidi="ar-LB"/>
        </w:rPr>
        <w:t>لا تقيم علاقات دبلوماسية مع طهران.</w:t>
      </w:r>
      <w:r w:rsidR="002148CB" w:rsidRPr="00EA7433">
        <w:rPr>
          <w:rFonts w:asciiTheme="majorBidi" w:eastAsia="Times New Roman" w:hAnsiTheme="majorBidi" w:cstheme="majorBidi"/>
          <w:sz w:val="28"/>
          <w:szCs w:val="28"/>
          <w:rtl/>
          <w:lang w:bidi="ar-LB"/>
        </w:rPr>
        <w:t xml:space="preserve"> ولعل تأبين الرئيس الإيراني الراحل كان مثالًا على هذا التقارب، إذ </w:t>
      </w:r>
      <w:hyperlink r:id="rId14" w:history="1">
        <w:r w:rsidR="002148CB" w:rsidRPr="00EA7433">
          <w:rPr>
            <w:rStyle w:val="Hyperlink"/>
            <w:rFonts w:asciiTheme="majorBidi" w:eastAsia="Times New Roman" w:hAnsiTheme="majorBidi" w:cstheme="majorBidi"/>
            <w:sz w:val="28"/>
            <w:szCs w:val="28"/>
            <w:rtl/>
            <w:lang w:bidi="ar-LB"/>
          </w:rPr>
          <w:t>أرسلت</w:t>
        </w:r>
      </w:hyperlink>
      <w:r w:rsidR="002148CB" w:rsidRPr="00EA7433">
        <w:rPr>
          <w:rFonts w:asciiTheme="majorBidi" w:eastAsia="Times New Roman" w:hAnsiTheme="majorBidi" w:cstheme="majorBidi"/>
          <w:sz w:val="28"/>
          <w:szCs w:val="28"/>
          <w:rtl/>
          <w:lang w:bidi="ar-LB"/>
        </w:rPr>
        <w:t xml:space="preserve"> دول الخليج وفوداً إلى العاصمة الإيرانية لأداء واجب العزاء،</w:t>
      </w:r>
      <w:r w:rsidR="00730278" w:rsidRPr="00EA7433">
        <w:rPr>
          <w:rFonts w:asciiTheme="majorBidi" w:eastAsia="Times New Roman" w:hAnsiTheme="majorBidi" w:cstheme="majorBidi"/>
          <w:sz w:val="28"/>
          <w:szCs w:val="28"/>
          <w:rtl/>
          <w:lang w:bidi="ar-LB"/>
        </w:rPr>
        <w:t xml:space="preserve"> أهمها تمثيلا قطر التي حضر أميرها تميم بن حمد المراسم، </w:t>
      </w:r>
      <w:r w:rsidR="0066135F">
        <w:rPr>
          <w:rFonts w:asciiTheme="majorBidi" w:eastAsia="Times New Roman" w:hAnsiTheme="majorBidi" w:cstheme="majorBidi" w:hint="cs"/>
          <w:sz w:val="28"/>
          <w:szCs w:val="28"/>
          <w:rtl/>
          <w:lang w:bidi="ar-LB"/>
        </w:rPr>
        <w:t>و</w:t>
      </w:r>
      <w:r w:rsidR="002148CB" w:rsidRPr="00EA7433">
        <w:rPr>
          <w:rFonts w:asciiTheme="majorBidi" w:eastAsia="Times New Roman" w:hAnsiTheme="majorBidi" w:cstheme="majorBidi"/>
          <w:sz w:val="28"/>
          <w:szCs w:val="28"/>
          <w:rtl/>
          <w:lang w:bidi="ar-LB"/>
        </w:rPr>
        <w:t xml:space="preserve">البحرين التي </w:t>
      </w:r>
      <w:r w:rsidR="002148CB" w:rsidRPr="00EA7433">
        <w:rPr>
          <w:rFonts w:asciiTheme="majorBidi" w:hAnsiTheme="majorBidi" w:cstheme="majorBidi"/>
          <w:sz w:val="28"/>
          <w:szCs w:val="28"/>
          <w:rtl/>
        </w:rPr>
        <w:t xml:space="preserve">أرسلت وزير خارجيتها في زيارة هي الأولى منذ 13 عامًا. </w:t>
      </w:r>
    </w:p>
    <w:p w14:paraId="4CCB2B9C" w14:textId="46ADF4F6" w:rsidR="002178C3" w:rsidRPr="00EA7433" w:rsidRDefault="009C7836" w:rsidP="00B51BD1">
      <w:pPr>
        <w:bidi/>
        <w:spacing w:before="240" w:after="100" w:afterAutospacing="1" w:line="360" w:lineRule="auto"/>
        <w:jc w:val="both"/>
        <w:rPr>
          <w:rFonts w:asciiTheme="majorBidi" w:eastAsia="Times New Roman" w:hAnsiTheme="majorBidi" w:cstheme="majorBidi"/>
          <w:sz w:val="28"/>
          <w:szCs w:val="28"/>
          <w:rtl/>
          <w:lang w:bidi="ar-LB"/>
        </w:rPr>
      </w:pPr>
      <w:r w:rsidRPr="00EA7433">
        <w:rPr>
          <w:rFonts w:asciiTheme="majorBidi" w:eastAsia="Times New Roman" w:hAnsiTheme="majorBidi" w:cstheme="majorBidi"/>
          <w:sz w:val="28"/>
          <w:szCs w:val="28"/>
          <w:rtl/>
          <w:lang w:bidi="ar-LB"/>
        </w:rPr>
        <w:t>وهكذا فقد انتقلت العلاقات الخليجية الإيرانية من مرحلة القطيعة إلى مرحلة التواصل والتمهيد للتعاون المشترك، وهو ما انعكس إيجا</w:t>
      </w:r>
      <w:r w:rsidR="00BF454F">
        <w:rPr>
          <w:rFonts w:asciiTheme="majorBidi" w:eastAsia="Times New Roman" w:hAnsiTheme="majorBidi" w:cstheme="majorBidi" w:hint="cs"/>
          <w:sz w:val="28"/>
          <w:szCs w:val="28"/>
          <w:rtl/>
          <w:lang w:bidi="ar-LB"/>
        </w:rPr>
        <w:t>بًا</w:t>
      </w:r>
      <w:r w:rsidRPr="00EA7433">
        <w:rPr>
          <w:rFonts w:asciiTheme="majorBidi" w:eastAsia="Times New Roman" w:hAnsiTheme="majorBidi" w:cstheme="majorBidi"/>
          <w:sz w:val="28"/>
          <w:szCs w:val="28"/>
          <w:rtl/>
          <w:lang w:bidi="ar-LB"/>
        </w:rPr>
        <w:t xml:space="preserve"> على المنطقة وملفاتها المتوترة، وفي مقدمة ذلك العلاقات الخليجية السورية، وملف العدوان على اليمن</w:t>
      </w:r>
      <w:r w:rsidR="002C7044" w:rsidRPr="00EA7433">
        <w:rPr>
          <w:rFonts w:asciiTheme="majorBidi" w:eastAsia="Times New Roman" w:hAnsiTheme="majorBidi" w:cstheme="majorBidi"/>
          <w:sz w:val="28"/>
          <w:szCs w:val="28"/>
          <w:rtl/>
          <w:lang w:bidi="ar-LB"/>
        </w:rPr>
        <w:t xml:space="preserve">. فشهدنا تقاربًا خليجيًا مع الحكومة السورية وعودتها إلى </w:t>
      </w:r>
      <w:r w:rsidR="00470C11">
        <w:rPr>
          <w:rFonts w:asciiTheme="majorBidi" w:eastAsia="Times New Roman" w:hAnsiTheme="majorBidi" w:cstheme="majorBidi" w:hint="cs"/>
          <w:sz w:val="28"/>
          <w:szCs w:val="28"/>
          <w:rtl/>
          <w:lang w:bidi="ar-LB"/>
        </w:rPr>
        <w:t>"</w:t>
      </w:r>
      <w:r w:rsidR="002C7044" w:rsidRPr="00EA7433">
        <w:rPr>
          <w:rFonts w:asciiTheme="majorBidi" w:eastAsia="Times New Roman" w:hAnsiTheme="majorBidi" w:cstheme="majorBidi"/>
          <w:sz w:val="28"/>
          <w:szCs w:val="28"/>
          <w:rtl/>
          <w:lang w:bidi="ar-LB"/>
        </w:rPr>
        <w:t>الحضن العربي</w:t>
      </w:r>
      <w:r w:rsidR="00470C11">
        <w:rPr>
          <w:rFonts w:asciiTheme="majorBidi" w:eastAsia="Times New Roman" w:hAnsiTheme="majorBidi" w:cstheme="majorBidi" w:hint="cs"/>
          <w:sz w:val="28"/>
          <w:szCs w:val="28"/>
          <w:rtl/>
          <w:lang w:bidi="ar-LB"/>
        </w:rPr>
        <w:t>"</w:t>
      </w:r>
      <w:r w:rsidR="002C7044" w:rsidRPr="00EA7433">
        <w:rPr>
          <w:rFonts w:asciiTheme="majorBidi" w:eastAsia="Times New Roman" w:hAnsiTheme="majorBidi" w:cstheme="majorBidi"/>
          <w:sz w:val="28"/>
          <w:szCs w:val="28"/>
          <w:rtl/>
          <w:lang w:bidi="ar-LB"/>
        </w:rPr>
        <w:t>، وإعادة تفعيل جدي لعجلة المفاوضات بين السعودية وحكومة صنعاء لإنهاء ملف ال</w:t>
      </w:r>
      <w:r w:rsidR="00BF454F">
        <w:rPr>
          <w:rFonts w:asciiTheme="majorBidi" w:eastAsia="Times New Roman" w:hAnsiTheme="majorBidi" w:cstheme="majorBidi" w:hint="cs"/>
          <w:sz w:val="28"/>
          <w:szCs w:val="28"/>
          <w:rtl/>
          <w:lang w:bidi="ar-LB"/>
        </w:rPr>
        <w:t>عدوان</w:t>
      </w:r>
      <w:r w:rsidR="002C7044" w:rsidRPr="00EA7433">
        <w:rPr>
          <w:rFonts w:asciiTheme="majorBidi" w:eastAsia="Times New Roman" w:hAnsiTheme="majorBidi" w:cstheme="majorBidi"/>
          <w:sz w:val="28"/>
          <w:szCs w:val="28"/>
          <w:rtl/>
          <w:lang w:bidi="ar-LB"/>
        </w:rPr>
        <w:t xml:space="preserve"> ورفع الحصار. </w:t>
      </w:r>
    </w:p>
    <w:p w14:paraId="1EF5ED7D" w14:textId="77777777" w:rsidR="00E41202" w:rsidRPr="00EA7433" w:rsidRDefault="00D64B37" w:rsidP="00B51BD1">
      <w:pPr>
        <w:bidi/>
        <w:spacing w:before="240" w:after="100" w:afterAutospacing="1" w:line="360" w:lineRule="auto"/>
        <w:jc w:val="both"/>
        <w:rPr>
          <w:rFonts w:asciiTheme="majorBidi" w:eastAsia="Times New Roman" w:hAnsiTheme="majorBidi" w:cstheme="majorBidi"/>
          <w:b/>
          <w:bCs/>
          <w:sz w:val="28"/>
          <w:szCs w:val="28"/>
          <w:rtl/>
          <w:lang w:bidi="ar-LB"/>
        </w:rPr>
      </w:pPr>
      <w:r w:rsidRPr="00EA7433">
        <w:rPr>
          <w:rFonts w:asciiTheme="majorBidi" w:eastAsia="Times New Roman" w:hAnsiTheme="majorBidi" w:cstheme="majorBidi"/>
          <w:b/>
          <w:bCs/>
          <w:sz w:val="28"/>
          <w:szCs w:val="28"/>
          <w:rtl/>
          <w:lang w:bidi="ar-LB"/>
        </w:rPr>
        <w:t xml:space="preserve">الحرب على غزة.. </w:t>
      </w:r>
      <w:r w:rsidR="00A906E5" w:rsidRPr="00EA7433">
        <w:rPr>
          <w:rFonts w:asciiTheme="majorBidi" w:eastAsia="Times New Roman" w:hAnsiTheme="majorBidi" w:cstheme="majorBidi"/>
          <w:b/>
          <w:bCs/>
          <w:sz w:val="28"/>
          <w:szCs w:val="28"/>
          <w:rtl/>
          <w:lang w:bidi="ar-LB"/>
        </w:rPr>
        <w:t xml:space="preserve">اختبار للمصالحة </w:t>
      </w:r>
    </w:p>
    <w:p w14:paraId="665E5D8E" w14:textId="15E54AAF" w:rsidR="00404E20" w:rsidRPr="00EA7433" w:rsidRDefault="003965E4" w:rsidP="00B51BD1">
      <w:pPr>
        <w:bidi/>
        <w:spacing w:before="240" w:after="100" w:afterAutospacing="1" w:line="360" w:lineRule="auto"/>
        <w:jc w:val="both"/>
        <w:rPr>
          <w:rFonts w:asciiTheme="majorBidi" w:eastAsia="Times New Roman" w:hAnsiTheme="majorBidi" w:cstheme="majorBidi"/>
          <w:sz w:val="28"/>
          <w:szCs w:val="28"/>
          <w:rtl/>
          <w:lang w:bidi="ar-LB"/>
        </w:rPr>
      </w:pPr>
      <w:r w:rsidRPr="00EA7433">
        <w:rPr>
          <w:rFonts w:asciiTheme="majorBidi" w:eastAsia="Times New Roman" w:hAnsiTheme="majorBidi" w:cstheme="majorBidi"/>
          <w:sz w:val="28"/>
          <w:szCs w:val="28"/>
          <w:rtl/>
          <w:lang w:bidi="ar-LB"/>
        </w:rPr>
        <w:t xml:space="preserve">كان السابع من أكتوبر 2023، أول الاختبارات الجادة لاتفاق المصالحة بين دول الخليج وإيران. من بين انعكاسات عملية طوفان الأقصى وما تبعها من عدوان إسرائيلي على قطاع غزة المحاصر، برز اهتمام بمدى تأثير هذه التطورات على </w:t>
      </w:r>
      <w:r w:rsidR="00DB28F0" w:rsidRPr="00EA7433">
        <w:rPr>
          <w:rFonts w:asciiTheme="majorBidi" w:eastAsia="Times New Roman" w:hAnsiTheme="majorBidi" w:cstheme="majorBidi"/>
          <w:sz w:val="28"/>
          <w:szCs w:val="28"/>
          <w:rtl/>
          <w:lang w:bidi="ar-LB"/>
        </w:rPr>
        <w:t xml:space="preserve">العلاقات الإيرانية الخليجية، والسعودية منها تحديدًا. والسبب هو التباين في مواقف الدولتين قبيل طوفان الأقصى. وذلك أن </w:t>
      </w:r>
      <w:r w:rsidR="00E41202" w:rsidRPr="00EA7433">
        <w:rPr>
          <w:rFonts w:asciiTheme="majorBidi" w:eastAsia="Times New Roman" w:hAnsiTheme="majorBidi" w:cstheme="majorBidi"/>
          <w:sz w:val="28"/>
          <w:szCs w:val="28"/>
          <w:rtl/>
          <w:lang w:bidi="ar-LB"/>
        </w:rPr>
        <w:t>إيران داعمة لدو</w:t>
      </w:r>
      <w:r w:rsidRPr="00EA7433">
        <w:rPr>
          <w:rFonts w:asciiTheme="majorBidi" w:eastAsia="Times New Roman" w:hAnsiTheme="majorBidi" w:cstheme="majorBidi"/>
          <w:sz w:val="28"/>
          <w:szCs w:val="28"/>
          <w:rtl/>
          <w:lang w:bidi="ar-LB"/>
        </w:rPr>
        <w:t>ل</w:t>
      </w:r>
      <w:r w:rsidR="00E41202" w:rsidRPr="00EA7433">
        <w:rPr>
          <w:rFonts w:asciiTheme="majorBidi" w:eastAsia="Times New Roman" w:hAnsiTheme="majorBidi" w:cstheme="majorBidi"/>
          <w:sz w:val="28"/>
          <w:szCs w:val="28"/>
          <w:rtl/>
          <w:lang w:bidi="ar-LB"/>
        </w:rPr>
        <w:t xml:space="preserve"> محور المقاومة وبما تمثله لجبهة الإسناد </w:t>
      </w:r>
      <w:r w:rsidR="00BF454F">
        <w:rPr>
          <w:rFonts w:asciiTheme="majorBidi" w:eastAsia="Times New Roman" w:hAnsiTheme="majorBidi" w:cstheme="majorBidi" w:hint="cs"/>
          <w:sz w:val="28"/>
          <w:szCs w:val="28"/>
          <w:rtl/>
          <w:lang w:bidi="ar-LB"/>
        </w:rPr>
        <w:t>الداعمة</w:t>
      </w:r>
      <w:r w:rsidR="00E41202" w:rsidRPr="00EA7433">
        <w:rPr>
          <w:rFonts w:asciiTheme="majorBidi" w:eastAsia="Times New Roman" w:hAnsiTheme="majorBidi" w:cstheme="majorBidi"/>
          <w:sz w:val="28"/>
          <w:szCs w:val="28"/>
          <w:rtl/>
          <w:lang w:bidi="ar-LB"/>
        </w:rPr>
        <w:t xml:space="preserve"> </w:t>
      </w:r>
      <w:r w:rsidR="00E41202" w:rsidRPr="00EA7433">
        <w:rPr>
          <w:rFonts w:asciiTheme="majorBidi" w:eastAsia="Times New Roman" w:hAnsiTheme="majorBidi" w:cstheme="majorBidi"/>
          <w:sz w:val="28"/>
          <w:szCs w:val="28"/>
          <w:rtl/>
          <w:lang w:bidi="ar-LB"/>
        </w:rPr>
        <w:lastRenderedPageBreak/>
        <w:t xml:space="preserve">للمقاومة الفلسطينية في غزة، </w:t>
      </w:r>
      <w:r w:rsidR="00BF454F">
        <w:rPr>
          <w:rFonts w:asciiTheme="majorBidi" w:eastAsia="Times New Roman" w:hAnsiTheme="majorBidi" w:cstheme="majorBidi" w:hint="cs"/>
          <w:sz w:val="28"/>
          <w:szCs w:val="28"/>
          <w:rtl/>
          <w:lang w:bidi="ar-LB"/>
        </w:rPr>
        <w:t>أ</w:t>
      </w:r>
      <w:r w:rsidR="00DB28F0" w:rsidRPr="00EA7433">
        <w:rPr>
          <w:rFonts w:asciiTheme="majorBidi" w:eastAsia="Times New Roman" w:hAnsiTheme="majorBidi" w:cstheme="majorBidi"/>
          <w:sz w:val="28"/>
          <w:szCs w:val="28"/>
          <w:rtl/>
          <w:lang w:bidi="ar-LB"/>
        </w:rPr>
        <w:t xml:space="preserve">ما </w:t>
      </w:r>
      <w:r w:rsidR="00E41202" w:rsidRPr="00EA7433">
        <w:rPr>
          <w:rFonts w:asciiTheme="majorBidi" w:eastAsia="Times New Roman" w:hAnsiTheme="majorBidi" w:cstheme="majorBidi"/>
          <w:sz w:val="28"/>
          <w:szCs w:val="28"/>
          <w:rtl/>
          <w:lang w:bidi="ar-LB"/>
        </w:rPr>
        <w:t>السعودية</w:t>
      </w:r>
      <w:r w:rsidR="00DB28F0" w:rsidRPr="00EA7433">
        <w:rPr>
          <w:rFonts w:asciiTheme="majorBidi" w:eastAsia="Times New Roman" w:hAnsiTheme="majorBidi" w:cstheme="majorBidi"/>
          <w:sz w:val="28"/>
          <w:szCs w:val="28"/>
          <w:rtl/>
          <w:lang w:bidi="ar-LB"/>
        </w:rPr>
        <w:t xml:space="preserve"> </w:t>
      </w:r>
      <w:r w:rsidR="00BF454F">
        <w:rPr>
          <w:rFonts w:asciiTheme="majorBidi" w:eastAsia="Times New Roman" w:hAnsiTheme="majorBidi" w:cstheme="majorBidi" w:hint="cs"/>
          <w:sz w:val="28"/>
          <w:szCs w:val="28"/>
          <w:rtl/>
          <w:lang w:bidi="ar-LB"/>
        </w:rPr>
        <w:t>ف</w:t>
      </w:r>
      <w:r w:rsidR="00DB28F0" w:rsidRPr="00EA7433">
        <w:rPr>
          <w:rFonts w:asciiTheme="majorBidi" w:eastAsia="Times New Roman" w:hAnsiTheme="majorBidi" w:cstheme="majorBidi"/>
          <w:sz w:val="28"/>
          <w:szCs w:val="28"/>
          <w:rtl/>
          <w:lang w:bidi="ar-LB"/>
        </w:rPr>
        <w:t>كانت</w:t>
      </w:r>
      <w:r w:rsidR="00E41202" w:rsidRPr="00EA7433">
        <w:rPr>
          <w:rFonts w:asciiTheme="majorBidi" w:eastAsia="Times New Roman" w:hAnsiTheme="majorBidi" w:cstheme="majorBidi"/>
          <w:sz w:val="28"/>
          <w:szCs w:val="28"/>
          <w:rtl/>
          <w:lang w:bidi="ar-LB"/>
        </w:rPr>
        <w:t xml:space="preserve"> ماضية في قطا</w:t>
      </w:r>
      <w:r w:rsidRPr="00EA7433">
        <w:rPr>
          <w:rFonts w:asciiTheme="majorBidi" w:eastAsia="Times New Roman" w:hAnsiTheme="majorBidi" w:cstheme="majorBidi"/>
          <w:sz w:val="28"/>
          <w:szCs w:val="28"/>
          <w:rtl/>
          <w:lang w:bidi="ar-LB"/>
        </w:rPr>
        <w:t>ر</w:t>
      </w:r>
      <w:r w:rsidR="00E41202" w:rsidRPr="00EA7433">
        <w:rPr>
          <w:rFonts w:asciiTheme="majorBidi" w:eastAsia="Times New Roman" w:hAnsiTheme="majorBidi" w:cstheme="majorBidi"/>
          <w:sz w:val="28"/>
          <w:szCs w:val="28"/>
          <w:rtl/>
          <w:lang w:bidi="ar-LB"/>
        </w:rPr>
        <w:t xml:space="preserve"> تطبيع العلاقات مع الكيان </w:t>
      </w:r>
      <w:r w:rsidR="00DB28F0" w:rsidRPr="00EA7433">
        <w:rPr>
          <w:rFonts w:asciiTheme="majorBidi" w:eastAsia="Times New Roman" w:hAnsiTheme="majorBidi" w:cstheme="majorBidi"/>
          <w:sz w:val="28"/>
          <w:szCs w:val="28"/>
          <w:rtl/>
          <w:lang w:bidi="ar-LB"/>
        </w:rPr>
        <w:t>و</w:t>
      </w:r>
      <w:r w:rsidR="00E41202" w:rsidRPr="00EA7433">
        <w:rPr>
          <w:rFonts w:asciiTheme="majorBidi" w:eastAsia="Times New Roman" w:hAnsiTheme="majorBidi" w:cstheme="majorBidi"/>
          <w:sz w:val="28"/>
          <w:szCs w:val="28"/>
          <w:rtl/>
          <w:lang w:bidi="ar-LB"/>
        </w:rPr>
        <w:t xml:space="preserve">قريبة جدًا من إتمام </w:t>
      </w:r>
      <w:r w:rsidR="00BF454F">
        <w:rPr>
          <w:rFonts w:asciiTheme="majorBidi" w:eastAsia="Times New Roman" w:hAnsiTheme="majorBidi" w:cstheme="majorBidi" w:hint="cs"/>
          <w:sz w:val="28"/>
          <w:szCs w:val="28"/>
          <w:rtl/>
          <w:lang w:bidi="ar-LB"/>
        </w:rPr>
        <w:t xml:space="preserve">هذه </w:t>
      </w:r>
      <w:r w:rsidR="00DB28F0" w:rsidRPr="00EA7433">
        <w:rPr>
          <w:rFonts w:asciiTheme="majorBidi" w:eastAsia="Times New Roman" w:hAnsiTheme="majorBidi" w:cstheme="majorBidi"/>
          <w:sz w:val="28"/>
          <w:szCs w:val="28"/>
          <w:rtl/>
          <w:lang w:bidi="ar-LB"/>
        </w:rPr>
        <w:t>ال</w:t>
      </w:r>
      <w:r w:rsidR="00E41202" w:rsidRPr="00EA7433">
        <w:rPr>
          <w:rFonts w:asciiTheme="majorBidi" w:eastAsia="Times New Roman" w:hAnsiTheme="majorBidi" w:cstheme="majorBidi"/>
          <w:sz w:val="28"/>
          <w:szCs w:val="28"/>
          <w:rtl/>
          <w:lang w:bidi="ar-LB"/>
        </w:rPr>
        <w:t>صفقة</w:t>
      </w:r>
      <w:r w:rsidR="00DB28F0" w:rsidRPr="00EA7433">
        <w:rPr>
          <w:rFonts w:asciiTheme="majorBidi" w:eastAsia="Times New Roman" w:hAnsiTheme="majorBidi" w:cstheme="majorBidi"/>
          <w:sz w:val="28"/>
          <w:szCs w:val="28"/>
          <w:rtl/>
          <w:lang w:bidi="ar-LB"/>
        </w:rPr>
        <w:t xml:space="preserve">. </w:t>
      </w:r>
      <w:r w:rsidR="00D64B37" w:rsidRPr="00EA7433">
        <w:rPr>
          <w:rFonts w:asciiTheme="majorBidi" w:eastAsia="Times New Roman" w:hAnsiTheme="majorBidi" w:cstheme="majorBidi"/>
          <w:sz w:val="28"/>
          <w:szCs w:val="28"/>
          <w:rtl/>
          <w:lang w:bidi="ar-LB"/>
        </w:rPr>
        <w:t xml:space="preserve"> </w:t>
      </w:r>
    </w:p>
    <w:p w14:paraId="26A3B7E9" w14:textId="3D10DA78" w:rsidR="003815CA" w:rsidRPr="00EA7433" w:rsidRDefault="00BC2E7D" w:rsidP="00B51BD1">
      <w:pPr>
        <w:bidi/>
        <w:spacing w:before="240" w:after="100" w:afterAutospacing="1" w:line="360" w:lineRule="auto"/>
        <w:jc w:val="both"/>
        <w:rPr>
          <w:rFonts w:asciiTheme="majorBidi" w:eastAsia="Times New Roman" w:hAnsiTheme="majorBidi" w:cstheme="majorBidi"/>
          <w:sz w:val="28"/>
          <w:szCs w:val="28"/>
          <w:rtl/>
          <w:lang w:bidi="ar-LB"/>
        </w:rPr>
      </w:pPr>
      <w:r w:rsidRPr="00EA7433">
        <w:rPr>
          <w:rFonts w:asciiTheme="majorBidi" w:eastAsia="Times New Roman" w:hAnsiTheme="majorBidi" w:cstheme="majorBidi"/>
          <w:sz w:val="28"/>
          <w:szCs w:val="28"/>
          <w:rtl/>
          <w:lang w:bidi="ar-LB"/>
        </w:rPr>
        <w:t xml:space="preserve">عرقلت عملية طوفان الأقصى صفقة التطبيع السعودية، وعدّت ضربةً قاصمةً لمشاريع التطبيع العربية – الخليجية. فالمفاوضات التي </w:t>
      </w:r>
      <w:hyperlink r:id="rId15" w:history="1">
        <w:r w:rsidRPr="00EA7433">
          <w:rPr>
            <w:rStyle w:val="Hyperlink"/>
            <w:rFonts w:asciiTheme="majorBidi" w:eastAsia="Times New Roman" w:hAnsiTheme="majorBidi" w:cstheme="majorBidi"/>
            <w:sz w:val="28"/>
            <w:szCs w:val="28"/>
            <w:rtl/>
            <w:lang w:bidi="ar-LB"/>
          </w:rPr>
          <w:t>أعلن</w:t>
        </w:r>
      </w:hyperlink>
      <w:r w:rsidRPr="00EA7433">
        <w:rPr>
          <w:rFonts w:asciiTheme="majorBidi" w:eastAsia="Times New Roman" w:hAnsiTheme="majorBidi" w:cstheme="majorBidi"/>
          <w:sz w:val="28"/>
          <w:szCs w:val="28"/>
          <w:rtl/>
          <w:lang w:bidi="ar-LB"/>
        </w:rPr>
        <w:t xml:space="preserve"> ولي العهد السعودي أن بلاده تقترب كل يوم من إتمامها، وجدت السعودية نفسها مضطرة </w:t>
      </w:r>
      <w:hyperlink r:id="rId16" w:history="1">
        <w:r w:rsidRPr="00EA7433">
          <w:rPr>
            <w:rStyle w:val="Hyperlink"/>
            <w:rFonts w:asciiTheme="majorBidi" w:eastAsia="Times New Roman" w:hAnsiTheme="majorBidi" w:cstheme="majorBidi"/>
            <w:sz w:val="28"/>
            <w:szCs w:val="28"/>
            <w:rtl/>
            <w:lang w:bidi="ar-LB"/>
          </w:rPr>
          <w:t>لتعليقها</w:t>
        </w:r>
      </w:hyperlink>
      <w:r w:rsidRPr="00EA7433">
        <w:rPr>
          <w:rFonts w:asciiTheme="majorBidi" w:eastAsia="Times New Roman" w:hAnsiTheme="majorBidi" w:cstheme="majorBidi"/>
          <w:sz w:val="28"/>
          <w:szCs w:val="28"/>
          <w:rtl/>
          <w:lang w:bidi="ar-LB"/>
        </w:rPr>
        <w:t xml:space="preserve"> </w:t>
      </w:r>
      <w:r w:rsidR="008E4D36">
        <w:rPr>
          <w:rFonts w:asciiTheme="majorBidi" w:eastAsia="Times New Roman" w:hAnsiTheme="majorBidi" w:cstheme="majorBidi" w:hint="cs"/>
          <w:sz w:val="28"/>
          <w:szCs w:val="28"/>
          <w:rtl/>
          <w:lang w:bidi="ar-LB"/>
        </w:rPr>
        <w:t>مع بداية العدوان</w:t>
      </w:r>
      <w:r w:rsidR="0045033B" w:rsidRPr="00EA7433">
        <w:rPr>
          <w:rFonts w:asciiTheme="majorBidi" w:eastAsia="Times New Roman" w:hAnsiTheme="majorBidi" w:cstheme="majorBidi"/>
          <w:sz w:val="28"/>
          <w:szCs w:val="28"/>
          <w:rtl/>
          <w:lang w:bidi="ar-LB"/>
        </w:rPr>
        <w:t xml:space="preserve">. </w:t>
      </w:r>
      <w:r w:rsidR="00AE3491" w:rsidRPr="00EA7433">
        <w:rPr>
          <w:rFonts w:asciiTheme="majorBidi" w:eastAsia="Times New Roman" w:hAnsiTheme="majorBidi" w:cstheme="majorBidi"/>
          <w:sz w:val="28"/>
          <w:szCs w:val="28"/>
          <w:rtl/>
          <w:lang w:bidi="ar-LB"/>
        </w:rPr>
        <w:t xml:space="preserve">أما دول التطبيع، فبعدما تداعت دول </w:t>
      </w:r>
      <w:hyperlink r:id="rId17" w:history="1">
        <w:r w:rsidR="00AE3491" w:rsidRPr="00EA7433">
          <w:rPr>
            <w:rStyle w:val="Hyperlink"/>
            <w:rFonts w:asciiTheme="majorBidi" w:eastAsia="Times New Roman" w:hAnsiTheme="majorBidi" w:cstheme="majorBidi"/>
            <w:sz w:val="28"/>
            <w:szCs w:val="28"/>
            <w:rtl/>
            <w:lang w:bidi="ar-LB"/>
          </w:rPr>
          <w:t>لإدانة</w:t>
        </w:r>
      </w:hyperlink>
      <w:r w:rsidR="00AE3491" w:rsidRPr="00EA7433">
        <w:rPr>
          <w:rFonts w:asciiTheme="majorBidi" w:eastAsia="Times New Roman" w:hAnsiTheme="majorBidi" w:cstheme="majorBidi"/>
          <w:sz w:val="28"/>
          <w:szCs w:val="28"/>
          <w:rtl/>
          <w:lang w:bidi="ar-LB"/>
        </w:rPr>
        <w:t xml:space="preserve"> عملية حماس، </w:t>
      </w:r>
      <w:r w:rsidR="00FB1A94" w:rsidRPr="00EA7433">
        <w:rPr>
          <w:rFonts w:asciiTheme="majorBidi" w:eastAsia="Times New Roman" w:hAnsiTheme="majorBidi" w:cstheme="majorBidi"/>
          <w:sz w:val="28"/>
          <w:szCs w:val="28"/>
          <w:rtl/>
          <w:lang w:bidi="ar-LB"/>
        </w:rPr>
        <w:t xml:space="preserve">وجدت نفسها </w:t>
      </w:r>
      <w:r w:rsidR="008E4D36">
        <w:rPr>
          <w:rFonts w:asciiTheme="majorBidi" w:eastAsia="Times New Roman" w:hAnsiTheme="majorBidi" w:cstheme="majorBidi" w:hint="cs"/>
          <w:sz w:val="28"/>
          <w:szCs w:val="28"/>
          <w:rtl/>
          <w:lang w:bidi="ar-LB"/>
        </w:rPr>
        <w:t>لاحقًا مضطرة</w:t>
      </w:r>
      <w:r w:rsidR="00FB1A94" w:rsidRPr="00EA7433">
        <w:rPr>
          <w:rFonts w:asciiTheme="majorBidi" w:eastAsia="Times New Roman" w:hAnsiTheme="majorBidi" w:cstheme="majorBidi"/>
          <w:sz w:val="28"/>
          <w:szCs w:val="28"/>
          <w:rtl/>
          <w:lang w:bidi="ar-LB"/>
        </w:rPr>
        <w:t xml:space="preserve"> </w:t>
      </w:r>
      <w:r w:rsidR="008E4D36">
        <w:rPr>
          <w:rFonts w:asciiTheme="majorBidi" w:eastAsia="Times New Roman" w:hAnsiTheme="majorBidi" w:cstheme="majorBidi" w:hint="cs"/>
          <w:sz w:val="28"/>
          <w:szCs w:val="28"/>
          <w:rtl/>
          <w:lang w:bidi="ar-LB"/>
        </w:rPr>
        <w:t xml:space="preserve">إلى </w:t>
      </w:r>
      <w:r w:rsidR="00FB1A94" w:rsidRPr="00EA7433">
        <w:rPr>
          <w:rFonts w:asciiTheme="majorBidi" w:eastAsia="Times New Roman" w:hAnsiTheme="majorBidi" w:cstheme="majorBidi"/>
          <w:sz w:val="28"/>
          <w:szCs w:val="28"/>
          <w:rtl/>
          <w:lang w:bidi="ar-LB"/>
        </w:rPr>
        <w:t xml:space="preserve">لعب دور متوازن في </w:t>
      </w:r>
      <w:r w:rsidR="00DB7340" w:rsidRPr="00EA7433">
        <w:rPr>
          <w:rFonts w:asciiTheme="majorBidi" w:eastAsia="Times New Roman" w:hAnsiTheme="majorBidi" w:cstheme="majorBidi"/>
          <w:sz w:val="28"/>
          <w:szCs w:val="28"/>
          <w:rtl/>
          <w:lang w:bidi="ar-LB"/>
        </w:rPr>
        <w:t xml:space="preserve">ضوء </w:t>
      </w:r>
      <w:r w:rsidR="00FB1A94" w:rsidRPr="00EA7433">
        <w:rPr>
          <w:rFonts w:asciiTheme="majorBidi" w:eastAsia="Times New Roman" w:hAnsiTheme="majorBidi" w:cstheme="majorBidi"/>
          <w:sz w:val="28"/>
          <w:szCs w:val="28"/>
          <w:rtl/>
          <w:lang w:bidi="ar-LB"/>
        </w:rPr>
        <w:t>غليان الشارع العربي والرأي العام العالمي</w:t>
      </w:r>
      <w:r w:rsidR="00DB7340" w:rsidRPr="00EA7433">
        <w:rPr>
          <w:rFonts w:asciiTheme="majorBidi" w:eastAsia="Times New Roman" w:hAnsiTheme="majorBidi" w:cstheme="majorBidi"/>
          <w:sz w:val="28"/>
          <w:szCs w:val="28"/>
          <w:rtl/>
          <w:lang w:bidi="ar-LB"/>
        </w:rPr>
        <w:t xml:space="preserve"> أمام هول المجازر المرتكبة بحق الفلسطينيين</w:t>
      </w:r>
      <w:r w:rsidR="00AE3491" w:rsidRPr="00EA7433">
        <w:rPr>
          <w:rFonts w:asciiTheme="majorBidi" w:eastAsia="Times New Roman" w:hAnsiTheme="majorBidi" w:cstheme="majorBidi"/>
          <w:sz w:val="28"/>
          <w:szCs w:val="28"/>
          <w:rtl/>
          <w:lang w:bidi="ar-LB"/>
        </w:rPr>
        <w:t xml:space="preserve">، لتخرج بين الفينة والأخرى ببيانات </w:t>
      </w:r>
      <w:r w:rsidR="00591092" w:rsidRPr="00EA7433">
        <w:rPr>
          <w:rFonts w:asciiTheme="majorBidi" w:eastAsia="Times New Roman" w:hAnsiTheme="majorBidi" w:cstheme="majorBidi"/>
          <w:sz w:val="28"/>
          <w:szCs w:val="28"/>
          <w:rtl/>
          <w:lang w:bidi="ar-LB"/>
        </w:rPr>
        <w:t xml:space="preserve">شكلية </w:t>
      </w:r>
      <w:hyperlink r:id="rId18" w:history="1">
        <w:r w:rsidR="00AE3491" w:rsidRPr="00EA7433">
          <w:rPr>
            <w:rStyle w:val="Hyperlink"/>
            <w:rFonts w:asciiTheme="majorBidi" w:eastAsia="Times New Roman" w:hAnsiTheme="majorBidi" w:cstheme="majorBidi"/>
            <w:sz w:val="28"/>
            <w:szCs w:val="28"/>
            <w:rtl/>
            <w:lang w:bidi="ar-LB"/>
          </w:rPr>
          <w:t>تدعو</w:t>
        </w:r>
      </w:hyperlink>
      <w:r w:rsidR="00AE3491" w:rsidRPr="00EA7433">
        <w:rPr>
          <w:rFonts w:asciiTheme="majorBidi" w:eastAsia="Times New Roman" w:hAnsiTheme="majorBidi" w:cstheme="majorBidi"/>
          <w:sz w:val="28"/>
          <w:szCs w:val="28"/>
          <w:rtl/>
          <w:lang w:bidi="ar-LB"/>
        </w:rPr>
        <w:t xml:space="preserve"> </w:t>
      </w:r>
      <w:r w:rsidR="00FB2DDB" w:rsidRPr="00EA7433">
        <w:rPr>
          <w:rFonts w:asciiTheme="majorBidi" w:eastAsia="Times New Roman" w:hAnsiTheme="majorBidi" w:cstheme="majorBidi"/>
          <w:sz w:val="28"/>
          <w:szCs w:val="28"/>
          <w:rtl/>
          <w:lang w:bidi="ar-LB"/>
        </w:rPr>
        <w:t>لضبط النفس ووقف العنف</w:t>
      </w:r>
      <w:r w:rsidR="008E4D36">
        <w:rPr>
          <w:rFonts w:asciiTheme="majorBidi" w:eastAsia="Times New Roman" w:hAnsiTheme="majorBidi" w:cstheme="majorBidi" w:hint="cs"/>
          <w:sz w:val="28"/>
          <w:szCs w:val="28"/>
          <w:rtl/>
          <w:lang w:bidi="ar-LB"/>
        </w:rPr>
        <w:t xml:space="preserve"> ومنع توسع رقعته</w:t>
      </w:r>
      <w:r w:rsidR="00AE3491" w:rsidRPr="00EA7433">
        <w:rPr>
          <w:rFonts w:asciiTheme="majorBidi" w:eastAsia="Times New Roman" w:hAnsiTheme="majorBidi" w:cstheme="majorBidi"/>
          <w:sz w:val="28"/>
          <w:szCs w:val="28"/>
          <w:rtl/>
          <w:lang w:bidi="ar-LB"/>
        </w:rPr>
        <w:t xml:space="preserve">. </w:t>
      </w:r>
    </w:p>
    <w:p w14:paraId="38841E17" w14:textId="1EE9404B" w:rsidR="00F94674" w:rsidRPr="00EA7433" w:rsidRDefault="00F94674" w:rsidP="00B51BD1">
      <w:pPr>
        <w:bidi/>
        <w:spacing w:before="240" w:after="100" w:afterAutospacing="1" w:line="360" w:lineRule="auto"/>
        <w:jc w:val="both"/>
        <w:rPr>
          <w:rFonts w:asciiTheme="majorBidi" w:eastAsia="Times New Roman" w:hAnsiTheme="majorBidi" w:cstheme="majorBidi"/>
          <w:sz w:val="28"/>
          <w:szCs w:val="28"/>
          <w:rtl/>
          <w:lang w:bidi="ar-LB"/>
        </w:rPr>
      </w:pPr>
      <w:r w:rsidRPr="00EA7433">
        <w:rPr>
          <w:rFonts w:asciiTheme="majorBidi" w:eastAsia="Times New Roman" w:hAnsiTheme="majorBidi" w:cstheme="majorBidi"/>
          <w:sz w:val="28"/>
          <w:szCs w:val="28"/>
          <w:rtl/>
          <w:lang w:bidi="ar-LB"/>
        </w:rPr>
        <w:t xml:space="preserve">كان ينظر لصفقة التطبيع </w:t>
      </w:r>
      <w:r w:rsidR="008E4D36">
        <w:rPr>
          <w:rFonts w:asciiTheme="majorBidi" w:eastAsia="Times New Roman" w:hAnsiTheme="majorBidi" w:cstheme="majorBidi" w:hint="cs"/>
          <w:sz w:val="28"/>
          <w:szCs w:val="28"/>
          <w:rtl/>
          <w:lang w:bidi="ar-LB"/>
        </w:rPr>
        <w:t xml:space="preserve">على </w:t>
      </w:r>
      <w:r w:rsidRPr="00EA7433">
        <w:rPr>
          <w:rFonts w:asciiTheme="majorBidi" w:eastAsia="Times New Roman" w:hAnsiTheme="majorBidi" w:cstheme="majorBidi"/>
          <w:sz w:val="28"/>
          <w:szCs w:val="28"/>
          <w:rtl/>
          <w:lang w:bidi="ar-LB"/>
        </w:rPr>
        <w:t xml:space="preserve">أنها </w:t>
      </w:r>
      <w:r w:rsidR="008E4D36">
        <w:rPr>
          <w:rFonts w:asciiTheme="majorBidi" w:eastAsia="Times New Roman" w:hAnsiTheme="majorBidi" w:cstheme="majorBidi" w:hint="cs"/>
          <w:sz w:val="28"/>
          <w:szCs w:val="28"/>
          <w:rtl/>
          <w:lang w:bidi="ar-LB"/>
        </w:rPr>
        <w:t>استحقاق هام لاختبار متانة</w:t>
      </w:r>
      <w:r w:rsidRPr="00EA7433">
        <w:rPr>
          <w:rFonts w:asciiTheme="majorBidi" w:eastAsia="Times New Roman" w:hAnsiTheme="majorBidi" w:cstheme="majorBidi"/>
          <w:sz w:val="28"/>
          <w:szCs w:val="28"/>
          <w:rtl/>
          <w:lang w:bidi="ar-LB"/>
        </w:rPr>
        <w:t xml:space="preserve"> اتفاق المصالحة السعودية الإيرانية، في ضوء المواقف الإيرانية الواضحة من مشاريع التطبيع في المنطقة،</w:t>
      </w:r>
      <w:r w:rsidR="00F31923" w:rsidRPr="00EA7433">
        <w:rPr>
          <w:rFonts w:asciiTheme="majorBidi" w:eastAsia="Times New Roman" w:hAnsiTheme="majorBidi" w:cstheme="majorBidi"/>
          <w:sz w:val="28"/>
          <w:szCs w:val="28"/>
          <w:rtl/>
          <w:lang w:bidi="ar-LB"/>
        </w:rPr>
        <w:t xml:space="preserve"> ومن أبرزها مواقف قائد الثورة الإسلامية في إيران قبيل أيام من طوفان الأقصى و</w:t>
      </w:r>
      <w:hyperlink r:id="rId19" w:history="1">
        <w:r w:rsidR="00F31923" w:rsidRPr="00EA7433">
          <w:rPr>
            <w:rStyle w:val="Hyperlink"/>
            <w:rFonts w:asciiTheme="majorBidi" w:eastAsia="Times New Roman" w:hAnsiTheme="majorBidi" w:cstheme="majorBidi"/>
            <w:sz w:val="28"/>
            <w:szCs w:val="28"/>
            <w:rtl/>
            <w:lang w:bidi="ar-LB"/>
          </w:rPr>
          <w:t>تحذيره</w:t>
        </w:r>
      </w:hyperlink>
      <w:r w:rsidR="00F31923" w:rsidRPr="00EA7433">
        <w:rPr>
          <w:rFonts w:asciiTheme="majorBidi" w:eastAsia="Times New Roman" w:hAnsiTheme="majorBidi" w:cstheme="majorBidi"/>
          <w:sz w:val="28"/>
          <w:szCs w:val="28"/>
          <w:rtl/>
          <w:lang w:bidi="ar-LB"/>
        </w:rPr>
        <w:t xml:space="preserve"> الحكومات التي ذهبت إلى مغامرة التطبيع أن الهزيمة ستلاحقها وأنها تراهن على حصان خاسر.</w:t>
      </w:r>
      <w:r w:rsidRPr="00EA7433">
        <w:rPr>
          <w:rFonts w:asciiTheme="majorBidi" w:eastAsia="Times New Roman" w:hAnsiTheme="majorBidi" w:cstheme="majorBidi"/>
          <w:sz w:val="28"/>
          <w:szCs w:val="28"/>
          <w:rtl/>
          <w:lang w:bidi="ar-LB"/>
        </w:rPr>
        <w:t xml:space="preserve"> ثم أت</w:t>
      </w:r>
      <w:r w:rsidR="00F31923" w:rsidRPr="00EA7433">
        <w:rPr>
          <w:rFonts w:asciiTheme="majorBidi" w:eastAsia="Times New Roman" w:hAnsiTheme="majorBidi" w:cstheme="majorBidi"/>
          <w:sz w:val="28"/>
          <w:szCs w:val="28"/>
          <w:rtl/>
          <w:lang w:bidi="ar-LB"/>
        </w:rPr>
        <w:t>ى السابع من أكتوبر</w:t>
      </w:r>
      <w:r w:rsidRPr="00EA7433">
        <w:rPr>
          <w:rFonts w:asciiTheme="majorBidi" w:eastAsia="Times New Roman" w:hAnsiTheme="majorBidi" w:cstheme="majorBidi"/>
          <w:sz w:val="28"/>
          <w:szCs w:val="28"/>
          <w:rtl/>
          <w:lang w:bidi="ar-LB"/>
        </w:rPr>
        <w:t xml:space="preserve">، </w:t>
      </w:r>
      <w:r w:rsidR="00470C11">
        <w:rPr>
          <w:rFonts w:asciiTheme="majorBidi" w:eastAsia="Times New Roman" w:hAnsiTheme="majorBidi" w:cstheme="majorBidi" w:hint="cs"/>
          <w:sz w:val="28"/>
          <w:szCs w:val="28"/>
          <w:rtl/>
          <w:lang w:bidi="ar-LB"/>
        </w:rPr>
        <w:t>الذي</w:t>
      </w:r>
      <w:r w:rsidRPr="00EA7433">
        <w:rPr>
          <w:rFonts w:asciiTheme="majorBidi" w:eastAsia="Times New Roman" w:hAnsiTheme="majorBidi" w:cstheme="majorBidi"/>
          <w:sz w:val="28"/>
          <w:szCs w:val="28"/>
          <w:rtl/>
          <w:lang w:bidi="ar-LB"/>
        </w:rPr>
        <w:t xml:space="preserve"> عدّ من بين أهدافه </w:t>
      </w:r>
      <w:hyperlink r:id="rId20" w:history="1">
        <w:r w:rsidRPr="00EA7433">
          <w:rPr>
            <w:rStyle w:val="Hyperlink"/>
            <w:rFonts w:asciiTheme="majorBidi" w:eastAsia="Times New Roman" w:hAnsiTheme="majorBidi" w:cstheme="majorBidi"/>
            <w:sz w:val="28"/>
            <w:szCs w:val="28"/>
            <w:rtl/>
            <w:lang w:bidi="ar-LB"/>
          </w:rPr>
          <w:t>إفشال</w:t>
        </w:r>
      </w:hyperlink>
      <w:r w:rsidRPr="00EA7433">
        <w:rPr>
          <w:rFonts w:asciiTheme="majorBidi" w:eastAsia="Times New Roman" w:hAnsiTheme="majorBidi" w:cstheme="majorBidi"/>
          <w:sz w:val="28"/>
          <w:szCs w:val="28"/>
          <w:rtl/>
          <w:lang w:bidi="ar-LB"/>
        </w:rPr>
        <w:t xml:space="preserve"> قطار التطبيع </w:t>
      </w:r>
      <w:r w:rsidR="00470C11">
        <w:rPr>
          <w:rFonts w:asciiTheme="majorBidi" w:eastAsia="Times New Roman" w:hAnsiTheme="majorBidi" w:cstheme="majorBidi" w:hint="cs"/>
          <w:sz w:val="28"/>
          <w:szCs w:val="28"/>
          <w:rtl/>
          <w:lang w:bidi="ar-LB"/>
        </w:rPr>
        <w:t>و</w:t>
      </w:r>
      <w:r w:rsidRPr="00EA7433">
        <w:rPr>
          <w:rFonts w:asciiTheme="majorBidi" w:eastAsia="Times New Roman" w:hAnsiTheme="majorBidi" w:cstheme="majorBidi"/>
          <w:sz w:val="28"/>
          <w:szCs w:val="28"/>
          <w:rtl/>
          <w:lang w:bidi="ar-LB"/>
        </w:rPr>
        <w:t xml:space="preserve">الذي كانت السعودية ستلحق به. </w:t>
      </w:r>
    </w:p>
    <w:p w14:paraId="5DD88C61" w14:textId="01D7F35D" w:rsidR="00DB7340" w:rsidRDefault="00C23556" w:rsidP="00B51BD1">
      <w:pPr>
        <w:bidi/>
        <w:spacing w:before="240" w:after="100" w:afterAutospacing="1" w:line="360" w:lineRule="auto"/>
        <w:jc w:val="both"/>
        <w:rPr>
          <w:rFonts w:asciiTheme="majorBidi" w:eastAsia="Times New Roman" w:hAnsiTheme="majorBidi" w:cstheme="majorBidi"/>
          <w:sz w:val="28"/>
          <w:szCs w:val="28"/>
          <w:rtl/>
          <w:lang w:bidi="ar-LB"/>
        </w:rPr>
      </w:pPr>
      <w:r w:rsidRPr="00470C11">
        <w:rPr>
          <w:rFonts w:asciiTheme="majorBidi" w:eastAsia="Times New Roman" w:hAnsiTheme="majorBidi" w:cstheme="majorBidi"/>
          <w:sz w:val="28"/>
          <w:szCs w:val="28"/>
          <w:rtl/>
          <w:lang w:bidi="ar-LB"/>
        </w:rPr>
        <w:t xml:space="preserve">كانت جبهات الإسناد </w:t>
      </w:r>
      <w:r w:rsidR="00470C11" w:rsidRPr="00470C11">
        <w:rPr>
          <w:rFonts w:asciiTheme="majorBidi" w:eastAsia="Times New Roman" w:hAnsiTheme="majorBidi" w:cstheme="majorBidi" w:hint="cs"/>
          <w:sz w:val="28"/>
          <w:szCs w:val="28"/>
          <w:rtl/>
          <w:lang w:bidi="ar-LB"/>
        </w:rPr>
        <w:t>تتوالى</w:t>
      </w:r>
      <w:r w:rsidRPr="00470C11">
        <w:rPr>
          <w:rFonts w:asciiTheme="majorBidi" w:eastAsia="Times New Roman" w:hAnsiTheme="majorBidi" w:cstheme="majorBidi"/>
          <w:sz w:val="28"/>
          <w:szCs w:val="28"/>
          <w:rtl/>
          <w:lang w:bidi="ar-LB"/>
        </w:rPr>
        <w:t xml:space="preserve"> واحدة تلو الأخرى نصرة للمقاومة الفلسطينية بوجه الكيان الإسرائيلي</w:t>
      </w:r>
      <w:r w:rsidR="00470C11" w:rsidRPr="00470C11">
        <w:rPr>
          <w:rFonts w:asciiTheme="majorBidi" w:eastAsia="Times New Roman" w:hAnsiTheme="majorBidi" w:cstheme="majorBidi" w:hint="cs"/>
          <w:sz w:val="28"/>
          <w:szCs w:val="28"/>
          <w:rtl/>
          <w:lang w:bidi="ar-LB"/>
        </w:rPr>
        <w:t xml:space="preserve">. على الضّفة المقابلة، كانت دول التطبيع تدين عملية طوفان الأقصى وتوازي بين الجلاد والضحية، </w:t>
      </w:r>
      <w:r w:rsidR="00B16A03" w:rsidRPr="00470C11">
        <w:rPr>
          <w:rFonts w:asciiTheme="majorBidi" w:eastAsia="Times New Roman" w:hAnsiTheme="majorBidi" w:cstheme="majorBidi"/>
          <w:sz w:val="28"/>
          <w:szCs w:val="28"/>
          <w:rtl/>
          <w:lang w:bidi="ar-LB"/>
        </w:rPr>
        <w:t xml:space="preserve">وهو ما كان محط إدانة </w:t>
      </w:r>
      <w:r w:rsidR="00470C11" w:rsidRPr="00470C11">
        <w:rPr>
          <w:rFonts w:asciiTheme="majorBidi" w:eastAsia="Times New Roman" w:hAnsiTheme="majorBidi" w:cstheme="majorBidi" w:hint="cs"/>
          <w:sz w:val="28"/>
          <w:szCs w:val="28"/>
          <w:rtl/>
          <w:lang w:bidi="ar-LB"/>
        </w:rPr>
        <w:t>الفصائل ال</w:t>
      </w:r>
      <w:r w:rsidR="00B16A03" w:rsidRPr="00470C11">
        <w:rPr>
          <w:rFonts w:asciiTheme="majorBidi" w:eastAsia="Times New Roman" w:hAnsiTheme="majorBidi" w:cstheme="majorBidi"/>
          <w:sz w:val="28"/>
          <w:szCs w:val="28"/>
          <w:rtl/>
          <w:lang w:bidi="ar-LB"/>
        </w:rPr>
        <w:t>فلسطينية</w:t>
      </w:r>
      <w:r w:rsidR="00470C11" w:rsidRPr="00470C11">
        <w:rPr>
          <w:rFonts w:asciiTheme="majorBidi" w:eastAsia="Times New Roman" w:hAnsiTheme="majorBidi" w:cstheme="majorBidi" w:hint="cs"/>
          <w:sz w:val="28"/>
          <w:szCs w:val="28"/>
          <w:rtl/>
          <w:lang w:bidi="ar-LB"/>
        </w:rPr>
        <w:t xml:space="preserve"> التي</w:t>
      </w:r>
      <w:r w:rsidR="00B16A03" w:rsidRPr="00470C11">
        <w:rPr>
          <w:rFonts w:asciiTheme="majorBidi" w:eastAsia="Times New Roman" w:hAnsiTheme="majorBidi" w:cstheme="majorBidi"/>
          <w:sz w:val="28"/>
          <w:szCs w:val="28"/>
          <w:rtl/>
          <w:lang w:bidi="ar-LB"/>
        </w:rPr>
        <w:t xml:space="preserve"> </w:t>
      </w:r>
      <w:r w:rsidR="00470C11" w:rsidRPr="00470C11">
        <w:rPr>
          <w:rFonts w:asciiTheme="majorBidi" w:eastAsia="Times New Roman" w:hAnsiTheme="majorBidi" w:cstheme="majorBidi" w:hint="cs"/>
          <w:sz w:val="28"/>
          <w:szCs w:val="28"/>
          <w:rtl/>
          <w:lang w:bidi="ar-LB"/>
        </w:rPr>
        <w:t>اتهمت</w:t>
      </w:r>
      <w:r w:rsidR="00B16A03" w:rsidRPr="00470C11">
        <w:rPr>
          <w:rFonts w:asciiTheme="majorBidi" w:eastAsia="Times New Roman" w:hAnsiTheme="majorBidi" w:cstheme="majorBidi"/>
          <w:sz w:val="28"/>
          <w:szCs w:val="28"/>
          <w:rtl/>
          <w:lang w:bidi="ar-LB"/>
        </w:rPr>
        <w:t xml:space="preserve"> دول التطبيع </w:t>
      </w:r>
      <w:r w:rsidR="00470C11" w:rsidRPr="00470C11">
        <w:rPr>
          <w:rFonts w:asciiTheme="majorBidi" w:eastAsia="Times New Roman" w:hAnsiTheme="majorBidi" w:cstheme="majorBidi" w:hint="cs"/>
          <w:sz w:val="28"/>
          <w:szCs w:val="28"/>
          <w:rtl/>
          <w:lang w:bidi="ar-LB"/>
        </w:rPr>
        <w:t xml:space="preserve">بأنها </w:t>
      </w:r>
      <w:r w:rsidR="00B16A03" w:rsidRPr="00470C11">
        <w:rPr>
          <w:rFonts w:asciiTheme="majorBidi" w:eastAsia="Times New Roman" w:hAnsiTheme="majorBidi" w:cstheme="majorBidi"/>
          <w:sz w:val="28"/>
          <w:szCs w:val="28"/>
          <w:rtl/>
          <w:lang w:bidi="ar-LB"/>
        </w:rPr>
        <w:t>شريكة في الدم الفلسطيني</w:t>
      </w:r>
      <w:r w:rsidR="00822DAC" w:rsidRPr="00470C11">
        <w:rPr>
          <w:rFonts w:asciiTheme="majorBidi" w:eastAsia="Times New Roman" w:hAnsiTheme="majorBidi" w:cstheme="majorBidi"/>
          <w:sz w:val="28"/>
          <w:szCs w:val="28"/>
          <w:rtl/>
          <w:lang w:bidi="ar-LB"/>
        </w:rPr>
        <w:t xml:space="preserve"> و</w:t>
      </w:r>
      <w:hyperlink r:id="rId21" w:history="1">
        <w:r w:rsidR="00822DAC" w:rsidRPr="00470C11">
          <w:rPr>
            <w:rStyle w:val="Hyperlink"/>
            <w:rFonts w:asciiTheme="majorBidi" w:eastAsia="Times New Roman" w:hAnsiTheme="majorBidi" w:cstheme="majorBidi"/>
            <w:sz w:val="28"/>
            <w:szCs w:val="28"/>
            <w:rtl/>
            <w:lang w:bidi="ar-LB"/>
          </w:rPr>
          <w:t>داعمة</w:t>
        </w:r>
      </w:hyperlink>
      <w:r w:rsidR="00822DAC" w:rsidRPr="00470C11">
        <w:rPr>
          <w:rFonts w:asciiTheme="majorBidi" w:eastAsia="Times New Roman" w:hAnsiTheme="majorBidi" w:cstheme="majorBidi"/>
          <w:sz w:val="28"/>
          <w:szCs w:val="28"/>
          <w:rtl/>
          <w:lang w:bidi="ar-LB"/>
        </w:rPr>
        <w:t xml:space="preserve"> لمجازر الإبادة</w:t>
      </w:r>
      <w:r w:rsidR="00B16A03" w:rsidRPr="00470C11">
        <w:rPr>
          <w:rFonts w:asciiTheme="majorBidi" w:eastAsia="Times New Roman" w:hAnsiTheme="majorBidi" w:cstheme="majorBidi"/>
          <w:sz w:val="28"/>
          <w:szCs w:val="28"/>
          <w:rtl/>
          <w:lang w:bidi="ar-LB"/>
        </w:rPr>
        <w:t>.</w:t>
      </w:r>
      <w:r w:rsidR="00E03885" w:rsidRPr="00470C11">
        <w:rPr>
          <w:rFonts w:asciiTheme="majorBidi" w:eastAsia="Times New Roman" w:hAnsiTheme="majorBidi" w:cstheme="majorBidi"/>
          <w:sz w:val="28"/>
          <w:szCs w:val="28"/>
          <w:rtl/>
          <w:lang w:bidi="ar-LB"/>
        </w:rPr>
        <w:t xml:space="preserve"> </w:t>
      </w:r>
      <w:r w:rsidR="00E03885" w:rsidRPr="00EA7433">
        <w:rPr>
          <w:rFonts w:asciiTheme="majorBidi" w:eastAsia="Times New Roman" w:hAnsiTheme="majorBidi" w:cstheme="majorBidi"/>
          <w:sz w:val="28"/>
          <w:szCs w:val="28"/>
          <w:rtl/>
          <w:lang w:bidi="ar-LB"/>
        </w:rPr>
        <w:t xml:space="preserve">أسفر </w:t>
      </w:r>
      <w:r w:rsidR="00E1392D">
        <w:rPr>
          <w:rFonts w:asciiTheme="majorBidi" w:eastAsia="Times New Roman" w:hAnsiTheme="majorBidi" w:cstheme="majorBidi" w:hint="cs"/>
          <w:sz w:val="28"/>
          <w:szCs w:val="28"/>
          <w:rtl/>
          <w:lang w:bidi="ar-LB"/>
        </w:rPr>
        <w:t>السابع من أكتوبر</w:t>
      </w:r>
      <w:r w:rsidR="00E03885" w:rsidRPr="00EA7433">
        <w:rPr>
          <w:rFonts w:asciiTheme="majorBidi" w:eastAsia="Times New Roman" w:hAnsiTheme="majorBidi" w:cstheme="majorBidi"/>
          <w:sz w:val="28"/>
          <w:szCs w:val="28"/>
          <w:rtl/>
          <w:lang w:bidi="ar-LB"/>
        </w:rPr>
        <w:t xml:space="preserve"> عن بروز شرخ بين محورين في المنطقة، الأول داعم ومساند للفلسطينيين ومقاومتهم في غزة، والثاني مؤيد وداعم لمشروع القضاء على فصائل المقاومة الفلسطينية. </w:t>
      </w:r>
      <w:r w:rsidR="007F0E47" w:rsidRPr="00EA7433">
        <w:rPr>
          <w:rFonts w:asciiTheme="majorBidi" w:eastAsia="Times New Roman" w:hAnsiTheme="majorBidi" w:cstheme="majorBidi"/>
          <w:sz w:val="28"/>
          <w:szCs w:val="28"/>
          <w:rtl/>
          <w:lang w:bidi="ar-LB"/>
        </w:rPr>
        <w:t xml:space="preserve">أما إيران، فكانت في المحور الأول معلنة بصراحة مواقفها من العدوان وجبهات الإسناد. وأما السعودية، فحاولت ركب موجة الحياد والدعوة للحوار ونبذ العنف في العلن، فيما كانت </w:t>
      </w:r>
      <w:hyperlink r:id="rId22" w:history="1">
        <w:r w:rsidR="007F0E47" w:rsidRPr="00EA7433">
          <w:rPr>
            <w:rStyle w:val="Hyperlink"/>
            <w:rFonts w:asciiTheme="majorBidi" w:eastAsia="Times New Roman" w:hAnsiTheme="majorBidi" w:cstheme="majorBidi"/>
            <w:sz w:val="28"/>
            <w:szCs w:val="28"/>
            <w:rtl/>
            <w:lang w:bidi="ar-LB"/>
          </w:rPr>
          <w:t>تدعم</w:t>
        </w:r>
      </w:hyperlink>
      <w:r w:rsidR="007F0E47" w:rsidRPr="00EA7433">
        <w:rPr>
          <w:rFonts w:asciiTheme="majorBidi" w:eastAsia="Times New Roman" w:hAnsiTheme="majorBidi" w:cstheme="majorBidi"/>
          <w:sz w:val="28"/>
          <w:szCs w:val="28"/>
          <w:rtl/>
          <w:lang w:bidi="ar-LB"/>
        </w:rPr>
        <w:t xml:space="preserve"> وتساند وتؤيد </w:t>
      </w:r>
      <w:r w:rsidR="00382AAF" w:rsidRPr="00EA7433">
        <w:rPr>
          <w:rFonts w:asciiTheme="majorBidi" w:eastAsia="Times New Roman" w:hAnsiTheme="majorBidi" w:cstheme="majorBidi"/>
          <w:sz w:val="28"/>
          <w:szCs w:val="28"/>
          <w:rtl/>
          <w:lang w:bidi="ar-LB"/>
        </w:rPr>
        <w:t xml:space="preserve">في </w:t>
      </w:r>
      <w:r w:rsidR="008E4D36">
        <w:rPr>
          <w:rFonts w:asciiTheme="majorBidi" w:eastAsia="Times New Roman" w:hAnsiTheme="majorBidi" w:cstheme="majorBidi" w:hint="cs"/>
          <w:sz w:val="28"/>
          <w:szCs w:val="28"/>
          <w:rtl/>
          <w:lang w:bidi="ar-LB"/>
        </w:rPr>
        <w:t>ال</w:t>
      </w:r>
      <w:r w:rsidR="00382AAF" w:rsidRPr="00EA7433">
        <w:rPr>
          <w:rFonts w:asciiTheme="majorBidi" w:eastAsia="Times New Roman" w:hAnsiTheme="majorBidi" w:cstheme="majorBidi"/>
          <w:sz w:val="28"/>
          <w:szCs w:val="28"/>
          <w:rtl/>
          <w:lang w:bidi="ar-LB"/>
        </w:rPr>
        <w:t xml:space="preserve">خفاء </w:t>
      </w:r>
      <w:r w:rsidR="007F0E47" w:rsidRPr="00EA7433">
        <w:rPr>
          <w:rFonts w:asciiTheme="majorBidi" w:eastAsia="Times New Roman" w:hAnsiTheme="majorBidi" w:cstheme="majorBidi"/>
          <w:sz w:val="28"/>
          <w:szCs w:val="28"/>
          <w:rtl/>
          <w:lang w:bidi="ar-LB"/>
        </w:rPr>
        <w:t xml:space="preserve">كيان الاحتلال في القضاء على حماس </w:t>
      </w:r>
      <w:hyperlink r:id="rId23" w:history="1">
        <w:r w:rsidR="007F0E47" w:rsidRPr="00EA7433">
          <w:rPr>
            <w:rStyle w:val="Hyperlink"/>
            <w:rFonts w:asciiTheme="majorBidi" w:eastAsia="Times New Roman" w:hAnsiTheme="majorBidi" w:cstheme="majorBidi"/>
            <w:sz w:val="28"/>
            <w:szCs w:val="28"/>
            <w:rtl/>
            <w:lang w:bidi="ar-LB"/>
          </w:rPr>
          <w:t>ومن خلفها</w:t>
        </w:r>
      </w:hyperlink>
      <w:r w:rsidR="007F0E47" w:rsidRPr="00EA7433">
        <w:rPr>
          <w:rFonts w:asciiTheme="majorBidi" w:eastAsia="Times New Roman" w:hAnsiTheme="majorBidi" w:cstheme="majorBidi"/>
          <w:sz w:val="28"/>
          <w:szCs w:val="28"/>
          <w:rtl/>
          <w:lang w:bidi="ar-LB"/>
        </w:rPr>
        <w:t xml:space="preserve"> الحركات المقاومة</w:t>
      </w:r>
      <w:r w:rsidR="00382AAF" w:rsidRPr="00EA7433">
        <w:rPr>
          <w:rFonts w:asciiTheme="majorBidi" w:eastAsia="Times New Roman" w:hAnsiTheme="majorBidi" w:cstheme="majorBidi"/>
          <w:sz w:val="28"/>
          <w:szCs w:val="28"/>
          <w:rtl/>
          <w:lang w:bidi="ar-LB"/>
        </w:rPr>
        <w:t xml:space="preserve">. </w:t>
      </w:r>
      <w:r w:rsidR="0021455F" w:rsidRPr="00EA7433">
        <w:rPr>
          <w:rFonts w:asciiTheme="majorBidi" w:eastAsia="Times New Roman" w:hAnsiTheme="majorBidi" w:cstheme="majorBidi"/>
          <w:sz w:val="28"/>
          <w:szCs w:val="28"/>
          <w:rtl/>
          <w:lang w:bidi="ar-LB"/>
        </w:rPr>
        <w:t xml:space="preserve">ومن </w:t>
      </w:r>
      <w:r w:rsidR="008E4D36">
        <w:rPr>
          <w:rFonts w:asciiTheme="majorBidi" w:eastAsia="Times New Roman" w:hAnsiTheme="majorBidi" w:cstheme="majorBidi" w:hint="cs"/>
          <w:sz w:val="28"/>
          <w:szCs w:val="28"/>
          <w:rtl/>
          <w:lang w:bidi="ar-LB"/>
        </w:rPr>
        <w:t>مصاديق</w:t>
      </w:r>
      <w:r w:rsidR="0021455F" w:rsidRPr="00EA7433">
        <w:rPr>
          <w:rFonts w:asciiTheme="majorBidi" w:eastAsia="Times New Roman" w:hAnsiTheme="majorBidi" w:cstheme="majorBidi"/>
          <w:sz w:val="28"/>
          <w:szCs w:val="28"/>
          <w:rtl/>
          <w:lang w:bidi="ar-LB"/>
        </w:rPr>
        <w:t xml:space="preserve"> هذه المواقف </w:t>
      </w:r>
      <w:r w:rsidR="005B0320" w:rsidRPr="00EA7433">
        <w:rPr>
          <w:rFonts w:asciiTheme="majorBidi" w:eastAsia="Times New Roman" w:hAnsiTheme="majorBidi" w:cstheme="majorBidi"/>
          <w:sz w:val="28"/>
          <w:szCs w:val="28"/>
          <w:rtl/>
          <w:lang w:bidi="ar-LB"/>
        </w:rPr>
        <w:t xml:space="preserve">إعادتها </w:t>
      </w:r>
      <w:r w:rsidR="0021455F" w:rsidRPr="00EA7433">
        <w:rPr>
          <w:rFonts w:asciiTheme="majorBidi" w:eastAsia="Times New Roman" w:hAnsiTheme="majorBidi" w:cstheme="majorBidi"/>
          <w:sz w:val="28"/>
          <w:szCs w:val="28"/>
          <w:rtl/>
          <w:lang w:bidi="ar-LB"/>
        </w:rPr>
        <w:t xml:space="preserve">عجلة مفاوضات التطبيع، </w:t>
      </w:r>
      <w:r w:rsidR="005B0320" w:rsidRPr="00EA7433">
        <w:rPr>
          <w:rFonts w:asciiTheme="majorBidi" w:eastAsia="Times New Roman" w:hAnsiTheme="majorBidi" w:cstheme="majorBidi"/>
          <w:sz w:val="28"/>
          <w:szCs w:val="28"/>
          <w:rtl/>
          <w:lang w:bidi="ar-LB"/>
        </w:rPr>
        <w:t xml:space="preserve">مراهنة على تفعيل البند المتعلق بالقضية الفلسطينية كجزء من </w:t>
      </w:r>
      <w:hyperlink r:id="rId24" w:history="1">
        <w:r w:rsidR="005B0320" w:rsidRPr="00EA7433">
          <w:rPr>
            <w:rStyle w:val="Hyperlink"/>
            <w:rFonts w:asciiTheme="majorBidi" w:eastAsia="Times New Roman" w:hAnsiTheme="majorBidi" w:cstheme="majorBidi"/>
            <w:sz w:val="28"/>
            <w:szCs w:val="28"/>
            <w:rtl/>
            <w:lang w:bidi="ar-LB"/>
          </w:rPr>
          <w:t>اتفاق شامل</w:t>
        </w:r>
      </w:hyperlink>
      <w:r w:rsidR="005B0320" w:rsidRPr="00EA7433">
        <w:rPr>
          <w:rFonts w:asciiTheme="majorBidi" w:eastAsia="Times New Roman" w:hAnsiTheme="majorBidi" w:cstheme="majorBidi"/>
          <w:sz w:val="28"/>
          <w:szCs w:val="28"/>
          <w:rtl/>
          <w:lang w:bidi="ar-LB"/>
        </w:rPr>
        <w:t xml:space="preserve"> يضمن وقف الحرب على غزة في مقابل التطبيع، وهو ما كانت تعوّل عليه قيادة المملكة </w:t>
      </w:r>
      <w:r w:rsidR="008E4D36">
        <w:rPr>
          <w:rFonts w:asciiTheme="majorBidi" w:eastAsia="Times New Roman" w:hAnsiTheme="majorBidi" w:cstheme="majorBidi" w:hint="cs"/>
          <w:sz w:val="28"/>
          <w:szCs w:val="28"/>
          <w:rtl/>
          <w:lang w:bidi="ar-LB"/>
        </w:rPr>
        <w:t>كـ"إنجاز"</w:t>
      </w:r>
      <w:r w:rsidR="005B0320" w:rsidRPr="00EA7433">
        <w:rPr>
          <w:rFonts w:asciiTheme="majorBidi" w:eastAsia="Times New Roman" w:hAnsiTheme="majorBidi" w:cstheme="majorBidi"/>
          <w:sz w:val="28"/>
          <w:szCs w:val="28"/>
          <w:rtl/>
          <w:lang w:bidi="ar-LB"/>
        </w:rPr>
        <w:t xml:space="preserve"> تسوّقه أمام العالمين العربي والإسلامي.  </w:t>
      </w:r>
    </w:p>
    <w:p w14:paraId="7D56CE2D" w14:textId="637E894F" w:rsidR="00382AAF" w:rsidRPr="00EA7433" w:rsidRDefault="00C438F7" w:rsidP="00B51BD1">
      <w:pPr>
        <w:bidi/>
        <w:spacing w:before="240" w:after="100" w:afterAutospacing="1" w:line="360" w:lineRule="auto"/>
        <w:jc w:val="both"/>
        <w:rPr>
          <w:rFonts w:ascii="Times New Roman" w:eastAsia="Times New Roman" w:hAnsi="Times New Roman" w:cs="Times New Roman"/>
          <w:b/>
          <w:bCs/>
          <w:sz w:val="28"/>
          <w:szCs w:val="28"/>
          <w:rtl/>
          <w:lang w:bidi="ar-LB"/>
        </w:rPr>
      </w:pPr>
      <w:r w:rsidRPr="00EA7433">
        <w:rPr>
          <w:rFonts w:ascii="Times New Roman" w:eastAsia="Times New Roman" w:hAnsi="Times New Roman" w:cs="Times New Roman" w:hint="cs"/>
          <w:b/>
          <w:bCs/>
          <w:sz w:val="28"/>
          <w:szCs w:val="28"/>
          <w:rtl/>
          <w:lang w:bidi="ar-LB"/>
        </w:rPr>
        <w:t xml:space="preserve">حسابات متباينة </w:t>
      </w:r>
    </w:p>
    <w:p w14:paraId="62D25E1F" w14:textId="636A9BF3" w:rsidR="00182518" w:rsidRPr="00EA7433" w:rsidRDefault="00DF6B5E" w:rsidP="00B51BD1">
      <w:pPr>
        <w:bidi/>
        <w:spacing w:before="240" w:after="100" w:afterAutospacing="1" w:line="360" w:lineRule="auto"/>
        <w:jc w:val="both"/>
        <w:rPr>
          <w:rFonts w:ascii="Times New Roman" w:eastAsia="Times New Roman" w:hAnsi="Times New Roman" w:cs="Times New Roman"/>
          <w:sz w:val="28"/>
          <w:szCs w:val="28"/>
          <w:rtl/>
          <w:lang w:bidi="ar-LB"/>
        </w:rPr>
      </w:pPr>
      <w:r w:rsidRPr="00EA7433">
        <w:rPr>
          <w:rFonts w:ascii="Times New Roman" w:eastAsia="Times New Roman" w:hAnsi="Times New Roman" w:cs="Times New Roman"/>
          <w:sz w:val="28"/>
          <w:szCs w:val="28"/>
          <w:rtl/>
          <w:lang w:bidi="ar-LB"/>
        </w:rPr>
        <w:lastRenderedPageBreak/>
        <w:t xml:space="preserve">في دول مجلس التعاون الخليجي الست، تختلف المواقف تجاه الكيان الإسرائيلي بين التطبيع الكامل (البحرين والإمارات)، التعايش البرغماتي (السعودية وقطر وعمان) وعدم وجود روابط (الكويت). ورغم ذلك، يمكن القول إن رفض اتخاذ موقف عملي يدعم غزة هو الجامع بين </w:t>
      </w:r>
      <w:r w:rsidR="00E1392D">
        <w:rPr>
          <w:rFonts w:ascii="Times New Roman" w:eastAsia="Times New Roman" w:hAnsi="Times New Roman" w:cs="Times New Roman" w:hint="cs"/>
          <w:sz w:val="28"/>
          <w:szCs w:val="28"/>
          <w:rtl/>
          <w:lang w:bidi="ar-LB"/>
        </w:rPr>
        <w:t xml:space="preserve">هذه </w:t>
      </w:r>
      <w:r w:rsidRPr="00EA7433">
        <w:rPr>
          <w:rFonts w:ascii="Times New Roman" w:eastAsia="Times New Roman" w:hAnsi="Times New Roman" w:cs="Times New Roman"/>
          <w:sz w:val="28"/>
          <w:szCs w:val="28"/>
          <w:rtl/>
          <w:lang w:bidi="ar-LB"/>
        </w:rPr>
        <w:t xml:space="preserve">الدول. </w:t>
      </w:r>
      <w:r w:rsidR="00BE5655" w:rsidRPr="00EA7433">
        <w:rPr>
          <w:rFonts w:ascii="Times New Roman" w:eastAsia="Times New Roman" w:hAnsi="Times New Roman" w:cs="Times New Roman" w:hint="cs"/>
          <w:sz w:val="28"/>
          <w:szCs w:val="28"/>
          <w:rtl/>
          <w:lang w:bidi="ar-LB"/>
        </w:rPr>
        <w:t xml:space="preserve">على أن جميع هذه الدول كانت واضحة في تحديد موقفها من هذه الحرب، وهو </w:t>
      </w:r>
      <w:r w:rsidR="00A62678">
        <w:rPr>
          <w:rFonts w:ascii="Times New Roman" w:eastAsia="Times New Roman" w:hAnsi="Times New Roman" w:cs="Times New Roman" w:hint="cs"/>
          <w:sz w:val="28"/>
          <w:szCs w:val="28"/>
          <w:rtl/>
          <w:lang w:bidi="ar-LB"/>
        </w:rPr>
        <w:t>ال</w:t>
      </w:r>
      <w:r w:rsidR="00BE5655" w:rsidRPr="00EA7433">
        <w:rPr>
          <w:rFonts w:ascii="Times New Roman" w:eastAsia="Times New Roman" w:hAnsi="Times New Roman" w:cs="Times New Roman" w:hint="cs"/>
          <w:sz w:val="28"/>
          <w:szCs w:val="28"/>
          <w:rtl/>
          <w:lang w:bidi="ar-LB"/>
        </w:rPr>
        <w:t>بقاء بعيدة عن</w:t>
      </w:r>
      <w:r w:rsidR="00A62678" w:rsidRPr="00A62678">
        <w:rPr>
          <w:rFonts w:ascii="Times New Roman" w:eastAsia="Times New Roman" w:hAnsi="Times New Roman" w:cs="Times New Roman" w:hint="cs"/>
          <w:sz w:val="28"/>
          <w:szCs w:val="28"/>
          <w:rtl/>
          <w:lang w:bidi="ar-LB"/>
        </w:rPr>
        <w:t xml:space="preserve"> </w:t>
      </w:r>
      <w:r w:rsidR="00A62678" w:rsidRPr="00EA7433">
        <w:rPr>
          <w:rFonts w:ascii="Times New Roman" w:eastAsia="Times New Roman" w:hAnsi="Times New Roman" w:cs="Times New Roman" w:hint="cs"/>
          <w:sz w:val="28"/>
          <w:szCs w:val="28"/>
          <w:rtl/>
          <w:lang w:bidi="ar-LB"/>
        </w:rPr>
        <w:t>نيرانها</w:t>
      </w:r>
      <w:r w:rsidR="00BE5655" w:rsidRPr="00EA7433">
        <w:rPr>
          <w:rFonts w:ascii="Times New Roman" w:eastAsia="Times New Roman" w:hAnsi="Times New Roman" w:cs="Times New Roman" w:hint="cs"/>
          <w:sz w:val="28"/>
          <w:szCs w:val="28"/>
          <w:rtl/>
          <w:lang w:bidi="ar-LB"/>
        </w:rPr>
        <w:t xml:space="preserve">. من هنا، كان الحرص على الحفاظ على علاقات إيجابية مع إيران المساندة لمحور المقاومة في المنطقة، منذ عملية طوفان الأقصى. </w:t>
      </w:r>
    </w:p>
    <w:p w14:paraId="5D67F065" w14:textId="1BC514C0" w:rsidR="00BE6871" w:rsidRPr="00EA7433" w:rsidRDefault="00BE6871" w:rsidP="00B51BD1">
      <w:pPr>
        <w:pStyle w:val="NormalWeb"/>
        <w:bidi/>
        <w:spacing w:line="360" w:lineRule="auto"/>
        <w:jc w:val="both"/>
        <w:rPr>
          <w:sz w:val="28"/>
          <w:szCs w:val="28"/>
        </w:rPr>
      </w:pPr>
      <w:r w:rsidRPr="00EA7433">
        <w:rPr>
          <w:rFonts w:hint="cs"/>
          <w:sz w:val="28"/>
          <w:szCs w:val="28"/>
          <w:rtl/>
        </w:rPr>
        <w:t>جاءت العملية في مرحلة حساسة من عمر الاتفاقيات العلنية الناشئة بين الكيان ودول التطبيع والسارية على ركبه. مجالات شتى كان يعمل على نضوج ثمرتها، وفي مقدمتها التعاون في المجالين الاقتصادي والأمني. كان تعويل دول التطبيع على أن القضية الفلسطينية ذهبت من غير رجعة في غياهب التاريخ. لكن ما أحدثه السابع من أكتوبر أعاد إحياء قضية الأمة المنسية ليس فقط في وجدان العالمين العربي والإسلامي، وإنما زرع بذور جديدة لها في العالم أجمع، وتحديد</w:t>
      </w:r>
      <w:r w:rsidR="00E74C4B">
        <w:rPr>
          <w:rFonts w:hint="cs"/>
          <w:sz w:val="28"/>
          <w:szCs w:val="28"/>
          <w:rtl/>
        </w:rPr>
        <w:t>ًا</w:t>
      </w:r>
      <w:r w:rsidRPr="00EA7433">
        <w:rPr>
          <w:rFonts w:hint="cs"/>
          <w:sz w:val="28"/>
          <w:szCs w:val="28"/>
          <w:rtl/>
        </w:rPr>
        <w:t xml:space="preserve"> جيل الشباب الغربي، الذي انتفضت شوارعه وجامعاته تنديد</w:t>
      </w:r>
      <w:r w:rsidR="00E74C4B">
        <w:rPr>
          <w:rFonts w:hint="cs"/>
          <w:sz w:val="28"/>
          <w:szCs w:val="28"/>
          <w:rtl/>
        </w:rPr>
        <w:t>ً</w:t>
      </w:r>
      <w:r w:rsidRPr="00EA7433">
        <w:rPr>
          <w:rFonts w:hint="cs"/>
          <w:sz w:val="28"/>
          <w:szCs w:val="28"/>
          <w:rtl/>
        </w:rPr>
        <w:t xml:space="preserve">ا بالإبادة الجماعية في غزة وتضامنًا مع القضية الفلسطينية. </w:t>
      </w:r>
    </w:p>
    <w:p w14:paraId="777E2A6E" w14:textId="49D767F3" w:rsidR="00BE6871" w:rsidRDefault="00BE6871" w:rsidP="00B51BD1">
      <w:pPr>
        <w:pStyle w:val="NormalWeb"/>
        <w:bidi/>
        <w:spacing w:line="360" w:lineRule="auto"/>
        <w:jc w:val="both"/>
        <w:rPr>
          <w:sz w:val="28"/>
          <w:szCs w:val="28"/>
          <w:rtl/>
        </w:rPr>
      </w:pPr>
      <w:r w:rsidRPr="00EA7433">
        <w:rPr>
          <w:rFonts w:hint="cs"/>
          <w:sz w:val="28"/>
          <w:szCs w:val="28"/>
          <w:rtl/>
        </w:rPr>
        <w:t xml:space="preserve">وعليه، فإن المراقب لمجريات الأمور، لن يحتاج </w:t>
      </w:r>
      <w:r w:rsidRPr="006357E3">
        <w:rPr>
          <w:rFonts w:hint="cs"/>
          <w:sz w:val="28"/>
          <w:szCs w:val="28"/>
          <w:rtl/>
        </w:rPr>
        <w:t xml:space="preserve">الانتظار </w:t>
      </w:r>
      <w:r w:rsidR="007504A2" w:rsidRPr="006357E3">
        <w:rPr>
          <w:rFonts w:hint="cs"/>
          <w:sz w:val="28"/>
          <w:szCs w:val="28"/>
          <w:rtl/>
        </w:rPr>
        <w:t>حتى</w:t>
      </w:r>
      <w:r w:rsidRPr="006357E3">
        <w:rPr>
          <w:rFonts w:hint="cs"/>
          <w:sz w:val="28"/>
          <w:szCs w:val="28"/>
          <w:rtl/>
        </w:rPr>
        <w:t xml:space="preserve"> انتهاء الحرب لمعرفة </w:t>
      </w:r>
      <w:r w:rsidR="00E74C4B" w:rsidRPr="006357E3">
        <w:rPr>
          <w:rFonts w:hint="cs"/>
          <w:sz w:val="28"/>
          <w:szCs w:val="28"/>
          <w:rtl/>
        </w:rPr>
        <w:t>ال</w:t>
      </w:r>
      <w:r w:rsidRPr="006357E3">
        <w:rPr>
          <w:rFonts w:hint="cs"/>
          <w:sz w:val="28"/>
          <w:szCs w:val="28"/>
          <w:rtl/>
        </w:rPr>
        <w:t>نتيجة ل</w:t>
      </w:r>
      <w:r w:rsidR="007504A2" w:rsidRPr="006357E3">
        <w:rPr>
          <w:rFonts w:hint="cs"/>
          <w:sz w:val="28"/>
          <w:szCs w:val="28"/>
          <w:rtl/>
        </w:rPr>
        <w:t xml:space="preserve">مصلحة </w:t>
      </w:r>
      <w:r w:rsidRPr="006357E3">
        <w:rPr>
          <w:rFonts w:hint="cs"/>
          <w:sz w:val="28"/>
          <w:szCs w:val="28"/>
          <w:rtl/>
        </w:rPr>
        <w:t>من كانت</w:t>
      </w:r>
      <w:r w:rsidR="00E74C4B" w:rsidRPr="006357E3">
        <w:rPr>
          <w:rFonts w:hint="cs"/>
          <w:sz w:val="28"/>
          <w:szCs w:val="28"/>
          <w:rtl/>
        </w:rPr>
        <w:t>. إ</w:t>
      </w:r>
      <w:r w:rsidRPr="006357E3">
        <w:rPr>
          <w:rFonts w:hint="cs"/>
          <w:sz w:val="28"/>
          <w:szCs w:val="28"/>
          <w:rtl/>
        </w:rPr>
        <w:t>ن ما بعد 7 من أكتوبر، تاريخ يعطي المشروعية لخيار المقاومة في</w:t>
      </w:r>
      <w:r w:rsidRPr="00EA7433">
        <w:rPr>
          <w:rFonts w:hint="cs"/>
          <w:sz w:val="28"/>
          <w:szCs w:val="28"/>
          <w:rtl/>
        </w:rPr>
        <w:t xml:space="preserve"> المنطقة، ويعرّي الترويج لمشروع السلام مع إسرائيل. كما يكشف عن تحولات في سياسات المنطقة وتحالفاتها، وصعود دول فيها بات لها ثقل في موازين القوى الفاعلة إقليميًا. </w:t>
      </w:r>
    </w:p>
    <w:p w14:paraId="3E2EB2B3" w14:textId="52C917A5" w:rsidR="00BE6871" w:rsidRPr="00EA7433" w:rsidRDefault="00BE6871" w:rsidP="00AA148E">
      <w:pPr>
        <w:bidi/>
        <w:spacing w:before="100" w:beforeAutospacing="1" w:after="100" w:afterAutospacing="1" w:line="360" w:lineRule="auto"/>
        <w:jc w:val="both"/>
        <w:rPr>
          <w:rFonts w:ascii="Times New Roman" w:eastAsia="Times New Roman" w:hAnsi="Times New Roman" w:cs="Times New Roman"/>
          <w:sz w:val="28"/>
          <w:szCs w:val="28"/>
          <w:rtl/>
        </w:rPr>
      </w:pPr>
      <w:r w:rsidRPr="00EA7433">
        <w:rPr>
          <w:rFonts w:ascii="Times New Roman" w:eastAsia="Times New Roman" w:hAnsi="Times New Roman" w:cs="Times New Roman"/>
          <w:sz w:val="28"/>
          <w:szCs w:val="28"/>
          <w:rtl/>
        </w:rPr>
        <w:t xml:space="preserve">وإن كنا نريد </w:t>
      </w:r>
      <w:r w:rsidR="00AA148E">
        <w:rPr>
          <w:rFonts w:ascii="Times New Roman" w:eastAsia="Times New Roman" w:hAnsi="Times New Roman" w:cs="Times New Roman" w:hint="cs"/>
          <w:sz w:val="28"/>
          <w:szCs w:val="28"/>
          <w:rtl/>
        </w:rPr>
        <w:t>ذكر انعكاسات</w:t>
      </w:r>
      <w:r w:rsidRPr="00EA7433">
        <w:rPr>
          <w:rFonts w:ascii="Times New Roman" w:eastAsia="Times New Roman" w:hAnsi="Times New Roman" w:cs="Times New Roman"/>
          <w:sz w:val="28"/>
          <w:szCs w:val="28"/>
          <w:rtl/>
        </w:rPr>
        <w:t xml:space="preserve"> طوفان الأقصى </w:t>
      </w:r>
      <w:r w:rsidR="00AA148E">
        <w:rPr>
          <w:rFonts w:ascii="Times New Roman" w:eastAsia="Times New Roman" w:hAnsi="Times New Roman" w:cs="Times New Roman" w:hint="cs"/>
          <w:sz w:val="28"/>
          <w:szCs w:val="28"/>
          <w:rtl/>
        </w:rPr>
        <w:t xml:space="preserve">على المنطقة وإيران، </w:t>
      </w:r>
      <w:r w:rsidRPr="00EA7433">
        <w:rPr>
          <w:rFonts w:ascii="Times New Roman" w:eastAsia="Times New Roman" w:hAnsi="Times New Roman" w:cs="Times New Roman"/>
          <w:sz w:val="28"/>
          <w:szCs w:val="28"/>
          <w:rtl/>
        </w:rPr>
        <w:t>بنا</w:t>
      </w:r>
      <w:r w:rsidR="006B453D">
        <w:rPr>
          <w:rFonts w:ascii="Times New Roman" w:eastAsia="Times New Roman" w:hAnsi="Times New Roman" w:cs="Times New Roman" w:hint="cs"/>
          <w:sz w:val="28"/>
          <w:szCs w:val="28"/>
          <w:rtl/>
        </w:rPr>
        <w:t>ءً</w:t>
      </w:r>
      <w:r w:rsidRPr="00EA7433">
        <w:rPr>
          <w:rFonts w:ascii="Times New Roman" w:eastAsia="Times New Roman" w:hAnsi="Times New Roman" w:cs="Times New Roman"/>
          <w:sz w:val="28"/>
          <w:szCs w:val="28"/>
          <w:rtl/>
        </w:rPr>
        <w:t xml:space="preserve"> على قراءة في تداعيات العملية وانعكاساتها فإننا نستنتج ما يلي: </w:t>
      </w:r>
    </w:p>
    <w:p w14:paraId="208A56DE" w14:textId="18908E3C" w:rsidR="00BE6871" w:rsidRPr="00EA7433" w:rsidRDefault="00BE6871"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tl/>
        </w:rPr>
      </w:pPr>
      <w:r w:rsidRPr="00EA7433">
        <w:rPr>
          <w:rFonts w:ascii="Times New Roman" w:eastAsia="Times New Roman" w:hAnsi="Times New Roman" w:cs="Times New Roman"/>
          <w:sz w:val="28"/>
          <w:szCs w:val="28"/>
          <w:rtl/>
        </w:rPr>
        <w:t>أح</w:t>
      </w:r>
      <w:r w:rsidR="00E74C4B">
        <w:rPr>
          <w:rFonts w:ascii="Times New Roman" w:eastAsia="Times New Roman" w:hAnsi="Times New Roman" w:cs="Times New Roman" w:hint="cs"/>
          <w:sz w:val="28"/>
          <w:szCs w:val="28"/>
          <w:rtl/>
        </w:rPr>
        <w:t>يا</w:t>
      </w:r>
      <w:r w:rsidRPr="00EA7433">
        <w:rPr>
          <w:rFonts w:ascii="Times New Roman" w:eastAsia="Times New Roman" w:hAnsi="Times New Roman" w:cs="Times New Roman"/>
          <w:sz w:val="28"/>
          <w:szCs w:val="28"/>
          <w:rtl/>
        </w:rPr>
        <w:t xml:space="preserve"> القضية الفلسطينية وه</w:t>
      </w:r>
      <w:r w:rsidR="006B453D">
        <w:rPr>
          <w:rFonts w:ascii="Times New Roman" w:eastAsia="Times New Roman" w:hAnsi="Times New Roman" w:cs="Times New Roman" w:hint="cs"/>
          <w:sz w:val="28"/>
          <w:szCs w:val="28"/>
          <w:rtl/>
        </w:rPr>
        <w:t>ي</w:t>
      </w:r>
      <w:r w:rsidRPr="00EA7433">
        <w:rPr>
          <w:rFonts w:ascii="Times New Roman" w:eastAsia="Times New Roman" w:hAnsi="Times New Roman" w:cs="Times New Roman"/>
          <w:sz w:val="28"/>
          <w:szCs w:val="28"/>
          <w:rtl/>
        </w:rPr>
        <w:t xml:space="preserve"> قضية مركزية بالنسبة لسياسات إيران الخارجية</w:t>
      </w:r>
      <w:r w:rsidR="006B453D">
        <w:rPr>
          <w:rFonts w:ascii="Times New Roman" w:eastAsia="Times New Roman" w:hAnsi="Times New Roman" w:cs="Times New Roman" w:hint="cs"/>
          <w:sz w:val="28"/>
          <w:szCs w:val="28"/>
          <w:rtl/>
        </w:rPr>
        <w:t>.</w:t>
      </w:r>
    </w:p>
    <w:p w14:paraId="76335451" w14:textId="21A1F6ED" w:rsidR="00BE6871" w:rsidRPr="00EA7433" w:rsidRDefault="00BE6871"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فرمل قطار التطبيع الذي بات أصعب تبريره للشعوب العربية والذي أعلنت طهران موقفها الرافض له علانية</w:t>
      </w:r>
      <w:r w:rsidR="006B453D">
        <w:rPr>
          <w:rFonts w:ascii="Times New Roman" w:eastAsia="Times New Roman" w:hAnsi="Times New Roman" w:cs="Times New Roman" w:hint="cs"/>
          <w:sz w:val="28"/>
          <w:szCs w:val="28"/>
          <w:rtl/>
        </w:rPr>
        <w:t>.</w:t>
      </w:r>
    </w:p>
    <w:p w14:paraId="2A36A72E" w14:textId="5D8AB33E" w:rsidR="00BE6871" w:rsidRPr="00EA7433" w:rsidRDefault="00BE6871"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فعّل </w:t>
      </w:r>
      <w:r w:rsidR="00E74C4B">
        <w:rPr>
          <w:rFonts w:ascii="Times New Roman" w:eastAsia="Times New Roman" w:hAnsi="Times New Roman" w:cs="Times New Roman" w:hint="cs"/>
          <w:sz w:val="28"/>
          <w:szCs w:val="28"/>
          <w:rtl/>
        </w:rPr>
        <w:t>معركة وحدة الساحات</w:t>
      </w:r>
      <w:r w:rsidRPr="00EA7433">
        <w:rPr>
          <w:rFonts w:ascii="Times New Roman" w:eastAsia="Times New Roman" w:hAnsi="Times New Roman" w:cs="Times New Roman"/>
          <w:sz w:val="28"/>
          <w:szCs w:val="28"/>
          <w:rtl/>
        </w:rPr>
        <w:t xml:space="preserve"> </w:t>
      </w:r>
      <w:r w:rsidR="006B453D">
        <w:rPr>
          <w:rFonts w:ascii="Times New Roman" w:eastAsia="Times New Roman" w:hAnsi="Times New Roman" w:cs="Times New Roman" w:hint="cs"/>
          <w:sz w:val="28"/>
          <w:szCs w:val="28"/>
          <w:rtl/>
        </w:rPr>
        <w:t xml:space="preserve">لدى </w:t>
      </w:r>
      <w:r w:rsidRPr="00EA7433">
        <w:rPr>
          <w:rFonts w:ascii="Times New Roman" w:eastAsia="Times New Roman" w:hAnsi="Times New Roman" w:cs="Times New Roman"/>
          <w:sz w:val="28"/>
          <w:szCs w:val="28"/>
          <w:rtl/>
        </w:rPr>
        <w:t>دول محور المقاومة، وإيران دولة محورية في هذا المحور</w:t>
      </w:r>
      <w:r w:rsidR="006B453D">
        <w:rPr>
          <w:rFonts w:ascii="Times New Roman" w:eastAsia="Times New Roman" w:hAnsi="Times New Roman" w:cs="Times New Roman" w:hint="cs"/>
          <w:sz w:val="28"/>
          <w:szCs w:val="28"/>
          <w:rtl/>
        </w:rPr>
        <w:t>.</w:t>
      </w:r>
    </w:p>
    <w:p w14:paraId="0DB85E04" w14:textId="2D0B46DD" w:rsidR="00BE6871" w:rsidRPr="00EA7433" w:rsidRDefault="00BE6871"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أظهر فشل التعويل على تشكيل تحالف أمني يضم الكيان ودولا عربية على شاكلة الناتو بوجه إيران</w:t>
      </w:r>
      <w:r w:rsidR="006B453D">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74FB6BCF" w14:textId="24AA50FF" w:rsidR="00BE6871" w:rsidRPr="00EA7433" w:rsidRDefault="00BE6871"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كان امتحان</w:t>
      </w:r>
      <w:r w:rsidR="00E74C4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ا لمصالحات وليدة، ومنها المصالحة الإيرانية – الخليجية</w:t>
      </w:r>
      <w:r w:rsidR="006B453D">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6C63D26B" w14:textId="1E5FC3E1" w:rsidR="00BE6871" w:rsidRPr="00EA7433" w:rsidRDefault="00BE6871"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lastRenderedPageBreak/>
        <w:t xml:space="preserve">فتح المجال لاستكمال طهران مشروع </w:t>
      </w:r>
      <w:r w:rsidR="006B453D">
        <w:rPr>
          <w:rFonts w:ascii="Times New Roman" w:eastAsia="Times New Roman" w:hAnsi="Times New Roman" w:cs="Times New Roman" w:hint="cs"/>
          <w:sz w:val="28"/>
          <w:szCs w:val="28"/>
          <w:rtl/>
        </w:rPr>
        <w:t>حوارها مع دول المنطقة،</w:t>
      </w:r>
      <w:r w:rsidRPr="00EA7433">
        <w:rPr>
          <w:rFonts w:ascii="Times New Roman" w:eastAsia="Times New Roman" w:hAnsi="Times New Roman" w:cs="Times New Roman"/>
          <w:sz w:val="28"/>
          <w:szCs w:val="28"/>
          <w:rtl/>
        </w:rPr>
        <w:t xml:space="preserve"> ومنه التقارب مع مصر </w:t>
      </w:r>
      <w:r w:rsidR="006B453D">
        <w:rPr>
          <w:rFonts w:ascii="Times New Roman" w:eastAsia="Times New Roman" w:hAnsi="Times New Roman" w:cs="Times New Roman" w:hint="cs"/>
          <w:sz w:val="28"/>
          <w:szCs w:val="28"/>
          <w:rtl/>
        </w:rPr>
        <w:t>على</w:t>
      </w:r>
      <w:r w:rsidR="00AA148E">
        <w:rPr>
          <w:rFonts w:ascii="Times New Roman" w:eastAsia="Times New Roman" w:hAnsi="Times New Roman" w:cs="Times New Roman" w:hint="cs"/>
          <w:sz w:val="28"/>
          <w:szCs w:val="28"/>
          <w:rtl/>
        </w:rPr>
        <w:t xml:space="preserve"> ضوء المتغيرات الأمنية</w:t>
      </w:r>
      <w:r w:rsidR="006B453D">
        <w:rPr>
          <w:rFonts w:ascii="Times New Roman" w:eastAsia="Times New Roman" w:hAnsi="Times New Roman" w:cs="Times New Roman" w:hint="cs"/>
          <w:sz w:val="28"/>
          <w:szCs w:val="28"/>
          <w:rtl/>
        </w:rPr>
        <w:t>.</w:t>
      </w:r>
    </w:p>
    <w:p w14:paraId="4C8C3434" w14:textId="0C470814" w:rsidR="00BE6871" w:rsidRPr="00EA7433" w:rsidRDefault="00BE6871"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قوّض خطط إنشاء ممر </w:t>
      </w:r>
      <w:r w:rsidRPr="006B453D">
        <w:rPr>
          <w:rFonts w:ascii="Times New Roman" w:eastAsia="Times New Roman" w:hAnsi="Times New Roman" w:cs="Times New Roman"/>
          <w:sz w:val="28"/>
          <w:szCs w:val="28"/>
          <w:rtl/>
        </w:rPr>
        <w:t xml:space="preserve">الهند </w:t>
      </w:r>
      <w:r w:rsidR="00BC25ED" w:rsidRPr="006B453D">
        <w:rPr>
          <w:rFonts w:ascii="Times New Roman" w:eastAsia="Times New Roman" w:hAnsi="Times New Roman" w:cs="Times New Roman"/>
          <w:sz w:val="28"/>
          <w:szCs w:val="28"/>
          <w:rtl/>
        </w:rPr>
        <w:t>–</w:t>
      </w:r>
      <w:r w:rsidRPr="006B453D">
        <w:rPr>
          <w:rFonts w:ascii="Times New Roman" w:eastAsia="Times New Roman" w:hAnsi="Times New Roman" w:cs="Times New Roman"/>
          <w:sz w:val="28"/>
          <w:szCs w:val="28"/>
          <w:rtl/>
        </w:rPr>
        <w:t xml:space="preserve"> </w:t>
      </w:r>
      <w:r w:rsidR="00BC25ED" w:rsidRPr="006B453D">
        <w:rPr>
          <w:rFonts w:ascii="Times New Roman" w:eastAsia="Times New Roman" w:hAnsi="Times New Roman" w:cs="Times New Roman" w:hint="cs"/>
          <w:sz w:val="28"/>
          <w:szCs w:val="28"/>
          <w:rtl/>
        </w:rPr>
        <w:t>غرب آسيا</w:t>
      </w:r>
      <w:r w:rsidRPr="006B453D">
        <w:rPr>
          <w:rFonts w:ascii="Times New Roman" w:eastAsia="Times New Roman" w:hAnsi="Times New Roman" w:cs="Times New Roman"/>
          <w:sz w:val="28"/>
          <w:szCs w:val="28"/>
          <w:rtl/>
        </w:rPr>
        <w:t xml:space="preserve"> </w:t>
      </w:r>
      <w:r w:rsidRPr="00EA7433">
        <w:rPr>
          <w:rFonts w:ascii="Times New Roman" w:eastAsia="Times New Roman" w:hAnsi="Times New Roman" w:cs="Times New Roman"/>
          <w:sz w:val="28"/>
          <w:szCs w:val="28"/>
          <w:rtl/>
        </w:rPr>
        <w:t>- أوروبا الاقتصادي والذي يهدد ممر النقل الدولي بين الشمال والجنوب الذي يمتد من موانئ البلطيق الروسية إلى جنوب إيران.</w:t>
      </w:r>
    </w:p>
    <w:p w14:paraId="39BB86EF" w14:textId="5AEA413D" w:rsidR="00BE6871" w:rsidRPr="00EA7433" w:rsidRDefault="00510E1B"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ساهم في </w:t>
      </w:r>
      <w:r w:rsidR="00BE6871" w:rsidRPr="00EA7433">
        <w:rPr>
          <w:rFonts w:ascii="Times New Roman" w:eastAsia="Times New Roman" w:hAnsi="Times New Roman" w:cs="Times New Roman"/>
          <w:sz w:val="28"/>
          <w:szCs w:val="28"/>
          <w:rtl/>
        </w:rPr>
        <w:t xml:space="preserve">تحقيق توازن جديد في القوى، قوامه الاستفادة من تراجع الثقل الأميركي في المنطقة على حساب تقدم النفوذ </w:t>
      </w:r>
      <w:r w:rsidR="00CF46B8">
        <w:rPr>
          <w:rFonts w:ascii="Times New Roman" w:eastAsia="Times New Roman" w:hAnsi="Times New Roman" w:cs="Times New Roman" w:hint="cs"/>
          <w:sz w:val="28"/>
          <w:szCs w:val="28"/>
          <w:rtl/>
        </w:rPr>
        <w:t>لدول صاعدة مقاومة للمشروع الأميركي</w:t>
      </w:r>
      <w:r w:rsidR="006B453D">
        <w:rPr>
          <w:rFonts w:ascii="Times New Roman" w:eastAsia="Times New Roman" w:hAnsi="Times New Roman" w:cs="Times New Roman" w:hint="cs"/>
          <w:sz w:val="28"/>
          <w:szCs w:val="28"/>
          <w:rtl/>
        </w:rPr>
        <w:t>.</w:t>
      </w:r>
      <w:r w:rsidR="00BE6871" w:rsidRPr="00EA7433">
        <w:rPr>
          <w:rFonts w:ascii="Times New Roman" w:eastAsia="Times New Roman" w:hAnsi="Times New Roman" w:cs="Times New Roman"/>
          <w:sz w:val="28"/>
          <w:szCs w:val="28"/>
          <w:rtl/>
        </w:rPr>
        <w:t xml:space="preserve"> </w:t>
      </w:r>
    </w:p>
    <w:p w14:paraId="6A3442B5" w14:textId="5C0C4023" w:rsidR="00BE6871" w:rsidRPr="00EA7433" w:rsidRDefault="006B453D"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ثبّت</w:t>
      </w:r>
      <w:r w:rsidR="00BE6871" w:rsidRPr="00EA7433">
        <w:rPr>
          <w:rFonts w:ascii="Times New Roman" w:eastAsia="Times New Roman" w:hAnsi="Times New Roman" w:cs="Times New Roman"/>
          <w:sz w:val="28"/>
          <w:szCs w:val="28"/>
          <w:rtl/>
        </w:rPr>
        <w:t xml:space="preserve"> توازنات في مواجهة الأحادية الأميركية في العالم والمنطقة، وإيران تمثل جناحًا فيها إلى جانب روسيا والصين ودول أخرى.  </w:t>
      </w:r>
    </w:p>
    <w:p w14:paraId="71F00952" w14:textId="279F2351" w:rsidR="00BE6871" w:rsidRPr="00EA7433" w:rsidRDefault="00BE6871"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ربط القضية الفلسطينية بدول محور المقاومة بعدما فشل التعويل على دول عربية وإسلامية </w:t>
      </w:r>
      <w:r w:rsidR="006B453D">
        <w:rPr>
          <w:rFonts w:ascii="Times New Roman" w:eastAsia="Times New Roman" w:hAnsi="Times New Roman" w:cs="Times New Roman" w:hint="cs"/>
          <w:sz w:val="28"/>
          <w:szCs w:val="28"/>
          <w:rtl/>
        </w:rPr>
        <w:t>ل</w:t>
      </w:r>
      <w:r w:rsidRPr="00EA7433">
        <w:rPr>
          <w:rFonts w:ascii="Times New Roman" w:eastAsia="Times New Roman" w:hAnsi="Times New Roman" w:cs="Times New Roman"/>
          <w:sz w:val="28"/>
          <w:szCs w:val="28"/>
          <w:rtl/>
        </w:rPr>
        <w:t xml:space="preserve">نصرة المقاومة الفلسطينية. </w:t>
      </w:r>
    </w:p>
    <w:p w14:paraId="20A27A63" w14:textId="1F1AA92E" w:rsidR="00BE6871" w:rsidRPr="00EA7433" w:rsidRDefault="00510E1B"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شكل </w:t>
      </w:r>
      <w:r w:rsidR="00BE6871" w:rsidRPr="00EA7433">
        <w:rPr>
          <w:rFonts w:ascii="Times New Roman" w:eastAsia="Times New Roman" w:hAnsi="Times New Roman" w:cs="Times New Roman"/>
          <w:sz w:val="28"/>
          <w:szCs w:val="28"/>
          <w:rtl/>
        </w:rPr>
        <w:t xml:space="preserve">توازن </w:t>
      </w:r>
      <w:r>
        <w:rPr>
          <w:rFonts w:ascii="Times New Roman" w:eastAsia="Times New Roman" w:hAnsi="Times New Roman" w:cs="Times New Roman" w:hint="cs"/>
          <w:sz w:val="28"/>
          <w:szCs w:val="28"/>
          <w:rtl/>
        </w:rPr>
        <w:t>ردع</w:t>
      </w:r>
      <w:r w:rsidR="00BE6871" w:rsidRPr="00EA7433">
        <w:rPr>
          <w:rFonts w:ascii="Times New Roman" w:eastAsia="Times New Roman" w:hAnsi="Times New Roman" w:cs="Times New Roman"/>
          <w:sz w:val="28"/>
          <w:szCs w:val="28"/>
          <w:rtl/>
        </w:rPr>
        <w:t xml:space="preserve"> جديد مثلته إيران في مواجهتها للكيان الإسرائيلي بشكل مباشر، إلى جانب التوازنات التي ثبتتها دول محور المقاومة وتحديد</w:t>
      </w:r>
      <w:r w:rsidR="006B453D">
        <w:rPr>
          <w:rFonts w:ascii="Times New Roman" w:eastAsia="Times New Roman" w:hAnsi="Times New Roman" w:cs="Times New Roman" w:hint="cs"/>
          <w:sz w:val="28"/>
          <w:szCs w:val="28"/>
          <w:rtl/>
        </w:rPr>
        <w:t>ً</w:t>
      </w:r>
      <w:r w:rsidR="00BE6871" w:rsidRPr="00EA7433">
        <w:rPr>
          <w:rFonts w:ascii="Times New Roman" w:eastAsia="Times New Roman" w:hAnsi="Times New Roman" w:cs="Times New Roman"/>
          <w:sz w:val="28"/>
          <w:szCs w:val="28"/>
          <w:rtl/>
        </w:rPr>
        <w:t xml:space="preserve">ا اليمن ولبنان. </w:t>
      </w:r>
    </w:p>
    <w:p w14:paraId="143DFB83" w14:textId="5CD8F984" w:rsidR="00BE6871" w:rsidRPr="00EA7433" w:rsidRDefault="00510E1B"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ساهم في </w:t>
      </w:r>
      <w:r w:rsidR="00BE6871" w:rsidRPr="00EA7433">
        <w:rPr>
          <w:rFonts w:ascii="Times New Roman" w:eastAsia="Times New Roman" w:hAnsi="Times New Roman" w:cs="Times New Roman"/>
          <w:sz w:val="28"/>
          <w:szCs w:val="28"/>
          <w:rtl/>
        </w:rPr>
        <w:t>استكمال المصالحات التي أطلقتها المصالحة الإيرانية – السعودية، وتحديد</w:t>
      </w:r>
      <w:r w:rsidR="006B453D">
        <w:rPr>
          <w:rFonts w:ascii="Times New Roman" w:eastAsia="Times New Roman" w:hAnsi="Times New Roman" w:cs="Times New Roman" w:hint="cs"/>
          <w:sz w:val="28"/>
          <w:szCs w:val="28"/>
          <w:rtl/>
        </w:rPr>
        <w:t>ً</w:t>
      </w:r>
      <w:r w:rsidR="00BE6871" w:rsidRPr="00EA7433">
        <w:rPr>
          <w:rFonts w:ascii="Times New Roman" w:eastAsia="Times New Roman" w:hAnsi="Times New Roman" w:cs="Times New Roman"/>
          <w:sz w:val="28"/>
          <w:szCs w:val="28"/>
          <w:rtl/>
        </w:rPr>
        <w:t xml:space="preserve">ا السعودية – اليمنية والخليجية – السورية. </w:t>
      </w:r>
    </w:p>
    <w:p w14:paraId="28E6985F" w14:textId="0AE91273" w:rsidR="00BE6871" w:rsidRPr="00EA7433" w:rsidRDefault="00510E1B" w:rsidP="00B51BD1">
      <w:pPr>
        <w:pStyle w:val="ListParagraph"/>
        <w:numPr>
          <w:ilvl w:val="0"/>
          <w:numId w:val="3"/>
        </w:numPr>
        <w:bidi/>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أم</w:t>
      </w:r>
      <w:r w:rsidR="006B453D">
        <w:rPr>
          <w:rFonts w:ascii="Times New Roman" w:eastAsia="Times New Roman" w:hAnsi="Times New Roman" w:cs="Times New Roman" w:hint="cs"/>
          <w:sz w:val="28"/>
          <w:szCs w:val="28"/>
          <w:rtl/>
        </w:rPr>
        <w:t>ّ</w:t>
      </w:r>
      <w:r>
        <w:rPr>
          <w:rFonts w:ascii="Times New Roman" w:eastAsia="Times New Roman" w:hAnsi="Times New Roman" w:cs="Times New Roman" w:hint="cs"/>
          <w:sz w:val="28"/>
          <w:szCs w:val="28"/>
          <w:rtl/>
        </w:rPr>
        <w:t xml:space="preserve">ن </w:t>
      </w:r>
      <w:r w:rsidR="00BE6871" w:rsidRPr="00EA7433">
        <w:rPr>
          <w:rFonts w:ascii="Times New Roman" w:eastAsia="Times New Roman" w:hAnsi="Times New Roman" w:cs="Times New Roman"/>
          <w:sz w:val="28"/>
          <w:szCs w:val="28"/>
          <w:rtl/>
        </w:rPr>
        <w:t xml:space="preserve">حرية التحرك </w:t>
      </w:r>
      <w:r>
        <w:rPr>
          <w:rFonts w:ascii="Times New Roman" w:eastAsia="Times New Roman" w:hAnsi="Times New Roman" w:cs="Times New Roman" w:hint="cs"/>
          <w:sz w:val="28"/>
          <w:szCs w:val="28"/>
          <w:rtl/>
        </w:rPr>
        <w:t xml:space="preserve">لإيران </w:t>
      </w:r>
      <w:r w:rsidR="00BE6871" w:rsidRPr="00EA7433">
        <w:rPr>
          <w:rFonts w:ascii="Times New Roman" w:eastAsia="Times New Roman" w:hAnsi="Times New Roman" w:cs="Times New Roman"/>
          <w:sz w:val="28"/>
          <w:szCs w:val="28"/>
          <w:rtl/>
        </w:rPr>
        <w:t xml:space="preserve">في المنطقة </w:t>
      </w:r>
      <w:r>
        <w:rPr>
          <w:rFonts w:ascii="Times New Roman" w:eastAsia="Times New Roman" w:hAnsi="Times New Roman" w:cs="Times New Roman" w:hint="cs"/>
          <w:sz w:val="28"/>
          <w:szCs w:val="28"/>
          <w:rtl/>
        </w:rPr>
        <w:t>بعدما كانت</w:t>
      </w:r>
      <w:r w:rsidR="00BE6871" w:rsidRPr="00EA7433">
        <w:rPr>
          <w:rFonts w:ascii="Times New Roman" w:eastAsia="Times New Roman" w:hAnsi="Times New Roman" w:cs="Times New Roman"/>
          <w:sz w:val="28"/>
          <w:szCs w:val="28"/>
          <w:rtl/>
        </w:rPr>
        <w:t xml:space="preserve"> دول عدة قد أعلنت العداء معها. وبالتالي </w:t>
      </w:r>
      <w:r>
        <w:rPr>
          <w:rFonts w:ascii="Times New Roman" w:eastAsia="Times New Roman" w:hAnsi="Times New Roman" w:cs="Times New Roman" w:hint="cs"/>
          <w:sz w:val="28"/>
          <w:szCs w:val="28"/>
          <w:rtl/>
        </w:rPr>
        <w:t>أبعد</w:t>
      </w:r>
      <w:r w:rsidR="00BE6871" w:rsidRPr="00EA7433">
        <w:rPr>
          <w:rFonts w:ascii="Times New Roman" w:eastAsia="Times New Roman" w:hAnsi="Times New Roman" w:cs="Times New Roman"/>
          <w:sz w:val="28"/>
          <w:szCs w:val="28"/>
          <w:rtl/>
        </w:rPr>
        <w:t xml:space="preserve"> </w:t>
      </w:r>
      <w:r>
        <w:rPr>
          <w:rFonts w:ascii="Times New Roman" w:eastAsia="Times New Roman" w:hAnsi="Times New Roman" w:cs="Times New Roman" w:hint="cs"/>
          <w:sz w:val="28"/>
          <w:szCs w:val="28"/>
          <w:rtl/>
        </w:rPr>
        <w:t xml:space="preserve">إلى </w:t>
      </w:r>
      <w:r w:rsidR="00BE6871" w:rsidRPr="00EA7433">
        <w:rPr>
          <w:rFonts w:ascii="Times New Roman" w:eastAsia="Times New Roman" w:hAnsi="Times New Roman" w:cs="Times New Roman"/>
          <w:sz w:val="28"/>
          <w:szCs w:val="28"/>
          <w:rtl/>
        </w:rPr>
        <w:t xml:space="preserve">حد كبير أي تهديدات جدية ممكن أن تطلق من الأراضي الخليجية. </w:t>
      </w:r>
    </w:p>
    <w:p w14:paraId="31704ECD" w14:textId="7A9D9267" w:rsidR="00BE6871" w:rsidRPr="00EA7433" w:rsidRDefault="00BE6871" w:rsidP="00B51BD1">
      <w:pPr>
        <w:bidi/>
        <w:spacing w:before="100" w:beforeAutospacing="1" w:after="100" w:afterAutospacing="1" w:line="360" w:lineRule="auto"/>
        <w:jc w:val="both"/>
        <w:rPr>
          <w:rFonts w:ascii="Times New Roman" w:eastAsia="Times New Roman" w:hAnsi="Times New Roman" w:cs="Times New Roman"/>
          <w:sz w:val="28"/>
          <w:szCs w:val="28"/>
          <w:rtl/>
        </w:rPr>
      </w:pPr>
      <w:r w:rsidRPr="00EA7433">
        <w:rPr>
          <w:rFonts w:ascii="Times New Roman" w:eastAsia="Times New Roman" w:hAnsi="Times New Roman" w:cs="Times New Roman"/>
          <w:sz w:val="28"/>
          <w:szCs w:val="28"/>
          <w:rtl/>
        </w:rPr>
        <w:t>على الجانب العربي، فإنه في ظل المواقف السائدة حالي</w:t>
      </w:r>
      <w:r w:rsidR="009042D9">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ا، والتي تقوم على استراتيجية الخطابات الداعية إلى نبذ العنف، والمواقف الساعية لتحييد دول الخليج عن رقعة الصراع وتجنب توسعه، وبعيدًا عما يجري من تحت الطاولة م</w:t>
      </w:r>
      <w:r w:rsidR="009042D9">
        <w:rPr>
          <w:rFonts w:ascii="Times New Roman" w:eastAsia="Times New Roman" w:hAnsi="Times New Roman" w:cs="Times New Roman" w:hint="cs"/>
          <w:sz w:val="28"/>
          <w:szCs w:val="28"/>
          <w:rtl/>
        </w:rPr>
        <w:t>ن</w:t>
      </w:r>
      <w:r w:rsidRPr="00EA7433">
        <w:rPr>
          <w:rFonts w:ascii="Times New Roman" w:eastAsia="Times New Roman" w:hAnsi="Times New Roman" w:cs="Times New Roman"/>
          <w:sz w:val="28"/>
          <w:szCs w:val="28"/>
          <w:rtl/>
        </w:rPr>
        <w:t xml:space="preserve"> تنسيق خليجي مع الثنائي الأميركي – الإسرائيلي، فإن</w:t>
      </w:r>
      <w:r w:rsidR="00510E1B">
        <w:rPr>
          <w:rFonts w:ascii="Times New Roman" w:eastAsia="Times New Roman" w:hAnsi="Times New Roman" w:cs="Times New Roman" w:hint="cs"/>
          <w:sz w:val="28"/>
          <w:szCs w:val="28"/>
          <w:rtl/>
        </w:rPr>
        <w:t>ه</w:t>
      </w:r>
      <w:r w:rsidRPr="00EA7433">
        <w:rPr>
          <w:rFonts w:ascii="Times New Roman" w:eastAsia="Times New Roman" w:hAnsi="Times New Roman" w:cs="Times New Roman"/>
          <w:sz w:val="28"/>
          <w:szCs w:val="28"/>
          <w:rtl/>
        </w:rPr>
        <w:t xml:space="preserve"> لا </w:t>
      </w:r>
      <w:r w:rsidRPr="009042D9">
        <w:rPr>
          <w:rFonts w:ascii="Times New Roman" w:eastAsia="Times New Roman" w:hAnsi="Times New Roman" w:cs="Times New Roman"/>
          <w:sz w:val="28"/>
          <w:szCs w:val="28"/>
          <w:rtl/>
        </w:rPr>
        <w:t xml:space="preserve">شك </w:t>
      </w:r>
      <w:r w:rsidRPr="00EA7433">
        <w:rPr>
          <w:rFonts w:ascii="Times New Roman" w:eastAsia="Times New Roman" w:hAnsi="Times New Roman" w:cs="Times New Roman"/>
          <w:sz w:val="28"/>
          <w:szCs w:val="28"/>
          <w:rtl/>
        </w:rPr>
        <w:t xml:space="preserve">أن </w:t>
      </w:r>
      <w:r w:rsidR="009042D9">
        <w:rPr>
          <w:rFonts w:ascii="Times New Roman" w:eastAsia="Times New Roman" w:hAnsi="Times New Roman" w:cs="Times New Roman" w:hint="cs"/>
          <w:sz w:val="28"/>
          <w:szCs w:val="28"/>
          <w:rtl/>
        </w:rPr>
        <w:t>السابع</w:t>
      </w:r>
      <w:r w:rsidRPr="00EA7433">
        <w:rPr>
          <w:rFonts w:ascii="Times New Roman" w:eastAsia="Times New Roman" w:hAnsi="Times New Roman" w:cs="Times New Roman"/>
          <w:sz w:val="28"/>
          <w:szCs w:val="28"/>
          <w:rtl/>
        </w:rPr>
        <w:t xml:space="preserve"> من أكتوبر فتح حسابًا خاسرًا لهذه الدول. وهنا أيضًا يمكن استخلاص نتائج </w:t>
      </w:r>
      <w:r w:rsidR="009042D9" w:rsidRPr="00EA7433">
        <w:rPr>
          <w:rFonts w:ascii="Times New Roman" w:eastAsia="Times New Roman" w:hAnsi="Times New Roman" w:cs="Times New Roman"/>
          <w:sz w:val="28"/>
          <w:szCs w:val="28"/>
          <w:rtl/>
        </w:rPr>
        <w:t xml:space="preserve">عدة </w:t>
      </w:r>
      <w:r w:rsidRPr="00EA7433">
        <w:rPr>
          <w:rFonts w:ascii="Times New Roman" w:eastAsia="Times New Roman" w:hAnsi="Times New Roman" w:cs="Times New Roman"/>
          <w:sz w:val="28"/>
          <w:szCs w:val="28"/>
          <w:rtl/>
        </w:rPr>
        <w:t>مفترضة بناء</w:t>
      </w:r>
      <w:r w:rsidR="009042D9">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على قراءة في مجريات الأحداث وتحليلاتها</w:t>
      </w:r>
      <w:r w:rsidR="00510E1B">
        <w:rPr>
          <w:rFonts w:ascii="Times New Roman" w:eastAsia="Times New Roman" w:hAnsi="Times New Roman" w:cs="Times New Roman" w:hint="cs"/>
          <w:sz w:val="28"/>
          <w:szCs w:val="28"/>
          <w:rtl/>
        </w:rPr>
        <w:t>، إذ يعد</w:t>
      </w:r>
      <w:r w:rsidR="009042D9">
        <w:rPr>
          <w:rFonts w:ascii="Times New Roman" w:eastAsia="Times New Roman" w:hAnsi="Times New Roman" w:cs="Times New Roman" w:hint="cs"/>
          <w:sz w:val="28"/>
          <w:szCs w:val="28"/>
          <w:rtl/>
        </w:rPr>
        <w:t>ّ</w:t>
      </w:r>
      <w:r w:rsidR="00510E1B">
        <w:rPr>
          <w:rFonts w:ascii="Times New Roman" w:eastAsia="Times New Roman" w:hAnsi="Times New Roman" w:cs="Times New Roman" w:hint="cs"/>
          <w:sz w:val="28"/>
          <w:szCs w:val="28"/>
          <w:rtl/>
        </w:rPr>
        <w:t xml:space="preserve"> طوفان الأقصى لهذه الدول</w:t>
      </w:r>
      <w:r w:rsidRPr="00EA7433">
        <w:rPr>
          <w:rFonts w:ascii="Times New Roman" w:eastAsia="Times New Roman" w:hAnsi="Times New Roman" w:cs="Times New Roman"/>
          <w:sz w:val="28"/>
          <w:szCs w:val="28"/>
          <w:rtl/>
        </w:rPr>
        <w:t xml:space="preserve">: </w:t>
      </w:r>
    </w:p>
    <w:p w14:paraId="3C8BE397" w14:textId="33026FBC"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tl/>
        </w:rPr>
      </w:pPr>
      <w:r w:rsidRPr="00EA7433">
        <w:rPr>
          <w:rFonts w:ascii="Times New Roman" w:eastAsia="Times New Roman" w:hAnsi="Times New Roman" w:cs="Times New Roman"/>
          <w:sz w:val="28"/>
          <w:szCs w:val="28"/>
          <w:rtl/>
        </w:rPr>
        <w:t>ضربة قا</w:t>
      </w:r>
      <w:r w:rsidR="00101A6B">
        <w:rPr>
          <w:rFonts w:ascii="Times New Roman" w:eastAsia="Times New Roman" w:hAnsi="Times New Roman" w:cs="Times New Roman" w:hint="cs"/>
          <w:sz w:val="28"/>
          <w:szCs w:val="28"/>
          <w:rtl/>
        </w:rPr>
        <w:t>ص</w:t>
      </w:r>
      <w:r w:rsidRPr="00EA7433">
        <w:rPr>
          <w:rFonts w:ascii="Times New Roman" w:eastAsia="Times New Roman" w:hAnsi="Times New Roman" w:cs="Times New Roman"/>
          <w:sz w:val="28"/>
          <w:szCs w:val="28"/>
          <w:rtl/>
        </w:rPr>
        <w:t>مة لمشاريع التطبيع التي يعول عليها أمني</w:t>
      </w:r>
      <w:r w:rsidR="00A3648F">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ا واقتصادي</w:t>
      </w:r>
      <w:r w:rsidR="00A3648F">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ا مع الكيان</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5DA6FEE1" w14:textId="60990BF5"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تنامي الغضب الإسلامي والعربي من المواقف المتخاذلة</w:t>
      </w:r>
      <w:r w:rsidR="00101A6B">
        <w:rPr>
          <w:rFonts w:ascii="Times New Roman" w:eastAsia="Times New Roman" w:hAnsi="Times New Roman" w:cs="Times New Roman" w:hint="cs"/>
          <w:sz w:val="28"/>
          <w:szCs w:val="28"/>
          <w:rtl/>
        </w:rPr>
        <w:t xml:space="preserve"> في نصرة الفلسطينيين. </w:t>
      </w:r>
    </w:p>
    <w:p w14:paraId="6A8CF493" w14:textId="2168F6E0"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إفشال مشروع الناتو العربي </w:t>
      </w:r>
      <w:r w:rsidR="00101A6B">
        <w:rPr>
          <w:rFonts w:ascii="Times New Roman" w:eastAsia="Times New Roman" w:hAnsi="Times New Roman" w:cs="Times New Roman" w:hint="cs"/>
          <w:sz w:val="28"/>
          <w:szCs w:val="28"/>
          <w:rtl/>
        </w:rPr>
        <w:t xml:space="preserve">ضد إيران. </w:t>
      </w:r>
    </w:p>
    <w:p w14:paraId="3C8F8864" w14:textId="77777777"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بروز إشكالية "العدو" من جديد، هل هو إسرائيل أم إيران؟ </w:t>
      </w:r>
    </w:p>
    <w:p w14:paraId="697027C3" w14:textId="354AD9FF"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ضربة جديدة للمستندين </w:t>
      </w:r>
      <w:r w:rsidR="00101A6B">
        <w:rPr>
          <w:rFonts w:ascii="Times New Roman" w:eastAsia="Times New Roman" w:hAnsi="Times New Roman" w:cs="Times New Roman" w:hint="cs"/>
          <w:sz w:val="28"/>
          <w:szCs w:val="28"/>
          <w:rtl/>
        </w:rPr>
        <w:t>إلى</w:t>
      </w:r>
      <w:r w:rsidRPr="00EA7433">
        <w:rPr>
          <w:rFonts w:ascii="Times New Roman" w:eastAsia="Times New Roman" w:hAnsi="Times New Roman" w:cs="Times New Roman"/>
          <w:sz w:val="28"/>
          <w:szCs w:val="28"/>
          <w:rtl/>
        </w:rPr>
        <w:t xml:space="preserve"> الحماية الأمريكية في كسب شرعيتهم</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0EB24FF7" w14:textId="77777777"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lastRenderedPageBreak/>
        <w:t xml:space="preserve">ضربة لمشاريع الدفاع والاعتماد على الأنظمة العسكرية الدفاعية والهجومية الإسرائيلية. </w:t>
      </w:r>
    </w:p>
    <w:p w14:paraId="69B26E53" w14:textId="2DE90EE4"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إعادة إحياء القضية الفلسطينية وهو ما يمثل إحراجًا لصفقة التطبيع السعودية – الإسرائيلية وغيرها</w:t>
      </w:r>
      <w:r w:rsidR="00101A6B">
        <w:rPr>
          <w:rFonts w:ascii="Times New Roman" w:eastAsia="Times New Roman" w:hAnsi="Times New Roman" w:cs="Times New Roman" w:hint="cs"/>
          <w:sz w:val="28"/>
          <w:szCs w:val="28"/>
          <w:rtl/>
        </w:rPr>
        <w:t xml:space="preserve"> من صفقات كان يحضّر لها. </w:t>
      </w:r>
    </w:p>
    <w:p w14:paraId="7D3F5DCF" w14:textId="0D6AE77F"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موقف حرج للدول التي أعلنت عدائها من تيارات إسلامية محسوبة على فصائل المقاومة</w:t>
      </w:r>
      <w:r w:rsidR="00101A6B">
        <w:rPr>
          <w:rFonts w:ascii="Times New Roman" w:eastAsia="Times New Roman" w:hAnsi="Times New Roman" w:cs="Times New Roman" w:hint="cs"/>
          <w:sz w:val="28"/>
          <w:szCs w:val="28"/>
          <w:rtl/>
        </w:rPr>
        <w:t xml:space="preserve">. </w:t>
      </w:r>
      <w:r w:rsidRPr="00EA7433">
        <w:rPr>
          <w:rFonts w:ascii="Times New Roman" w:eastAsia="Times New Roman" w:hAnsi="Times New Roman" w:cs="Times New Roman"/>
          <w:sz w:val="28"/>
          <w:szCs w:val="28"/>
          <w:rtl/>
        </w:rPr>
        <w:t xml:space="preserve"> </w:t>
      </w:r>
    </w:p>
    <w:p w14:paraId="02FED17A" w14:textId="76D6E611"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إحباط مشاريع التهجير الإجباري والاستيطان ال</w:t>
      </w:r>
      <w:r w:rsidR="00101A6B">
        <w:rPr>
          <w:rFonts w:ascii="Times New Roman" w:eastAsia="Times New Roman" w:hAnsi="Times New Roman" w:cs="Times New Roman" w:hint="cs"/>
          <w:sz w:val="28"/>
          <w:szCs w:val="28"/>
          <w:rtl/>
        </w:rPr>
        <w:t>ت</w:t>
      </w:r>
      <w:r w:rsidRPr="00EA7433">
        <w:rPr>
          <w:rFonts w:ascii="Times New Roman" w:eastAsia="Times New Roman" w:hAnsi="Times New Roman" w:cs="Times New Roman"/>
          <w:sz w:val="28"/>
          <w:szCs w:val="28"/>
          <w:rtl/>
        </w:rPr>
        <w:t>ي تم تنسيق لها مع دول خليجية، من بينها الإمارات</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04B6F1CB" w14:textId="1320B205"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بروز اليمن كدولة لها ث</w:t>
      </w:r>
      <w:r w:rsidR="00A3648F">
        <w:rPr>
          <w:rFonts w:ascii="Times New Roman" w:eastAsia="Times New Roman" w:hAnsi="Times New Roman" w:cs="Times New Roman" w:hint="cs"/>
          <w:sz w:val="28"/>
          <w:szCs w:val="28"/>
          <w:rtl/>
        </w:rPr>
        <w:t>ق</w:t>
      </w:r>
      <w:r w:rsidRPr="00EA7433">
        <w:rPr>
          <w:rFonts w:ascii="Times New Roman" w:eastAsia="Times New Roman" w:hAnsi="Times New Roman" w:cs="Times New Roman"/>
          <w:sz w:val="28"/>
          <w:szCs w:val="28"/>
          <w:rtl/>
        </w:rPr>
        <w:t xml:space="preserve">ل إقليمي وهو ما يمثل تهديدًا </w:t>
      </w:r>
      <w:r w:rsidR="00101A6B">
        <w:rPr>
          <w:rFonts w:ascii="Times New Roman" w:eastAsia="Times New Roman" w:hAnsi="Times New Roman" w:cs="Times New Roman" w:hint="cs"/>
          <w:sz w:val="28"/>
          <w:szCs w:val="28"/>
          <w:rtl/>
        </w:rPr>
        <w:t>ل</w:t>
      </w:r>
      <w:r w:rsidRPr="00EA7433">
        <w:rPr>
          <w:rFonts w:ascii="Times New Roman" w:eastAsia="Times New Roman" w:hAnsi="Times New Roman" w:cs="Times New Roman"/>
          <w:sz w:val="28"/>
          <w:szCs w:val="28"/>
          <w:rtl/>
        </w:rPr>
        <w:t>دول الخليج</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79669C43" w14:textId="38EC7F82"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بروز التخبط العربي في ظل غياب استراتيجية عسكرية </w:t>
      </w:r>
      <w:r w:rsidR="00101A6B">
        <w:rPr>
          <w:rFonts w:ascii="Times New Roman" w:eastAsia="Times New Roman" w:hAnsi="Times New Roman" w:cs="Times New Roman" w:hint="cs"/>
          <w:sz w:val="28"/>
          <w:szCs w:val="28"/>
          <w:rtl/>
        </w:rPr>
        <w:t>موحدة</w:t>
      </w:r>
      <w:r w:rsidRPr="00EA7433">
        <w:rPr>
          <w:rFonts w:ascii="Times New Roman" w:eastAsia="Times New Roman" w:hAnsi="Times New Roman" w:cs="Times New Roman"/>
          <w:sz w:val="28"/>
          <w:szCs w:val="28"/>
          <w:rtl/>
        </w:rPr>
        <w:t xml:space="preserve"> </w:t>
      </w:r>
      <w:r w:rsidR="00A3648F">
        <w:rPr>
          <w:rFonts w:ascii="Times New Roman" w:eastAsia="Times New Roman" w:hAnsi="Times New Roman" w:cs="Times New Roman" w:hint="cs"/>
          <w:sz w:val="28"/>
          <w:szCs w:val="28"/>
          <w:rtl/>
        </w:rPr>
        <w:t>و</w:t>
      </w:r>
      <w:r w:rsidRPr="00EA7433">
        <w:rPr>
          <w:rFonts w:ascii="Times New Roman" w:eastAsia="Times New Roman" w:hAnsi="Times New Roman" w:cs="Times New Roman"/>
          <w:sz w:val="28"/>
          <w:szCs w:val="28"/>
          <w:rtl/>
        </w:rPr>
        <w:t>انكشاف الحاجة المستمرة إلى الحماية الغربية</w:t>
      </w:r>
      <w:r w:rsidR="00101A6B">
        <w:rPr>
          <w:rFonts w:ascii="Times New Roman" w:eastAsia="Times New Roman" w:hAnsi="Times New Roman" w:cs="Times New Roman" w:hint="cs"/>
          <w:sz w:val="28"/>
          <w:szCs w:val="28"/>
          <w:rtl/>
        </w:rPr>
        <w:t>.</w:t>
      </w:r>
    </w:p>
    <w:p w14:paraId="7085AAEB" w14:textId="63E4822E"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عدم التكافؤ مع قوى إقليمية أخرى رغم الانفاق العسكري الهائل والسباق على التسلح</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52FADC5A" w14:textId="50630463"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خسائر اقتصادية نتيجة توقف مشاريع اقتصادية واستثمارية تأثرت بالتوترات الأمنية في المنطقة</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7CE44095" w14:textId="01AC3677"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اندلاع جبهة البحر الأحمر التي تهدد رؤى دول الخليج الاقتصادية واستثماراتها</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5B8E96CD" w14:textId="46B2274E"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تراجع النفوذ السعودي </w:t>
      </w:r>
      <w:r w:rsidR="00A3648F">
        <w:rPr>
          <w:rFonts w:ascii="Times New Roman" w:eastAsia="Times New Roman" w:hAnsi="Times New Roman" w:cs="Times New Roman" w:hint="cs"/>
          <w:sz w:val="28"/>
          <w:szCs w:val="28"/>
          <w:rtl/>
        </w:rPr>
        <w:t>ب</w:t>
      </w:r>
      <w:r w:rsidRPr="00EA7433">
        <w:rPr>
          <w:rFonts w:ascii="Times New Roman" w:eastAsia="Times New Roman" w:hAnsi="Times New Roman" w:cs="Times New Roman"/>
          <w:sz w:val="28"/>
          <w:szCs w:val="28"/>
          <w:rtl/>
        </w:rPr>
        <w:t>ثقله الديني في العالم الإسلامي</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083C2E49" w14:textId="61F8FBF1" w:rsidR="00BE6871" w:rsidRPr="00EA7433" w:rsidRDefault="00BE6871" w:rsidP="00B51BD1">
      <w:pPr>
        <w:pStyle w:val="ListParagraph"/>
        <w:numPr>
          <w:ilvl w:val="0"/>
          <w:numId w:val="4"/>
        </w:num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بروز غياب القيادة الموحدة </w:t>
      </w:r>
      <w:r w:rsidR="00101A6B">
        <w:rPr>
          <w:rFonts w:ascii="Times New Roman" w:eastAsia="Times New Roman" w:hAnsi="Times New Roman" w:cs="Times New Roman" w:hint="cs"/>
          <w:sz w:val="28"/>
          <w:szCs w:val="28"/>
          <w:rtl/>
        </w:rPr>
        <w:t>برغم</w:t>
      </w:r>
      <w:r w:rsidRPr="00EA7433">
        <w:rPr>
          <w:rFonts w:ascii="Times New Roman" w:eastAsia="Times New Roman" w:hAnsi="Times New Roman" w:cs="Times New Roman"/>
          <w:sz w:val="28"/>
          <w:szCs w:val="28"/>
          <w:rtl/>
        </w:rPr>
        <w:t xml:space="preserve"> الترويج لوحدة البيت الخليج</w:t>
      </w:r>
      <w:r w:rsidR="00101A6B">
        <w:rPr>
          <w:rFonts w:ascii="Times New Roman" w:eastAsia="Times New Roman" w:hAnsi="Times New Roman" w:cs="Times New Roman" w:hint="cs"/>
          <w:sz w:val="28"/>
          <w:szCs w:val="28"/>
          <w:rtl/>
        </w:rPr>
        <w:t>ي</w:t>
      </w:r>
      <w:r w:rsidRPr="00EA7433">
        <w:rPr>
          <w:rFonts w:ascii="Times New Roman" w:eastAsia="Times New Roman" w:hAnsi="Times New Roman" w:cs="Times New Roman"/>
          <w:sz w:val="28"/>
          <w:szCs w:val="28"/>
          <w:rtl/>
        </w:rPr>
        <w:t xml:space="preserve"> </w:t>
      </w:r>
      <w:r w:rsidR="00101A6B">
        <w:rPr>
          <w:rFonts w:ascii="Times New Roman" w:eastAsia="Times New Roman" w:hAnsi="Times New Roman" w:cs="Times New Roman" w:hint="cs"/>
          <w:sz w:val="28"/>
          <w:szCs w:val="28"/>
          <w:rtl/>
        </w:rPr>
        <w:t>و</w:t>
      </w:r>
      <w:r w:rsidRPr="00EA7433">
        <w:rPr>
          <w:rFonts w:ascii="Times New Roman" w:eastAsia="Times New Roman" w:hAnsi="Times New Roman" w:cs="Times New Roman"/>
          <w:sz w:val="28"/>
          <w:szCs w:val="28"/>
          <w:rtl/>
        </w:rPr>
        <w:t>التباين في حسابات دوله</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w:t>
      </w:r>
    </w:p>
    <w:p w14:paraId="07C86B02" w14:textId="00C85A84" w:rsidR="00BE6871" w:rsidRPr="00EA7433" w:rsidRDefault="00BE6871" w:rsidP="00B51BD1">
      <w:pPr>
        <w:bidi/>
        <w:spacing w:before="100" w:beforeAutospacing="1" w:after="100" w:afterAutospacing="1"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 xml:space="preserve">وانطلاقًا من النقطة الأخيرة يمكننا الحديث عن التباين في الاصطفاف الخليجي تجاه العدوان على غزة، مع </w:t>
      </w:r>
      <w:r w:rsidRPr="00101A6B">
        <w:rPr>
          <w:rFonts w:ascii="Times New Roman" w:eastAsia="Times New Roman" w:hAnsi="Times New Roman" w:cs="Times New Roman"/>
          <w:sz w:val="28"/>
          <w:szCs w:val="28"/>
          <w:rtl/>
        </w:rPr>
        <w:t xml:space="preserve">التأكيد </w:t>
      </w:r>
      <w:r w:rsidR="007504A2" w:rsidRPr="00101A6B">
        <w:rPr>
          <w:rFonts w:ascii="Times New Roman" w:eastAsia="Times New Roman" w:hAnsi="Times New Roman" w:cs="Times New Roman" w:hint="cs"/>
          <w:sz w:val="28"/>
          <w:szCs w:val="28"/>
          <w:rtl/>
        </w:rPr>
        <w:t xml:space="preserve">على </w:t>
      </w:r>
      <w:r w:rsidRPr="00101A6B">
        <w:rPr>
          <w:rFonts w:ascii="Times New Roman" w:eastAsia="Times New Roman" w:hAnsi="Times New Roman" w:cs="Times New Roman"/>
          <w:sz w:val="28"/>
          <w:szCs w:val="28"/>
          <w:rtl/>
        </w:rPr>
        <w:t xml:space="preserve">أن </w:t>
      </w:r>
      <w:r w:rsidRPr="00EA7433">
        <w:rPr>
          <w:rFonts w:ascii="Times New Roman" w:eastAsia="Times New Roman" w:hAnsi="Times New Roman" w:cs="Times New Roman"/>
          <w:sz w:val="28"/>
          <w:szCs w:val="28"/>
          <w:rtl/>
        </w:rPr>
        <w:t>الجامع المشترك هو التقاعس عن اتخاذ موقف جدي</w:t>
      </w:r>
      <w:r w:rsidR="00101A6B">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 لوقف العدوان ودعم غزة. </w:t>
      </w:r>
    </w:p>
    <w:p w14:paraId="1D1E1319" w14:textId="3EFA6171" w:rsidR="003E64B1" w:rsidRPr="00EA7433" w:rsidRDefault="003E64B1" w:rsidP="00B51BD1">
      <w:pPr>
        <w:bidi/>
        <w:spacing w:before="100" w:beforeAutospacing="1" w:after="100" w:afterAutospacing="1" w:line="360" w:lineRule="auto"/>
        <w:jc w:val="both"/>
        <w:rPr>
          <w:sz w:val="28"/>
          <w:szCs w:val="28"/>
          <w:rtl/>
        </w:rPr>
      </w:pPr>
      <w:r w:rsidRPr="00EA7433">
        <w:rPr>
          <w:rFonts w:ascii="Times New Roman" w:eastAsia="Times New Roman" w:hAnsi="Times New Roman" w:cs="Times New Roman"/>
          <w:sz w:val="28"/>
          <w:szCs w:val="28"/>
          <w:rtl/>
        </w:rPr>
        <w:t>اتخذت الكويت موقف المتفرج، مع الاكتفاء ببيانات تندد بالمجازر الإسرائيلية بين الفينة والأخ</w:t>
      </w:r>
      <w:r w:rsidR="00101A6B">
        <w:rPr>
          <w:rFonts w:ascii="Times New Roman" w:eastAsia="Times New Roman" w:hAnsi="Times New Roman" w:cs="Times New Roman" w:hint="cs"/>
          <w:sz w:val="28"/>
          <w:szCs w:val="28"/>
          <w:rtl/>
        </w:rPr>
        <w:t>رى</w:t>
      </w:r>
      <w:r w:rsidRPr="00EA7433">
        <w:rPr>
          <w:rFonts w:ascii="Times New Roman" w:eastAsia="Times New Roman" w:hAnsi="Times New Roman" w:cs="Times New Roman"/>
          <w:sz w:val="28"/>
          <w:szCs w:val="28"/>
          <w:rtl/>
        </w:rPr>
        <w:t>. أما سلطنة ع</w:t>
      </w:r>
      <w:r w:rsidR="00AB41D4">
        <w:rPr>
          <w:rFonts w:ascii="Times New Roman" w:eastAsia="Times New Roman" w:hAnsi="Times New Roman" w:cs="Times New Roman" w:hint="cs"/>
          <w:sz w:val="28"/>
          <w:szCs w:val="28"/>
          <w:rtl/>
        </w:rPr>
        <w:t>ُ</w:t>
      </w:r>
      <w:r w:rsidRPr="00EA7433">
        <w:rPr>
          <w:rFonts w:ascii="Times New Roman" w:eastAsia="Times New Roman" w:hAnsi="Times New Roman" w:cs="Times New Roman"/>
          <w:sz w:val="28"/>
          <w:szCs w:val="28"/>
          <w:rtl/>
        </w:rPr>
        <w:t xml:space="preserve">مان التي تقيم علاقات رسمية مع الكيان منذ العام 2020، فقد أبقت على علاقاتها الدبلوماسية مع الكيان، واكتفت بمبادرة </w:t>
      </w:r>
      <w:hyperlink r:id="rId25" w:history="1">
        <w:r w:rsidRPr="00EA7433">
          <w:rPr>
            <w:rStyle w:val="Hyperlink"/>
            <w:rFonts w:ascii="Times New Roman" w:eastAsia="Times New Roman" w:hAnsi="Times New Roman" w:cs="Times New Roman"/>
            <w:sz w:val="28"/>
            <w:szCs w:val="28"/>
            <w:rtl/>
          </w:rPr>
          <w:t>أطلقها</w:t>
        </w:r>
      </w:hyperlink>
      <w:r w:rsidRPr="00EA7433">
        <w:rPr>
          <w:rFonts w:ascii="Times New Roman" w:eastAsia="Times New Roman" w:hAnsi="Times New Roman" w:cs="Times New Roman"/>
          <w:sz w:val="28"/>
          <w:szCs w:val="28"/>
          <w:rtl/>
        </w:rPr>
        <w:t xml:space="preserve"> مجلس الشورى باقتراحٍ يُوسِّع قانون مقاطعة إسرائيل. </w:t>
      </w:r>
      <w:r w:rsidR="00AB41D4">
        <w:rPr>
          <w:rFonts w:ascii="Times New Roman" w:eastAsia="Times New Roman" w:hAnsi="Times New Roman" w:cs="Times New Roman" w:hint="cs"/>
          <w:sz w:val="28"/>
          <w:szCs w:val="28"/>
          <w:rtl/>
        </w:rPr>
        <w:t>و</w:t>
      </w:r>
      <w:r w:rsidR="00AB41D4" w:rsidRPr="00EA7433">
        <w:rPr>
          <w:rFonts w:ascii="Times New Roman" w:eastAsia="Times New Roman" w:hAnsi="Times New Roman" w:cs="Times New Roman"/>
          <w:sz w:val="28"/>
          <w:szCs w:val="28"/>
          <w:rtl/>
        </w:rPr>
        <w:t xml:space="preserve">استثمرت </w:t>
      </w:r>
      <w:r w:rsidRPr="00EA7433">
        <w:rPr>
          <w:rFonts w:ascii="Times New Roman" w:eastAsia="Times New Roman" w:hAnsi="Times New Roman" w:cs="Times New Roman"/>
          <w:sz w:val="28"/>
          <w:szCs w:val="28"/>
          <w:rtl/>
        </w:rPr>
        <w:t xml:space="preserve">قطر في السياسة الخارجية للدولة القائمة على دورها كوسيط في تسوية النزاعات الدولية، من خلال التركيز على دور الوساطة مع حماس لإتمام صفقة الأسرى ومفاوضات وقف إطلاق النار. وبالنسبة للإمارات، فإنه إلى جانب </w:t>
      </w:r>
      <w:r w:rsidR="000A236E">
        <w:rPr>
          <w:rFonts w:ascii="Times New Roman" w:eastAsia="Times New Roman" w:hAnsi="Times New Roman" w:cs="Times New Roman" w:hint="cs"/>
          <w:sz w:val="28"/>
          <w:szCs w:val="28"/>
          <w:rtl/>
        </w:rPr>
        <w:t>إدانتها</w:t>
      </w:r>
      <w:r w:rsidRPr="00EA7433">
        <w:rPr>
          <w:rFonts w:ascii="Times New Roman" w:eastAsia="Times New Roman" w:hAnsi="Times New Roman" w:cs="Times New Roman"/>
          <w:sz w:val="28"/>
          <w:szCs w:val="28"/>
          <w:rtl/>
        </w:rPr>
        <w:t xml:space="preserve"> الرسمي</w:t>
      </w:r>
      <w:r w:rsidR="000A236E">
        <w:rPr>
          <w:rFonts w:ascii="Times New Roman" w:eastAsia="Times New Roman" w:hAnsi="Times New Roman" w:cs="Times New Roman" w:hint="cs"/>
          <w:sz w:val="28"/>
          <w:szCs w:val="28"/>
          <w:rtl/>
        </w:rPr>
        <w:t>ة</w:t>
      </w:r>
      <w:r w:rsidRPr="00EA7433">
        <w:rPr>
          <w:rFonts w:ascii="Times New Roman" w:eastAsia="Times New Roman" w:hAnsi="Times New Roman" w:cs="Times New Roman"/>
          <w:sz w:val="28"/>
          <w:szCs w:val="28"/>
          <w:rtl/>
        </w:rPr>
        <w:t xml:space="preserve"> </w:t>
      </w:r>
      <w:r w:rsidR="000A236E">
        <w:rPr>
          <w:rFonts w:ascii="Times New Roman" w:eastAsia="Times New Roman" w:hAnsi="Times New Roman" w:cs="Times New Roman" w:hint="cs"/>
          <w:sz w:val="28"/>
          <w:szCs w:val="28"/>
          <w:rtl/>
        </w:rPr>
        <w:t>ل</w:t>
      </w:r>
      <w:r w:rsidRPr="00EA7433">
        <w:rPr>
          <w:rFonts w:ascii="Times New Roman" w:eastAsia="Times New Roman" w:hAnsi="Times New Roman" w:cs="Times New Roman"/>
          <w:sz w:val="28"/>
          <w:szCs w:val="28"/>
          <w:rtl/>
        </w:rPr>
        <w:t>عمليات حماس ومساواتها بين الجلاد والضحية، اقتصر</w:t>
      </w:r>
      <w:r w:rsidR="000A236E">
        <w:rPr>
          <w:rFonts w:ascii="Times New Roman" w:eastAsia="Times New Roman" w:hAnsi="Times New Roman" w:cs="Times New Roman" w:hint="cs"/>
          <w:sz w:val="28"/>
          <w:szCs w:val="28"/>
          <w:rtl/>
        </w:rPr>
        <w:t xml:space="preserve"> موقفها</w:t>
      </w:r>
      <w:r w:rsidRPr="00EA7433">
        <w:rPr>
          <w:rFonts w:ascii="Times New Roman" w:eastAsia="Times New Roman" w:hAnsi="Times New Roman" w:cs="Times New Roman"/>
          <w:sz w:val="28"/>
          <w:szCs w:val="28"/>
          <w:rtl/>
        </w:rPr>
        <w:t xml:space="preserve"> على خطوة استدعاء </w:t>
      </w:r>
      <w:r w:rsidRPr="00EA7433">
        <w:rPr>
          <w:sz w:val="28"/>
          <w:szCs w:val="28"/>
          <w:rtl/>
        </w:rPr>
        <w:t xml:space="preserve">السفير الإسرائيلي لدى أبو ظبي وإعلانها وقف تنسيقها الدبلوماسي مع تل أبيب بعد اغتيال عمال إغاثة أجانب في غزة، وهو قرار وحده كفيل بفهم ميزان المواقف لدى حكومة الإمارات. وفي البحرين، </w:t>
      </w:r>
      <w:r w:rsidRPr="00EA7433">
        <w:rPr>
          <w:rFonts w:cs="Arial"/>
          <w:sz w:val="28"/>
          <w:szCs w:val="28"/>
          <w:rtl/>
        </w:rPr>
        <w:t xml:space="preserve">أصدر مجلس النواب بيانًا مفاده أن المملكة قطعت علاقاتها الاقتصادية مع إسرائيل، وهو ما كان بمثابة أول انسحاب من اتفاقيات إبراهيم </w:t>
      </w:r>
      <w:r w:rsidRPr="00EA7433">
        <w:rPr>
          <w:rFonts w:cs="Arial"/>
          <w:sz w:val="28"/>
          <w:szCs w:val="28"/>
          <w:rtl/>
        </w:rPr>
        <w:lastRenderedPageBreak/>
        <w:t>الموقعة في عام 2020</w:t>
      </w:r>
      <w:r w:rsidRPr="00EA7433">
        <w:rPr>
          <w:sz w:val="28"/>
          <w:szCs w:val="28"/>
          <w:rtl/>
        </w:rPr>
        <w:t xml:space="preserve">، لكن الحكومة تراجعت لاحقًا عن </w:t>
      </w:r>
      <w:r w:rsidRPr="00EA7433">
        <w:rPr>
          <w:rFonts w:cs="Arial"/>
          <w:sz w:val="28"/>
          <w:szCs w:val="28"/>
          <w:rtl/>
        </w:rPr>
        <w:t xml:space="preserve">مضمون البيان. وأما السعودية، فقد أعلنت بداية الحرب وقفها مفاوضات التطبيع مع الكيان، لكن هذا المسار استكمل بعد أشهر لاحقة. ليقتصر </w:t>
      </w:r>
      <w:hyperlink r:id="rId26" w:history="1">
        <w:r w:rsidRPr="00EA7433">
          <w:rPr>
            <w:rStyle w:val="Hyperlink"/>
            <w:rFonts w:cs="Arial"/>
            <w:sz w:val="28"/>
            <w:szCs w:val="28"/>
            <w:rtl/>
          </w:rPr>
          <w:t>دورها</w:t>
        </w:r>
      </w:hyperlink>
      <w:r w:rsidRPr="00EA7433">
        <w:rPr>
          <w:rFonts w:cs="Arial"/>
          <w:sz w:val="28"/>
          <w:szCs w:val="28"/>
          <w:rtl/>
        </w:rPr>
        <w:t xml:space="preserve"> على </w:t>
      </w:r>
      <w:r w:rsidR="00A3648F">
        <w:rPr>
          <w:rFonts w:cs="Arial" w:hint="cs"/>
          <w:sz w:val="28"/>
          <w:szCs w:val="28"/>
          <w:rtl/>
        </w:rPr>
        <w:t>تنظيم</w:t>
      </w:r>
      <w:r w:rsidRPr="00EA7433">
        <w:rPr>
          <w:rFonts w:cs="Arial"/>
          <w:sz w:val="28"/>
          <w:szCs w:val="28"/>
          <w:rtl/>
        </w:rPr>
        <w:t xml:space="preserve"> مؤتمرات خطابية شكلية. </w:t>
      </w:r>
    </w:p>
    <w:p w14:paraId="34D921E7" w14:textId="77777777" w:rsidR="00275DFD" w:rsidRPr="00EA7433" w:rsidRDefault="00275DFD" w:rsidP="00B51BD1">
      <w:pPr>
        <w:pStyle w:val="text-align-justify"/>
        <w:bidi/>
        <w:spacing w:line="360" w:lineRule="auto"/>
        <w:jc w:val="both"/>
        <w:rPr>
          <w:sz w:val="28"/>
          <w:szCs w:val="28"/>
        </w:rPr>
      </w:pPr>
      <w:r w:rsidRPr="00EA7433">
        <w:rPr>
          <w:rFonts w:hint="cs"/>
          <w:b/>
          <w:bCs/>
          <w:sz w:val="28"/>
          <w:szCs w:val="28"/>
          <w:rtl/>
        </w:rPr>
        <w:t xml:space="preserve">ملفات اختبار </w:t>
      </w:r>
    </w:p>
    <w:p w14:paraId="08F6701D" w14:textId="77777777" w:rsidR="00275DFD" w:rsidRPr="00EA7433" w:rsidRDefault="00275DFD" w:rsidP="00B51BD1">
      <w:pPr>
        <w:pStyle w:val="text-align-justify"/>
        <w:bidi/>
        <w:spacing w:line="360" w:lineRule="auto"/>
        <w:jc w:val="both"/>
        <w:rPr>
          <w:sz w:val="28"/>
          <w:szCs w:val="28"/>
          <w:rtl/>
        </w:rPr>
      </w:pPr>
      <w:r w:rsidRPr="00EA7433">
        <w:rPr>
          <w:rFonts w:hint="cs"/>
          <w:sz w:val="28"/>
          <w:szCs w:val="28"/>
          <w:rtl/>
        </w:rPr>
        <w:t xml:space="preserve">منذ 7 من أكتوبر 2023، برزت تطورات حساسة في سياق العدوان على غزة، إلى جانب عودة ظهور ملفات خلافية لم يتم التوصل إليها بعد بين الجانبين الإيراني والخليجي، وهي: </w:t>
      </w:r>
    </w:p>
    <w:p w14:paraId="7137D02A" w14:textId="77777777" w:rsidR="00275DFD" w:rsidRPr="00EA7433" w:rsidRDefault="00275DFD" w:rsidP="00B51BD1">
      <w:pPr>
        <w:pStyle w:val="text-align-justify"/>
        <w:numPr>
          <w:ilvl w:val="0"/>
          <w:numId w:val="6"/>
        </w:numPr>
        <w:bidi/>
        <w:spacing w:line="360" w:lineRule="auto"/>
        <w:jc w:val="both"/>
        <w:rPr>
          <w:sz w:val="28"/>
          <w:szCs w:val="28"/>
          <w:rtl/>
        </w:rPr>
      </w:pPr>
      <w:r w:rsidRPr="00EA7433">
        <w:rPr>
          <w:rFonts w:hint="cs"/>
          <w:sz w:val="28"/>
          <w:szCs w:val="28"/>
          <w:rtl/>
        </w:rPr>
        <w:t xml:space="preserve">تحالف ضد محور المقاومة </w:t>
      </w:r>
    </w:p>
    <w:p w14:paraId="0539CDFA" w14:textId="3231F7FE" w:rsidR="00275DFD" w:rsidRPr="00EA7433" w:rsidRDefault="00275DFD" w:rsidP="00B51BD1">
      <w:pPr>
        <w:pStyle w:val="text-align-justify"/>
        <w:bidi/>
        <w:spacing w:line="360" w:lineRule="auto"/>
        <w:jc w:val="both"/>
        <w:rPr>
          <w:sz w:val="28"/>
          <w:szCs w:val="28"/>
        </w:rPr>
      </w:pPr>
      <w:r w:rsidRPr="00EA7433">
        <w:rPr>
          <w:rFonts w:hint="cs"/>
          <w:sz w:val="28"/>
          <w:szCs w:val="28"/>
          <w:rtl/>
        </w:rPr>
        <w:t>شكل الرفض السعودي - الإماراتي ا</w:t>
      </w:r>
      <w:r w:rsidR="007504A2">
        <w:rPr>
          <w:rFonts w:hint="cs"/>
          <w:sz w:val="28"/>
          <w:szCs w:val="28"/>
          <w:rtl/>
        </w:rPr>
        <w:t>لإ</w:t>
      </w:r>
      <w:r w:rsidRPr="00EA7433">
        <w:rPr>
          <w:rFonts w:hint="cs"/>
          <w:sz w:val="28"/>
          <w:szCs w:val="28"/>
          <w:rtl/>
        </w:rPr>
        <w:t>نضمام إلى التحالف الدولي ضد اليمن بقيادة واشنطن</w:t>
      </w:r>
      <w:r w:rsidR="007504A2">
        <w:rPr>
          <w:rFonts w:hint="cs"/>
          <w:sz w:val="28"/>
          <w:szCs w:val="28"/>
          <w:rtl/>
        </w:rPr>
        <w:t xml:space="preserve"> </w:t>
      </w:r>
      <w:r w:rsidR="00A37295">
        <w:rPr>
          <w:rFonts w:hint="cs"/>
          <w:sz w:val="28"/>
          <w:szCs w:val="28"/>
          <w:rtl/>
        </w:rPr>
        <w:t xml:space="preserve">أو ما يعرف </w:t>
      </w:r>
      <w:hyperlink r:id="rId27" w:history="1">
        <w:r w:rsidR="00A37295" w:rsidRPr="00212478">
          <w:rPr>
            <w:rStyle w:val="Hyperlink"/>
            <w:rFonts w:hint="cs"/>
            <w:sz w:val="28"/>
            <w:szCs w:val="28"/>
            <w:rtl/>
          </w:rPr>
          <w:t>ب</w:t>
        </w:r>
        <w:r w:rsidR="00A37295" w:rsidRPr="00212478">
          <w:rPr>
            <w:rStyle w:val="Hyperlink"/>
            <w:sz w:val="28"/>
            <w:szCs w:val="28"/>
            <w:rtl/>
          </w:rPr>
          <w:t>عملية</w:t>
        </w:r>
      </w:hyperlink>
      <w:r w:rsidR="00A37295" w:rsidRPr="00A37295">
        <w:rPr>
          <w:sz w:val="28"/>
          <w:szCs w:val="28"/>
          <w:rtl/>
        </w:rPr>
        <w:t xml:space="preserve"> "حارس الازدهار" </w:t>
      </w:r>
      <w:r w:rsidR="00A37295">
        <w:rPr>
          <w:rFonts w:hint="cs"/>
          <w:sz w:val="28"/>
          <w:szCs w:val="28"/>
          <w:rtl/>
        </w:rPr>
        <w:t xml:space="preserve">التي أعلن عنها </w:t>
      </w:r>
      <w:r w:rsidR="00A37295" w:rsidRPr="00A37295">
        <w:rPr>
          <w:sz w:val="28"/>
          <w:szCs w:val="28"/>
          <w:rtl/>
        </w:rPr>
        <w:t>في 18 ديسمبر</w:t>
      </w:r>
      <w:r w:rsidR="00A37295">
        <w:rPr>
          <w:rFonts w:hint="cs"/>
          <w:sz w:val="28"/>
          <w:szCs w:val="28"/>
          <w:rtl/>
        </w:rPr>
        <w:t xml:space="preserve"> 2023،</w:t>
      </w:r>
      <w:r w:rsidRPr="00EA7433">
        <w:rPr>
          <w:rFonts w:hint="cs"/>
          <w:sz w:val="28"/>
          <w:szCs w:val="28"/>
          <w:rtl/>
        </w:rPr>
        <w:t xml:space="preserve"> إحدى المفارقات في سياسات الدولتين الخارجية منذ إعلان العدوان على اليمن. فقد رفضت كل من الرياض و</w:t>
      </w:r>
      <w:r w:rsidR="00212478">
        <w:rPr>
          <w:rFonts w:hint="cs"/>
          <w:sz w:val="28"/>
          <w:szCs w:val="28"/>
          <w:rtl/>
        </w:rPr>
        <w:t>أ</w:t>
      </w:r>
      <w:r w:rsidRPr="00EA7433">
        <w:rPr>
          <w:rFonts w:hint="cs"/>
          <w:sz w:val="28"/>
          <w:szCs w:val="28"/>
          <w:rtl/>
        </w:rPr>
        <w:t>بوظبي المشاركة في العدوان على اليمن، بهدف إبقاء أراضيه</w:t>
      </w:r>
      <w:r w:rsidR="008F7747">
        <w:rPr>
          <w:rFonts w:hint="cs"/>
          <w:sz w:val="28"/>
          <w:szCs w:val="28"/>
          <w:rtl/>
        </w:rPr>
        <w:t>م</w:t>
      </w:r>
      <w:r w:rsidRPr="00EA7433">
        <w:rPr>
          <w:rFonts w:hint="cs"/>
          <w:sz w:val="28"/>
          <w:szCs w:val="28"/>
          <w:rtl/>
        </w:rPr>
        <w:t xml:space="preserve">ا بمنأى عن الهجمات اليمنية أو أي ضربات خارجية في حال توسع رقعة المواجهات. وعلى أثر هذا القرار، </w:t>
      </w:r>
      <w:hyperlink r:id="rId28" w:history="1">
        <w:r w:rsidRPr="00EA7433">
          <w:rPr>
            <w:rStyle w:val="Hyperlink"/>
            <w:sz w:val="28"/>
            <w:szCs w:val="28"/>
            <w:rtl/>
          </w:rPr>
          <w:t>كشفت</w:t>
        </w:r>
      </w:hyperlink>
      <w:r w:rsidRPr="00EA7433">
        <w:rPr>
          <w:sz w:val="28"/>
          <w:szCs w:val="28"/>
          <w:rtl/>
        </w:rPr>
        <w:t xml:space="preserve"> صحيفة</w:t>
      </w:r>
      <w:r w:rsidRPr="00EA7433">
        <w:rPr>
          <w:sz w:val="28"/>
          <w:szCs w:val="28"/>
        </w:rPr>
        <w:t xml:space="preserve"> </w:t>
      </w:r>
      <w:r w:rsidRPr="00EA7433">
        <w:rPr>
          <w:sz w:val="28"/>
          <w:szCs w:val="28"/>
          <w:rtl/>
        </w:rPr>
        <w:t>وول ستريت جورنال</w:t>
      </w:r>
      <w:r w:rsidRPr="00EA7433">
        <w:rPr>
          <w:sz w:val="28"/>
          <w:szCs w:val="28"/>
        </w:rPr>
        <w:t xml:space="preserve"> </w:t>
      </w:r>
      <w:r w:rsidRPr="00EA7433">
        <w:rPr>
          <w:sz w:val="28"/>
          <w:szCs w:val="28"/>
          <w:rtl/>
        </w:rPr>
        <w:t>أن وزارة الدفاع الأميركية نقلت أصولها الجوية إلى قطر، وذلك لتفادي القيود المفروضة على شن غارات من قاعدة جوية تستخدمها الولايات المتحدة منذ فترة طويلة في الإمارات</w:t>
      </w:r>
      <w:r w:rsidRPr="00EA7433">
        <w:rPr>
          <w:sz w:val="28"/>
          <w:szCs w:val="28"/>
        </w:rPr>
        <w:t>.</w:t>
      </w:r>
      <w:r w:rsidRPr="00EA7433">
        <w:rPr>
          <w:rFonts w:hint="cs"/>
          <w:sz w:val="28"/>
          <w:szCs w:val="28"/>
          <w:rtl/>
        </w:rPr>
        <w:t xml:space="preserve"> بدورها </w:t>
      </w:r>
      <w:hyperlink r:id="rId29" w:history="1">
        <w:r w:rsidRPr="00EA7433">
          <w:rPr>
            <w:rStyle w:val="Hyperlink"/>
            <w:sz w:val="28"/>
            <w:szCs w:val="28"/>
            <w:rtl/>
          </w:rPr>
          <w:t>قالت</w:t>
        </w:r>
      </w:hyperlink>
      <w:r w:rsidRPr="00EA7433">
        <w:rPr>
          <w:sz w:val="28"/>
          <w:szCs w:val="28"/>
          <w:rtl/>
        </w:rPr>
        <w:t xml:space="preserve"> صحيفة</w:t>
      </w:r>
      <w:r w:rsidRPr="00EA7433">
        <w:rPr>
          <w:sz w:val="28"/>
          <w:szCs w:val="28"/>
        </w:rPr>
        <w:t xml:space="preserve"> </w:t>
      </w:r>
      <w:r w:rsidRPr="00EA7433">
        <w:rPr>
          <w:sz w:val="28"/>
          <w:szCs w:val="28"/>
          <w:rtl/>
        </w:rPr>
        <w:t>بوليتيكو</w:t>
      </w:r>
      <w:r w:rsidRPr="00EA7433">
        <w:rPr>
          <w:sz w:val="28"/>
          <w:szCs w:val="28"/>
        </w:rPr>
        <w:t xml:space="preserve"> </w:t>
      </w:r>
      <w:r w:rsidRPr="00EA7433">
        <w:rPr>
          <w:sz w:val="28"/>
          <w:szCs w:val="28"/>
          <w:rtl/>
        </w:rPr>
        <w:t>إن بعض الدول العربية، بما في ذلك الإمارات، تعمل على تقييد استخدام الولايات المتحدة للمنشآت العسكرية خلال شن غارات جوية تستهدف وكلاء إيران في المنطقة</w:t>
      </w:r>
      <w:r w:rsidRPr="00EA7433">
        <w:rPr>
          <w:sz w:val="28"/>
          <w:szCs w:val="28"/>
        </w:rPr>
        <w:t>.</w:t>
      </w:r>
      <w:r w:rsidRPr="00EA7433">
        <w:rPr>
          <w:rFonts w:hint="cs"/>
          <w:sz w:val="28"/>
          <w:szCs w:val="28"/>
          <w:rtl/>
        </w:rPr>
        <w:t xml:space="preserve"> </w:t>
      </w:r>
      <w:r w:rsidRPr="00EA7433">
        <w:rPr>
          <w:sz w:val="28"/>
          <w:szCs w:val="28"/>
          <w:rtl/>
        </w:rPr>
        <w:t xml:space="preserve">والجدير بالذكر أن البحرين كانت الدولة العربية الوحيدة التي </w:t>
      </w:r>
      <w:hyperlink r:id="rId30" w:history="1">
        <w:r w:rsidRPr="00EA7433">
          <w:rPr>
            <w:rStyle w:val="Hyperlink"/>
            <w:sz w:val="28"/>
            <w:szCs w:val="28"/>
            <w:rtl/>
          </w:rPr>
          <w:t>شاركت</w:t>
        </w:r>
      </w:hyperlink>
      <w:r w:rsidRPr="00EA7433">
        <w:rPr>
          <w:sz w:val="28"/>
          <w:szCs w:val="28"/>
          <w:rtl/>
        </w:rPr>
        <w:t xml:space="preserve"> رسميًا في المبادرة.</w:t>
      </w:r>
    </w:p>
    <w:p w14:paraId="159FA6E5" w14:textId="77777777" w:rsidR="00275DFD" w:rsidRPr="00EA7433" w:rsidRDefault="00275DFD" w:rsidP="00B51BD1">
      <w:pPr>
        <w:pStyle w:val="ListParagraph"/>
        <w:numPr>
          <w:ilvl w:val="0"/>
          <w:numId w:val="6"/>
        </w:numPr>
        <w:bidi/>
        <w:spacing w:line="360" w:lineRule="auto"/>
        <w:jc w:val="both"/>
        <w:rPr>
          <w:sz w:val="28"/>
          <w:szCs w:val="28"/>
          <w:rtl/>
        </w:rPr>
      </w:pPr>
      <w:r w:rsidRPr="00EA7433">
        <w:rPr>
          <w:rFonts w:hint="cs"/>
          <w:sz w:val="28"/>
          <w:szCs w:val="28"/>
          <w:rtl/>
        </w:rPr>
        <w:t xml:space="preserve">تنسيق استخباراتي </w:t>
      </w:r>
    </w:p>
    <w:p w14:paraId="28D26613" w14:textId="61764557" w:rsidR="00275DFD" w:rsidRPr="00EA7433" w:rsidRDefault="00275DFD" w:rsidP="00B51BD1">
      <w:pPr>
        <w:bidi/>
        <w:spacing w:line="360" w:lineRule="auto"/>
        <w:jc w:val="both"/>
        <w:rPr>
          <w:sz w:val="28"/>
          <w:szCs w:val="28"/>
          <w:rtl/>
        </w:rPr>
      </w:pPr>
      <w:r w:rsidRPr="00EA7433">
        <w:rPr>
          <w:rFonts w:hint="cs"/>
          <w:sz w:val="28"/>
          <w:szCs w:val="28"/>
          <w:rtl/>
        </w:rPr>
        <w:t xml:space="preserve">رغم رفض الانضمام إلى تحالف ضد اليمن المنخرط في معركة وحدة الساحات، </w:t>
      </w:r>
      <w:r w:rsidR="00DB37DA">
        <w:rPr>
          <w:rFonts w:hint="cs"/>
          <w:sz w:val="28"/>
          <w:szCs w:val="28"/>
          <w:rtl/>
        </w:rPr>
        <w:t>فإن</w:t>
      </w:r>
      <w:r w:rsidRPr="00EA7433">
        <w:rPr>
          <w:rFonts w:hint="cs"/>
          <w:sz w:val="28"/>
          <w:szCs w:val="28"/>
          <w:rtl/>
        </w:rPr>
        <w:t xml:space="preserve"> تنسيقًا استخباراتيًا بين دول الخليج والولايات المتحدة الأميركية وإسرائيل، كان له أهميته في التصدي للرد الإيراني على العدوان على السفارة الإيرانية في سوريا. فقد </w:t>
      </w:r>
      <w:hyperlink r:id="rId31" w:history="1">
        <w:r w:rsidRPr="00EA7433">
          <w:rPr>
            <w:rStyle w:val="Hyperlink"/>
            <w:sz w:val="28"/>
            <w:szCs w:val="28"/>
            <w:rtl/>
          </w:rPr>
          <w:t>كشفت</w:t>
        </w:r>
      </w:hyperlink>
      <w:r w:rsidRPr="00EA7433">
        <w:rPr>
          <w:sz w:val="28"/>
          <w:szCs w:val="28"/>
          <w:rtl/>
        </w:rPr>
        <w:t xml:space="preserve"> صحيفة</w:t>
      </w:r>
      <w:r w:rsidRPr="00EA7433">
        <w:rPr>
          <w:sz w:val="28"/>
          <w:szCs w:val="28"/>
        </w:rPr>
        <w:t xml:space="preserve"> </w:t>
      </w:r>
      <w:r w:rsidRPr="00EA7433">
        <w:rPr>
          <w:sz w:val="28"/>
          <w:szCs w:val="28"/>
          <w:rtl/>
        </w:rPr>
        <w:t>وول ستريت جورنال</w:t>
      </w:r>
      <w:r w:rsidRPr="00EA7433">
        <w:rPr>
          <w:sz w:val="28"/>
          <w:szCs w:val="28"/>
        </w:rPr>
        <w:t xml:space="preserve"> </w:t>
      </w:r>
      <w:r w:rsidRPr="00EA7433">
        <w:rPr>
          <w:sz w:val="28"/>
          <w:szCs w:val="28"/>
          <w:rtl/>
        </w:rPr>
        <w:t>عن أن السعودية والإمارات ساعدتا تل أبيب في التصدي للهجوم من خلال فتح مجالهما الجوي أمام الطائرات الإسرائيلية والأمريكية</w:t>
      </w:r>
      <w:r w:rsidRPr="00EA7433">
        <w:rPr>
          <w:sz w:val="28"/>
          <w:szCs w:val="28"/>
        </w:rPr>
        <w:t>.</w:t>
      </w:r>
      <w:r w:rsidRPr="00EA7433">
        <w:rPr>
          <w:rFonts w:hint="cs"/>
          <w:sz w:val="28"/>
          <w:szCs w:val="28"/>
          <w:rtl/>
        </w:rPr>
        <w:t xml:space="preserve"> </w:t>
      </w:r>
      <w:r w:rsidRPr="00EA7433">
        <w:rPr>
          <w:sz w:val="28"/>
          <w:szCs w:val="28"/>
          <w:rtl/>
        </w:rPr>
        <w:t>وأشارت إلى أن الرياض وأبوظبي تبادلتا معلومات استخباراتية حيوية بشأن الهجوم الإيران</w:t>
      </w:r>
      <w:r w:rsidRPr="00EA7433">
        <w:rPr>
          <w:rFonts w:hint="cs"/>
          <w:sz w:val="28"/>
          <w:szCs w:val="28"/>
          <w:rtl/>
        </w:rPr>
        <w:t>ي</w:t>
      </w:r>
      <w:r w:rsidRPr="00EA7433">
        <w:rPr>
          <w:sz w:val="28"/>
          <w:szCs w:val="28"/>
        </w:rPr>
        <w:t>.</w:t>
      </w:r>
      <w:r w:rsidRPr="00EA7433">
        <w:rPr>
          <w:rFonts w:hint="cs"/>
          <w:sz w:val="28"/>
          <w:szCs w:val="28"/>
          <w:rtl/>
        </w:rPr>
        <w:t xml:space="preserve"> على أن هذا التعاون، لم يكن بنفس الترحيب عقب عملية الاغتيال </w:t>
      </w:r>
      <w:r w:rsidR="00523ADC">
        <w:rPr>
          <w:rFonts w:hint="cs"/>
          <w:sz w:val="28"/>
          <w:szCs w:val="28"/>
          <w:rtl/>
        </w:rPr>
        <w:t xml:space="preserve">للقيادي إسماعيل هنية </w:t>
      </w:r>
      <w:r w:rsidRPr="00EA7433">
        <w:rPr>
          <w:rFonts w:hint="cs"/>
          <w:sz w:val="28"/>
          <w:szCs w:val="28"/>
          <w:rtl/>
        </w:rPr>
        <w:t xml:space="preserve">في طهران، إذ ظهرت </w:t>
      </w:r>
      <w:hyperlink r:id="rId32" w:history="1">
        <w:r w:rsidRPr="00EA7433">
          <w:rPr>
            <w:rStyle w:val="Hyperlink"/>
            <w:rFonts w:hint="cs"/>
            <w:sz w:val="28"/>
            <w:szCs w:val="28"/>
            <w:rtl/>
          </w:rPr>
          <w:t>شكوك</w:t>
        </w:r>
      </w:hyperlink>
      <w:r w:rsidRPr="00EA7433">
        <w:rPr>
          <w:rFonts w:hint="cs"/>
          <w:sz w:val="28"/>
          <w:szCs w:val="28"/>
          <w:rtl/>
        </w:rPr>
        <w:t xml:space="preserve"> في إمكانية </w:t>
      </w:r>
      <w:r w:rsidRPr="00EA7433">
        <w:rPr>
          <w:rFonts w:hint="cs"/>
          <w:sz w:val="28"/>
          <w:szCs w:val="28"/>
          <w:rtl/>
        </w:rPr>
        <w:lastRenderedPageBreak/>
        <w:t xml:space="preserve">مشاركة الدولتين في </w:t>
      </w:r>
      <w:r w:rsidR="00CC4C32">
        <w:rPr>
          <w:rFonts w:hint="cs"/>
          <w:sz w:val="28"/>
          <w:szCs w:val="28"/>
          <w:rtl/>
        </w:rPr>
        <w:t>صد أي</w:t>
      </w:r>
      <w:r w:rsidRPr="00EA7433">
        <w:rPr>
          <w:rFonts w:hint="cs"/>
          <w:sz w:val="28"/>
          <w:szCs w:val="28"/>
          <w:rtl/>
        </w:rPr>
        <w:t xml:space="preserve"> رد إيراني</w:t>
      </w:r>
      <w:r w:rsidR="00CC4C32">
        <w:rPr>
          <w:rFonts w:hint="cs"/>
          <w:sz w:val="28"/>
          <w:szCs w:val="28"/>
          <w:rtl/>
        </w:rPr>
        <w:t xml:space="preserve"> مقبل</w:t>
      </w:r>
      <w:r w:rsidRPr="00EA7433">
        <w:rPr>
          <w:rFonts w:hint="cs"/>
          <w:sz w:val="28"/>
          <w:szCs w:val="28"/>
          <w:rtl/>
        </w:rPr>
        <w:t xml:space="preserve">. وضمن هذا السياق، </w:t>
      </w:r>
      <w:hyperlink r:id="rId33" w:history="1">
        <w:r w:rsidRPr="00EA7433">
          <w:rPr>
            <w:rStyle w:val="Hyperlink"/>
            <w:rFonts w:cs="Arial"/>
            <w:sz w:val="28"/>
            <w:szCs w:val="28"/>
            <w:rtl/>
          </w:rPr>
          <w:t>قال</w:t>
        </w:r>
      </w:hyperlink>
      <w:r w:rsidRPr="00EA7433">
        <w:rPr>
          <w:rFonts w:cs="Arial"/>
          <w:sz w:val="28"/>
          <w:szCs w:val="28"/>
          <w:rtl/>
        </w:rPr>
        <w:t xml:space="preserve"> مسؤول في الديوان الملكي السعودي لقناة 12 الإسرائيلية </w:t>
      </w:r>
      <w:r w:rsidRPr="00EA7433">
        <w:rPr>
          <w:rFonts w:cs="Arial" w:hint="cs"/>
          <w:sz w:val="28"/>
          <w:szCs w:val="28"/>
          <w:rtl/>
        </w:rPr>
        <w:t>إ</w:t>
      </w:r>
      <w:r w:rsidRPr="00EA7433">
        <w:rPr>
          <w:rFonts w:cs="Arial"/>
          <w:sz w:val="28"/>
          <w:szCs w:val="28"/>
          <w:rtl/>
        </w:rPr>
        <w:t>ن السعودية ستعترض أي صاروخ يدخل مجالها الجوي</w:t>
      </w:r>
      <w:r w:rsidRPr="00EA7433">
        <w:rPr>
          <w:rFonts w:cs="Arial" w:hint="cs"/>
          <w:sz w:val="28"/>
          <w:szCs w:val="28"/>
          <w:rtl/>
        </w:rPr>
        <w:t xml:space="preserve">. لكنه </w:t>
      </w:r>
      <w:r w:rsidRPr="00EA7433">
        <w:rPr>
          <w:rFonts w:cs="Arial"/>
          <w:sz w:val="28"/>
          <w:szCs w:val="28"/>
          <w:rtl/>
        </w:rPr>
        <w:t>أضاف بأنه من غير المتوقع دخول صواريخ إيران مجال السعودية الجوي، تبعًا لتنسيقات بين الدولتين.</w:t>
      </w:r>
    </w:p>
    <w:p w14:paraId="2AA2BA4D" w14:textId="77777777" w:rsidR="00275DFD" w:rsidRPr="00EA7433" w:rsidRDefault="00275DFD" w:rsidP="00B51BD1">
      <w:pPr>
        <w:pStyle w:val="ListParagraph"/>
        <w:numPr>
          <w:ilvl w:val="0"/>
          <w:numId w:val="6"/>
        </w:numPr>
        <w:bidi/>
        <w:spacing w:line="360" w:lineRule="auto"/>
        <w:jc w:val="both"/>
        <w:rPr>
          <w:sz w:val="28"/>
          <w:szCs w:val="28"/>
          <w:rtl/>
        </w:rPr>
      </w:pPr>
      <w:r w:rsidRPr="00EA7433">
        <w:rPr>
          <w:rFonts w:hint="cs"/>
          <w:sz w:val="28"/>
          <w:szCs w:val="28"/>
          <w:rtl/>
        </w:rPr>
        <w:t>أزمة الجزر الثلاث</w:t>
      </w:r>
    </w:p>
    <w:p w14:paraId="70049574" w14:textId="31C71153" w:rsidR="00275DFD" w:rsidRPr="00626503" w:rsidRDefault="00275DFD" w:rsidP="00626503">
      <w:pPr>
        <w:bidi/>
        <w:spacing w:line="360" w:lineRule="auto"/>
        <w:jc w:val="both"/>
        <w:rPr>
          <w:sz w:val="28"/>
          <w:szCs w:val="28"/>
          <w:rtl/>
        </w:rPr>
      </w:pPr>
      <w:r w:rsidRPr="00626503">
        <w:rPr>
          <w:rFonts w:hint="cs"/>
          <w:sz w:val="28"/>
          <w:szCs w:val="28"/>
          <w:rtl/>
        </w:rPr>
        <w:t xml:space="preserve">تعد أزمة الجزر الثلاث المتنازع عليها إحدى أبرز الملفات الخلافية </w:t>
      </w:r>
      <w:r w:rsidR="00626503">
        <w:rPr>
          <w:rFonts w:hint="cs"/>
          <w:sz w:val="28"/>
          <w:szCs w:val="28"/>
          <w:rtl/>
        </w:rPr>
        <w:t xml:space="preserve">خلال السنوات الأخيرة، مع مزاعم الإمارات بأن جزر </w:t>
      </w:r>
      <w:r w:rsidR="00626503" w:rsidRPr="00626503">
        <w:rPr>
          <w:rFonts w:cs="Arial"/>
          <w:sz w:val="28"/>
          <w:szCs w:val="28"/>
          <w:rtl/>
        </w:rPr>
        <w:t>طنب الصغرى والكبرى و</w:t>
      </w:r>
      <w:r w:rsidR="00626503">
        <w:rPr>
          <w:rFonts w:cs="Arial" w:hint="cs"/>
          <w:sz w:val="28"/>
          <w:szCs w:val="28"/>
          <w:rtl/>
        </w:rPr>
        <w:t>أ</w:t>
      </w:r>
      <w:r w:rsidR="00626503" w:rsidRPr="00626503">
        <w:rPr>
          <w:rFonts w:cs="Arial"/>
          <w:sz w:val="28"/>
          <w:szCs w:val="28"/>
          <w:rtl/>
        </w:rPr>
        <w:t>بو</w:t>
      </w:r>
      <w:r w:rsidR="00626503">
        <w:rPr>
          <w:rFonts w:cs="Arial" w:hint="cs"/>
          <w:sz w:val="28"/>
          <w:szCs w:val="28"/>
          <w:rtl/>
        </w:rPr>
        <w:t xml:space="preserve"> </w:t>
      </w:r>
      <w:r w:rsidR="00626503" w:rsidRPr="00626503">
        <w:rPr>
          <w:rFonts w:cs="Arial"/>
          <w:sz w:val="28"/>
          <w:szCs w:val="28"/>
          <w:rtl/>
        </w:rPr>
        <w:t xml:space="preserve">موسى </w:t>
      </w:r>
      <w:r w:rsidR="00626503" w:rsidRPr="00626503">
        <w:rPr>
          <w:rFonts w:cs="Arial" w:hint="cs"/>
          <w:sz w:val="28"/>
          <w:szCs w:val="28"/>
          <w:rtl/>
        </w:rPr>
        <w:t>ال</w:t>
      </w:r>
      <w:r w:rsidR="00626503" w:rsidRPr="00626503">
        <w:rPr>
          <w:rFonts w:cs="Arial"/>
          <w:sz w:val="28"/>
          <w:szCs w:val="28"/>
          <w:rtl/>
        </w:rPr>
        <w:t>إيرانية</w:t>
      </w:r>
      <w:r w:rsidR="00626503" w:rsidRPr="00626503">
        <w:rPr>
          <w:rFonts w:cs="Arial" w:hint="cs"/>
          <w:sz w:val="28"/>
          <w:szCs w:val="28"/>
          <w:rtl/>
        </w:rPr>
        <w:t xml:space="preserve">، تعود ملكيتها </w:t>
      </w:r>
      <w:r w:rsidR="00626503">
        <w:rPr>
          <w:rFonts w:cs="Arial" w:hint="cs"/>
          <w:sz w:val="28"/>
          <w:szCs w:val="28"/>
          <w:rtl/>
        </w:rPr>
        <w:t>إ</w:t>
      </w:r>
      <w:r w:rsidR="00626503" w:rsidRPr="00626503">
        <w:rPr>
          <w:rFonts w:cs="Arial" w:hint="cs"/>
          <w:sz w:val="28"/>
          <w:szCs w:val="28"/>
          <w:rtl/>
        </w:rPr>
        <w:t>ل</w:t>
      </w:r>
      <w:r w:rsidR="00626503">
        <w:rPr>
          <w:rFonts w:cs="Arial" w:hint="cs"/>
          <w:sz w:val="28"/>
          <w:szCs w:val="28"/>
          <w:rtl/>
        </w:rPr>
        <w:t>ي</w:t>
      </w:r>
      <w:r w:rsidR="00626503" w:rsidRPr="00626503">
        <w:rPr>
          <w:rFonts w:cs="Arial" w:hint="cs"/>
          <w:sz w:val="28"/>
          <w:szCs w:val="28"/>
          <w:rtl/>
        </w:rPr>
        <w:t xml:space="preserve">ها. </w:t>
      </w:r>
      <w:r w:rsidR="00626503" w:rsidRPr="00626503">
        <w:rPr>
          <w:rFonts w:hint="cs"/>
          <w:sz w:val="28"/>
          <w:szCs w:val="28"/>
          <w:rtl/>
        </w:rPr>
        <w:t xml:space="preserve">وقد </w:t>
      </w:r>
      <w:r w:rsidR="00626503">
        <w:rPr>
          <w:rFonts w:hint="cs"/>
          <w:sz w:val="28"/>
          <w:szCs w:val="28"/>
          <w:rtl/>
        </w:rPr>
        <w:t>أعيد طرح هذا</w:t>
      </w:r>
      <w:r w:rsidR="00626503" w:rsidRPr="00626503">
        <w:rPr>
          <w:rFonts w:hint="cs"/>
          <w:sz w:val="28"/>
          <w:szCs w:val="28"/>
          <w:rtl/>
        </w:rPr>
        <w:t xml:space="preserve"> الملف خلال الأشهر الأخيرة. </w:t>
      </w:r>
      <w:r w:rsidRPr="00626503">
        <w:rPr>
          <w:rFonts w:hint="cs"/>
          <w:sz w:val="28"/>
          <w:szCs w:val="28"/>
          <w:rtl/>
        </w:rPr>
        <w:t>ف</w:t>
      </w:r>
      <w:r w:rsidR="00626503" w:rsidRPr="00626503">
        <w:rPr>
          <w:rFonts w:hint="cs"/>
          <w:sz w:val="28"/>
          <w:szCs w:val="28"/>
          <w:rtl/>
        </w:rPr>
        <w:t>ف</w:t>
      </w:r>
      <w:r w:rsidRPr="00626503">
        <w:rPr>
          <w:rFonts w:hint="cs"/>
          <w:sz w:val="28"/>
          <w:szCs w:val="28"/>
          <w:rtl/>
        </w:rPr>
        <w:t xml:space="preserve">ي </w:t>
      </w:r>
      <w:r w:rsidR="00626503" w:rsidRPr="00626503">
        <w:rPr>
          <w:rFonts w:hint="cs"/>
          <w:sz w:val="28"/>
          <w:szCs w:val="28"/>
          <w:rtl/>
        </w:rPr>
        <w:t>2</w:t>
      </w:r>
      <w:r w:rsidRPr="00626503">
        <w:rPr>
          <w:rFonts w:hint="cs"/>
          <w:sz w:val="28"/>
          <w:szCs w:val="28"/>
          <w:rtl/>
        </w:rPr>
        <w:t xml:space="preserve"> يونيو 2024</w:t>
      </w:r>
      <w:r w:rsidRPr="00626503">
        <w:rPr>
          <w:sz w:val="28"/>
          <w:szCs w:val="28"/>
          <w:rtl/>
        </w:rPr>
        <w:t xml:space="preserve"> </w:t>
      </w:r>
      <w:r w:rsidRPr="00626503">
        <w:rPr>
          <w:rFonts w:cs="Arial"/>
          <w:sz w:val="28"/>
          <w:szCs w:val="28"/>
          <w:rtl/>
        </w:rPr>
        <w:t xml:space="preserve">استدعت وزارة الخارجية الإيرانية السفير الصيني في طهران للاحتجاج على بيان صيني إماراتي يتعلق بسيادة إيران على </w:t>
      </w:r>
      <w:r w:rsidR="00626503" w:rsidRPr="00626503">
        <w:rPr>
          <w:rFonts w:cs="Arial" w:hint="cs"/>
          <w:sz w:val="28"/>
          <w:szCs w:val="28"/>
          <w:rtl/>
        </w:rPr>
        <w:t>ال</w:t>
      </w:r>
      <w:r w:rsidRPr="00626503">
        <w:rPr>
          <w:rFonts w:cs="Arial"/>
          <w:sz w:val="28"/>
          <w:szCs w:val="28"/>
          <w:rtl/>
        </w:rPr>
        <w:t>جزر</w:t>
      </w:r>
      <w:r w:rsidR="00626503" w:rsidRPr="00626503">
        <w:rPr>
          <w:rFonts w:cs="Arial" w:hint="cs"/>
          <w:sz w:val="28"/>
          <w:szCs w:val="28"/>
          <w:rtl/>
        </w:rPr>
        <w:t>.</w:t>
      </w:r>
      <w:r w:rsidR="00626503" w:rsidRPr="00626503">
        <w:rPr>
          <w:rFonts w:hint="cs"/>
          <w:b/>
          <w:bCs/>
          <w:sz w:val="28"/>
          <w:szCs w:val="28"/>
          <w:rtl/>
        </w:rPr>
        <w:t xml:space="preserve"> </w:t>
      </w:r>
      <w:r w:rsidRPr="00EA7433">
        <w:rPr>
          <w:rFonts w:cs="Arial" w:hint="cs"/>
          <w:sz w:val="28"/>
          <w:szCs w:val="28"/>
          <w:rtl/>
        </w:rPr>
        <w:t>وفي 9 سبتمبر 2024، أصدرت</w:t>
      </w:r>
      <w:r w:rsidRPr="00EA7433">
        <w:rPr>
          <w:rFonts w:cs="Arial"/>
          <w:sz w:val="28"/>
          <w:szCs w:val="28"/>
          <w:rtl/>
        </w:rPr>
        <w:t xml:space="preserve"> دول مجلس التعاون الخليجي </w:t>
      </w:r>
      <w:hyperlink r:id="rId34" w:history="1">
        <w:r w:rsidRPr="00EA7433">
          <w:rPr>
            <w:rStyle w:val="Hyperlink"/>
            <w:rFonts w:cs="Arial"/>
            <w:sz w:val="28"/>
            <w:szCs w:val="28"/>
            <w:rtl/>
          </w:rPr>
          <w:t>بيانًا</w:t>
        </w:r>
      </w:hyperlink>
      <w:r w:rsidRPr="00EA7433">
        <w:rPr>
          <w:rFonts w:cs="Arial"/>
          <w:sz w:val="28"/>
          <w:szCs w:val="28"/>
          <w:rtl/>
        </w:rPr>
        <w:t xml:space="preserve"> جددت فيه اتهام إيران </w:t>
      </w:r>
      <w:r w:rsidRPr="00EA7433">
        <w:rPr>
          <w:rFonts w:cs="Arial" w:hint="cs"/>
          <w:sz w:val="28"/>
          <w:szCs w:val="28"/>
          <w:rtl/>
        </w:rPr>
        <w:t>"</w:t>
      </w:r>
      <w:r w:rsidRPr="00EA7433">
        <w:rPr>
          <w:rFonts w:cs="Arial"/>
          <w:sz w:val="28"/>
          <w:szCs w:val="28"/>
          <w:rtl/>
        </w:rPr>
        <w:t>باحتلال جزر طنب الكبرى وطنب الصغرى وأبو موسى</w:t>
      </w:r>
      <w:r w:rsidRPr="00EA7433">
        <w:rPr>
          <w:rFonts w:cs="Arial" w:hint="cs"/>
          <w:sz w:val="28"/>
          <w:szCs w:val="28"/>
          <w:rtl/>
        </w:rPr>
        <w:t>"</w:t>
      </w:r>
      <w:r w:rsidRPr="00EA7433">
        <w:rPr>
          <w:sz w:val="28"/>
          <w:szCs w:val="28"/>
        </w:rPr>
        <w:t xml:space="preserve"> .</w:t>
      </w:r>
      <w:r w:rsidRPr="00EA7433">
        <w:rPr>
          <w:rFonts w:hint="cs"/>
          <w:sz w:val="28"/>
          <w:szCs w:val="28"/>
          <w:rtl/>
        </w:rPr>
        <w:t xml:space="preserve"> لكن الأخيرة ردت على البيان </w:t>
      </w:r>
      <w:hyperlink r:id="rId35" w:history="1">
        <w:r w:rsidRPr="00EA7433">
          <w:rPr>
            <w:rStyle w:val="Hyperlink"/>
            <w:rFonts w:cs="Arial"/>
            <w:sz w:val="28"/>
            <w:szCs w:val="28"/>
            <w:rtl/>
          </w:rPr>
          <w:t>ووصف</w:t>
        </w:r>
        <w:r w:rsidRPr="00EA7433">
          <w:rPr>
            <w:rStyle w:val="Hyperlink"/>
            <w:rFonts w:cs="Arial" w:hint="cs"/>
            <w:sz w:val="28"/>
            <w:szCs w:val="28"/>
            <w:rtl/>
          </w:rPr>
          <w:t>ت</w:t>
        </w:r>
      </w:hyperlink>
      <w:r w:rsidRPr="00EA7433">
        <w:rPr>
          <w:rFonts w:cs="Arial"/>
          <w:sz w:val="28"/>
          <w:szCs w:val="28"/>
          <w:rtl/>
        </w:rPr>
        <w:t xml:space="preserve"> اتهامات دول الخليج العربي بـ </w:t>
      </w:r>
      <w:r w:rsidRPr="00EA7433">
        <w:rPr>
          <w:rFonts w:cs="Arial" w:hint="cs"/>
          <w:sz w:val="28"/>
          <w:szCs w:val="28"/>
          <w:rtl/>
        </w:rPr>
        <w:t>"</w:t>
      </w:r>
      <w:r w:rsidRPr="00EA7433">
        <w:rPr>
          <w:rFonts w:cs="Arial"/>
          <w:sz w:val="28"/>
          <w:szCs w:val="28"/>
          <w:rtl/>
        </w:rPr>
        <w:t>المكررة وغير البناءة وغير المثمرة</w:t>
      </w:r>
      <w:r w:rsidRPr="00EA7433">
        <w:rPr>
          <w:rFonts w:cs="Arial" w:hint="cs"/>
          <w:sz w:val="28"/>
          <w:szCs w:val="28"/>
          <w:rtl/>
        </w:rPr>
        <w:t>"</w:t>
      </w:r>
      <w:r w:rsidRPr="00EA7433">
        <w:rPr>
          <w:rFonts w:cs="Arial"/>
          <w:sz w:val="28"/>
          <w:szCs w:val="28"/>
          <w:rtl/>
        </w:rPr>
        <w:t>.</w:t>
      </w:r>
      <w:r w:rsidRPr="00EA7433">
        <w:rPr>
          <w:rFonts w:cs="Arial" w:hint="cs"/>
          <w:sz w:val="28"/>
          <w:szCs w:val="28"/>
          <w:rtl/>
        </w:rPr>
        <w:t xml:space="preserve"> </w:t>
      </w:r>
      <w:r w:rsidRPr="00EA7433">
        <w:rPr>
          <w:rFonts w:cs="Arial"/>
          <w:sz w:val="28"/>
          <w:szCs w:val="28"/>
          <w:rtl/>
        </w:rPr>
        <w:t>وأضاف</w:t>
      </w:r>
      <w:r w:rsidRPr="00EA7433">
        <w:rPr>
          <w:rFonts w:cs="Arial" w:hint="cs"/>
          <w:sz w:val="28"/>
          <w:szCs w:val="28"/>
          <w:rtl/>
        </w:rPr>
        <w:t>ت</w:t>
      </w:r>
      <w:r w:rsidRPr="00EA7433">
        <w:rPr>
          <w:rFonts w:cs="Arial"/>
          <w:sz w:val="28"/>
          <w:szCs w:val="28"/>
          <w:rtl/>
        </w:rPr>
        <w:t xml:space="preserve"> أن</w:t>
      </w:r>
      <w:r w:rsidRPr="00EA7433">
        <w:rPr>
          <w:rFonts w:cs="Arial" w:hint="cs"/>
          <w:sz w:val="28"/>
          <w:szCs w:val="28"/>
          <w:rtl/>
        </w:rPr>
        <w:t>ها</w:t>
      </w:r>
      <w:r w:rsidRPr="00EA7433">
        <w:rPr>
          <w:rFonts w:cs="Arial"/>
          <w:sz w:val="28"/>
          <w:szCs w:val="28"/>
          <w:rtl/>
        </w:rPr>
        <w:t xml:space="preserve"> تعتبر أي </w:t>
      </w:r>
      <w:r w:rsidRPr="00EA7433">
        <w:rPr>
          <w:rFonts w:cs="Arial" w:hint="cs"/>
          <w:sz w:val="28"/>
          <w:szCs w:val="28"/>
          <w:rtl/>
        </w:rPr>
        <w:t>"</w:t>
      </w:r>
      <w:r w:rsidRPr="00EA7433">
        <w:rPr>
          <w:rFonts w:cs="Arial"/>
          <w:sz w:val="28"/>
          <w:szCs w:val="28"/>
          <w:rtl/>
        </w:rPr>
        <w:t>تعليقات تتعلق بالتطوير السكني وسفر المسؤولين الوطنيين والعسكريين إلى الجزر التابعة لإيران وكذلك إجراء مناورات عسكرية على حدودها الإقليمية تدخلا في شؤونها السيادية وتدينه".</w:t>
      </w:r>
      <w:r w:rsidRPr="00EA7433">
        <w:rPr>
          <w:rFonts w:cs="Arial" w:hint="cs"/>
          <w:sz w:val="28"/>
          <w:szCs w:val="28"/>
          <w:rtl/>
        </w:rPr>
        <w:t xml:space="preserve"> جاء هذا التطور عقب </w:t>
      </w:r>
      <w:hyperlink r:id="rId36" w:history="1">
        <w:r w:rsidRPr="00EA7433">
          <w:rPr>
            <w:rStyle w:val="Hyperlink"/>
            <w:rFonts w:cs="Arial" w:hint="cs"/>
            <w:sz w:val="28"/>
            <w:szCs w:val="28"/>
            <w:rtl/>
          </w:rPr>
          <w:t>زيارة</w:t>
        </w:r>
      </w:hyperlink>
      <w:r w:rsidRPr="00EA7433">
        <w:rPr>
          <w:rFonts w:cs="Arial" w:hint="cs"/>
          <w:sz w:val="28"/>
          <w:szCs w:val="28"/>
          <w:rtl/>
        </w:rPr>
        <w:t xml:space="preserve"> </w:t>
      </w:r>
      <w:r w:rsidRPr="00EA7433">
        <w:rPr>
          <w:rFonts w:cs="Arial"/>
          <w:sz w:val="28"/>
          <w:szCs w:val="28"/>
          <w:rtl/>
        </w:rPr>
        <w:t xml:space="preserve">قام </w:t>
      </w:r>
      <w:r w:rsidRPr="00EA7433">
        <w:rPr>
          <w:rFonts w:cs="Arial" w:hint="cs"/>
          <w:sz w:val="28"/>
          <w:szCs w:val="28"/>
          <w:rtl/>
        </w:rPr>
        <w:t xml:space="preserve">بها </w:t>
      </w:r>
      <w:r w:rsidRPr="00EA7433">
        <w:rPr>
          <w:rFonts w:cs="Arial"/>
          <w:sz w:val="28"/>
          <w:szCs w:val="28"/>
          <w:rtl/>
        </w:rPr>
        <w:t xml:space="preserve">قائد القوة البحرية لحرس الثورة الإسلامية </w:t>
      </w:r>
      <w:r w:rsidRPr="00EA7433">
        <w:rPr>
          <w:rFonts w:cs="Arial" w:hint="cs"/>
          <w:sz w:val="28"/>
          <w:szCs w:val="28"/>
          <w:rtl/>
        </w:rPr>
        <w:t>الإيرانية</w:t>
      </w:r>
      <w:r w:rsidRPr="00EA7433">
        <w:rPr>
          <w:sz w:val="28"/>
          <w:szCs w:val="28"/>
          <w:rtl/>
        </w:rPr>
        <w:t xml:space="preserve"> العميد علي رضا تنكسيري</w:t>
      </w:r>
      <w:r w:rsidRPr="00EA7433">
        <w:rPr>
          <w:rFonts w:cs="Arial" w:hint="cs"/>
          <w:sz w:val="28"/>
          <w:szCs w:val="28"/>
          <w:rtl/>
        </w:rPr>
        <w:t xml:space="preserve"> لل</w:t>
      </w:r>
      <w:r w:rsidRPr="00EA7433">
        <w:rPr>
          <w:rFonts w:cs="Arial"/>
          <w:sz w:val="28"/>
          <w:szCs w:val="28"/>
          <w:rtl/>
        </w:rPr>
        <w:t xml:space="preserve">وحدات </w:t>
      </w:r>
      <w:r w:rsidRPr="00EA7433">
        <w:rPr>
          <w:rFonts w:cs="Arial" w:hint="cs"/>
          <w:sz w:val="28"/>
          <w:szCs w:val="28"/>
          <w:rtl/>
        </w:rPr>
        <w:t>ال</w:t>
      </w:r>
      <w:r w:rsidRPr="00EA7433">
        <w:rPr>
          <w:rFonts w:cs="Arial"/>
          <w:sz w:val="28"/>
          <w:szCs w:val="28"/>
          <w:rtl/>
        </w:rPr>
        <w:t xml:space="preserve">قتالية </w:t>
      </w:r>
      <w:r w:rsidRPr="00EA7433">
        <w:rPr>
          <w:rFonts w:cs="Arial" w:hint="cs"/>
          <w:sz w:val="28"/>
          <w:szCs w:val="28"/>
          <w:rtl/>
        </w:rPr>
        <w:t>"ال</w:t>
      </w:r>
      <w:r w:rsidRPr="00EA7433">
        <w:rPr>
          <w:rFonts w:cs="Arial"/>
          <w:sz w:val="28"/>
          <w:szCs w:val="28"/>
          <w:rtl/>
        </w:rPr>
        <w:t xml:space="preserve">متمركزة في منطقة نازعات في الخليج بالقرب من مضيق هرمز التي تشمل جزر الطنب الصغرى والطنب الكبرى </w:t>
      </w:r>
      <w:r w:rsidRPr="00EA7433">
        <w:rPr>
          <w:rFonts w:cs="Arial" w:hint="cs"/>
          <w:sz w:val="28"/>
          <w:szCs w:val="28"/>
          <w:rtl/>
        </w:rPr>
        <w:t xml:space="preserve">وأبو </w:t>
      </w:r>
      <w:r w:rsidRPr="00EA7433">
        <w:rPr>
          <w:rFonts w:cs="Arial"/>
          <w:sz w:val="28"/>
          <w:szCs w:val="28"/>
          <w:rtl/>
        </w:rPr>
        <w:t>موسى وسيري</w:t>
      </w:r>
      <w:r w:rsidRPr="00EA7433">
        <w:rPr>
          <w:rFonts w:cs="Arial" w:hint="cs"/>
          <w:sz w:val="28"/>
          <w:szCs w:val="28"/>
          <w:rtl/>
        </w:rPr>
        <w:t>". وخلال زيارته وجه</w:t>
      </w:r>
      <w:r w:rsidRPr="00EA7433">
        <w:rPr>
          <w:sz w:val="28"/>
          <w:szCs w:val="28"/>
          <w:rtl/>
        </w:rPr>
        <w:t xml:space="preserve"> تنكسيري</w:t>
      </w:r>
      <w:r w:rsidRPr="00EA7433">
        <w:rPr>
          <w:rFonts w:cs="Arial" w:hint="cs"/>
          <w:sz w:val="28"/>
          <w:szCs w:val="28"/>
          <w:rtl/>
        </w:rPr>
        <w:t xml:space="preserve"> </w:t>
      </w:r>
      <w:r w:rsidRPr="00EA7433">
        <w:rPr>
          <w:rFonts w:cs="Arial"/>
          <w:sz w:val="28"/>
          <w:szCs w:val="28"/>
          <w:rtl/>
        </w:rPr>
        <w:t xml:space="preserve">رسالة إلى الدول المجاورة، </w:t>
      </w:r>
      <w:r w:rsidRPr="00EA7433">
        <w:rPr>
          <w:rFonts w:cs="Arial" w:hint="cs"/>
          <w:sz w:val="28"/>
          <w:szCs w:val="28"/>
          <w:rtl/>
        </w:rPr>
        <w:t>و</w:t>
      </w:r>
      <w:r w:rsidRPr="00EA7433">
        <w:rPr>
          <w:rFonts w:cs="Arial"/>
          <w:sz w:val="28"/>
          <w:szCs w:val="28"/>
          <w:rtl/>
        </w:rPr>
        <w:t>قال: "أكدنا عدة مرات أن رسالتنا إلى الدول المجاورة والبلدان الإسلامية هي الصداقة والأخوة والوحدة، وأن وجود الأعداء والأجانب في هذه المنطقة ليس إلا لبث الفرقة و</w:t>
      </w:r>
      <w:r w:rsidR="00412137">
        <w:rPr>
          <w:rFonts w:cs="Arial" w:hint="cs"/>
          <w:sz w:val="28"/>
          <w:szCs w:val="28"/>
          <w:rtl/>
        </w:rPr>
        <w:t>إ</w:t>
      </w:r>
      <w:r w:rsidRPr="00EA7433">
        <w:rPr>
          <w:rFonts w:cs="Arial"/>
          <w:sz w:val="28"/>
          <w:szCs w:val="28"/>
          <w:rtl/>
        </w:rPr>
        <w:t>ثارة الفتنة"</w:t>
      </w:r>
      <w:r w:rsidRPr="00EA7433">
        <w:rPr>
          <w:rFonts w:cs="Arial" w:hint="cs"/>
          <w:sz w:val="28"/>
          <w:szCs w:val="28"/>
          <w:rtl/>
        </w:rPr>
        <w:t>.</w:t>
      </w:r>
    </w:p>
    <w:p w14:paraId="7AE67DDF" w14:textId="77777777" w:rsidR="00275DFD" w:rsidRPr="00EA7433" w:rsidRDefault="00275DFD" w:rsidP="00B51BD1">
      <w:pPr>
        <w:pStyle w:val="ListParagraph"/>
        <w:numPr>
          <w:ilvl w:val="0"/>
          <w:numId w:val="6"/>
        </w:numPr>
        <w:bidi/>
        <w:spacing w:line="360" w:lineRule="auto"/>
        <w:jc w:val="both"/>
        <w:rPr>
          <w:sz w:val="28"/>
          <w:szCs w:val="28"/>
        </w:rPr>
      </w:pPr>
      <w:r w:rsidRPr="00EA7433">
        <w:rPr>
          <w:rFonts w:hint="cs"/>
          <w:sz w:val="28"/>
          <w:szCs w:val="28"/>
          <w:rtl/>
        </w:rPr>
        <w:t xml:space="preserve">حقل الدرة </w:t>
      </w:r>
    </w:p>
    <w:p w14:paraId="7777C23A" w14:textId="77777777" w:rsidR="00275DFD" w:rsidRPr="00EA7433" w:rsidRDefault="00275DFD" w:rsidP="00B51BD1">
      <w:pPr>
        <w:bidi/>
        <w:spacing w:line="360" w:lineRule="auto"/>
        <w:jc w:val="both"/>
        <w:rPr>
          <w:rFonts w:cs="Arial"/>
          <w:sz w:val="28"/>
          <w:szCs w:val="28"/>
          <w:rtl/>
        </w:rPr>
      </w:pPr>
      <w:r w:rsidRPr="00EA7433">
        <w:rPr>
          <w:rFonts w:hint="cs"/>
          <w:sz w:val="28"/>
          <w:szCs w:val="28"/>
          <w:rtl/>
        </w:rPr>
        <w:t xml:space="preserve">ومن أبرز الملفات الخلافية العالقة كذلك هو الخلاف حول حقل الدرة النفطي. ومنذ بداية هذا العام، تجدد الخلاف حول الحقل المتنازع على ملكيته بين السعودية والكويت وإيران، وآخر ما رشح من تطورات هو </w:t>
      </w:r>
      <w:hyperlink r:id="rId37" w:history="1">
        <w:r w:rsidRPr="00EA7433">
          <w:rPr>
            <w:rStyle w:val="Hyperlink"/>
            <w:rFonts w:hint="cs"/>
            <w:sz w:val="28"/>
            <w:szCs w:val="28"/>
            <w:rtl/>
          </w:rPr>
          <w:t>إعلان</w:t>
        </w:r>
      </w:hyperlink>
      <w:r w:rsidRPr="00EA7433">
        <w:rPr>
          <w:rFonts w:hint="cs"/>
          <w:sz w:val="28"/>
          <w:szCs w:val="28"/>
          <w:rtl/>
        </w:rPr>
        <w:t xml:space="preserve"> </w:t>
      </w:r>
      <w:r w:rsidRPr="00EA7433">
        <w:rPr>
          <w:rFonts w:cs="Arial"/>
          <w:sz w:val="28"/>
          <w:szCs w:val="28"/>
          <w:rtl/>
        </w:rPr>
        <w:t xml:space="preserve">الرئيس التنفيذي لمؤسسة البترول الكويتية الشيخ نواف سعود الصباح </w:t>
      </w:r>
      <w:r w:rsidRPr="00EA7433">
        <w:rPr>
          <w:rFonts w:cs="Arial" w:hint="cs"/>
          <w:sz w:val="28"/>
          <w:szCs w:val="28"/>
          <w:rtl/>
        </w:rPr>
        <w:t>أن</w:t>
      </w:r>
      <w:r w:rsidRPr="00EA7433">
        <w:rPr>
          <w:rFonts w:cs="Arial"/>
          <w:sz w:val="28"/>
          <w:szCs w:val="28"/>
          <w:rtl/>
        </w:rPr>
        <w:t xml:space="preserve"> تحديث الدراسات الهندسية المتعلقة بحقل الدرة الغازي سوف تنتهي بنهاية هذا الصيف، وبعدها تبدأ إجراءات الحفر والبناء في وقت لاحق هذا العام.</w:t>
      </w:r>
      <w:r w:rsidRPr="00EA7433">
        <w:rPr>
          <w:rFonts w:cs="Arial" w:hint="cs"/>
          <w:sz w:val="28"/>
          <w:szCs w:val="28"/>
          <w:rtl/>
        </w:rPr>
        <w:t xml:space="preserve"> وقد </w:t>
      </w:r>
      <w:r w:rsidRPr="00EA7433">
        <w:rPr>
          <w:rFonts w:cs="Arial"/>
          <w:sz w:val="28"/>
          <w:szCs w:val="28"/>
          <w:rtl/>
        </w:rPr>
        <w:t>أكد البيان الختامي للوزراي الخليجي</w:t>
      </w:r>
      <w:r w:rsidRPr="00EA7433">
        <w:rPr>
          <w:rFonts w:cs="Arial" w:hint="cs"/>
          <w:sz w:val="28"/>
          <w:szCs w:val="28"/>
          <w:rtl/>
        </w:rPr>
        <w:t xml:space="preserve"> </w:t>
      </w:r>
      <w:r w:rsidRPr="00EA7433">
        <w:rPr>
          <w:rFonts w:cs="Arial"/>
          <w:sz w:val="28"/>
          <w:szCs w:val="28"/>
          <w:rtl/>
        </w:rPr>
        <w:t xml:space="preserve">على أن حقل الدرة يقع بأكمله في المناطق البحرية لدولة الكويت وأن ملكية الثروات الطبيعية في المنطقة المغمورة المقسومة بما فيها حقل الدرة بكامله هي ملكية </w:t>
      </w:r>
      <w:r w:rsidRPr="00EA7433">
        <w:rPr>
          <w:rFonts w:cs="Arial"/>
          <w:sz w:val="28"/>
          <w:szCs w:val="28"/>
          <w:rtl/>
        </w:rPr>
        <w:lastRenderedPageBreak/>
        <w:t>مشتركة بين السعودية والكويت فقط.</w:t>
      </w:r>
      <w:r w:rsidRPr="00EA7433">
        <w:rPr>
          <w:rFonts w:cs="Arial" w:hint="cs"/>
          <w:sz w:val="28"/>
          <w:szCs w:val="28"/>
          <w:rtl/>
        </w:rPr>
        <w:t xml:space="preserve"> وردًا على البيان، قالت الخارجية الإيرانية إ</w:t>
      </w:r>
      <w:r w:rsidRPr="00EA7433">
        <w:rPr>
          <w:rFonts w:cs="Arial"/>
          <w:sz w:val="28"/>
          <w:szCs w:val="28"/>
          <w:rtl/>
        </w:rPr>
        <w:t>ن</w:t>
      </w:r>
      <w:r w:rsidRPr="00EA7433">
        <w:rPr>
          <w:rFonts w:cs="Arial" w:hint="cs"/>
          <w:sz w:val="28"/>
          <w:szCs w:val="28"/>
          <w:rtl/>
        </w:rPr>
        <w:t>ه "ليس</w:t>
      </w:r>
      <w:r w:rsidRPr="00EA7433">
        <w:rPr>
          <w:rFonts w:cs="Arial"/>
          <w:sz w:val="28"/>
          <w:szCs w:val="28"/>
          <w:rtl/>
        </w:rPr>
        <w:t xml:space="preserve"> </w:t>
      </w:r>
      <w:r w:rsidRPr="00EA7433">
        <w:rPr>
          <w:rFonts w:cs="Arial" w:hint="cs"/>
          <w:sz w:val="28"/>
          <w:szCs w:val="28"/>
          <w:rtl/>
        </w:rPr>
        <w:t>ل</w:t>
      </w:r>
      <w:r w:rsidRPr="00EA7433">
        <w:rPr>
          <w:rFonts w:cs="Arial"/>
          <w:sz w:val="28"/>
          <w:szCs w:val="28"/>
          <w:rtl/>
        </w:rPr>
        <w:t>إصدار البيانات المتكررة وتقديم الادعاءات الأحادية أي قيمة قانونية ولا يثبت أي حق للجانب الكويتي</w:t>
      </w:r>
      <w:r w:rsidRPr="00EA7433">
        <w:rPr>
          <w:rFonts w:cs="Arial" w:hint="cs"/>
          <w:sz w:val="28"/>
          <w:szCs w:val="28"/>
          <w:rtl/>
        </w:rPr>
        <w:t>"</w:t>
      </w:r>
      <w:r w:rsidRPr="00EA7433">
        <w:rPr>
          <w:rFonts w:cs="Arial"/>
          <w:sz w:val="28"/>
          <w:szCs w:val="28"/>
          <w:rtl/>
        </w:rPr>
        <w:t>.</w:t>
      </w:r>
    </w:p>
    <w:p w14:paraId="486332C4" w14:textId="77777777" w:rsidR="00275DFD" w:rsidRPr="00EA7433" w:rsidRDefault="00275DFD" w:rsidP="00B51BD1">
      <w:pPr>
        <w:pStyle w:val="ListParagraph"/>
        <w:numPr>
          <w:ilvl w:val="0"/>
          <w:numId w:val="6"/>
        </w:numPr>
        <w:bidi/>
        <w:spacing w:line="360" w:lineRule="auto"/>
        <w:jc w:val="both"/>
        <w:rPr>
          <w:sz w:val="28"/>
          <w:szCs w:val="28"/>
          <w:rtl/>
        </w:rPr>
      </w:pPr>
      <w:r w:rsidRPr="00EA7433">
        <w:rPr>
          <w:rFonts w:hint="cs"/>
          <w:sz w:val="28"/>
          <w:szCs w:val="28"/>
          <w:rtl/>
        </w:rPr>
        <w:t xml:space="preserve">المعركة البحرية </w:t>
      </w:r>
    </w:p>
    <w:p w14:paraId="209F613F" w14:textId="76B5263F" w:rsidR="00275DFD" w:rsidRPr="00EA7433" w:rsidRDefault="00275DFD" w:rsidP="00B51BD1">
      <w:pPr>
        <w:bidi/>
        <w:spacing w:line="360" w:lineRule="auto"/>
        <w:jc w:val="both"/>
        <w:rPr>
          <w:rFonts w:cs="Arial"/>
          <w:sz w:val="28"/>
          <w:szCs w:val="28"/>
          <w:rtl/>
        </w:rPr>
      </w:pPr>
      <w:r w:rsidRPr="00EA7433">
        <w:rPr>
          <w:rFonts w:hint="cs"/>
          <w:sz w:val="28"/>
          <w:szCs w:val="28"/>
          <w:rtl/>
        </w:rPr>
        <w:t xml:space="preserve">تمثل جبهة البحر الأحمر إحدى أبرز جبهات الإسناد لمحور المقاومة دعمًا للمقاومة الفلسطينية في غزة، وهي جبهة فشلت أميركا وحلفاؤها في التصدي لها </w:t>
      </w:r>
      <w:hyperlink r:id="rId38" w:history="1">
        <w:r w:rsidRPr="00EA7433">
          <w:rPr>
            <w:rStyle w:val="Hyperlink"/>
            <w:rFonts w:hint="cs"/>
            <w:sz w:val="28"/>
            <w:szCs w:val="28"/>
            <w:rtl/>
          </w:rPr>
          <w:t>باعتراف</w:t>
        </w:r>
      </w:hyperlink>
      <w:r w:rsidRPr="00EA7433">
        <w:rPr>
          <w:rFonts w:hint="cs"/>
          <w:sz w:val="28"/>
          <w:szCs w:val="28"/>
          <w:rtl/>
        </w:rPr>
        <w:t xml:space="preserve"> واضح وصريح. على أن الموقف الخليجي تراوح بين دعم هذه الجبهة (</w:t>
      </w:r>
      <w:hyperlink r:id="rId39" w:history="1">
        <w:r w:rsidRPr="00EA7433">
          <w:rPr>
            <w:rStyle w:val="Hyperlink"/>
            <w:rFonts w:hint="cs"/>
            <w:sz w:val="28"/>
            <w:szCs w:val="28"/>
            <w:rtl/>
          </w:rPr>
          <w:t>كالموقف</w:t>
        </w:r>
      </w:hyperlink>
      <w:r w:rsidRPr="00EA7433">
        <w:rPr>
          <w:rFonts w:hint="cs"/>
          <w:sz w:val="28"/>
          <w:szCs w:val="28"/>
          <w:rtl/>
        </w:rPr>
        <w:t xml:space="preserve"> العماني) </w:t>
      </w:r>
      <w:r w:rsidR="00412137">
        <w:rPr>
          <w:rFonts w:hint="cs"/>
          <w:sz w:val="28"/>
          <w:szCs w:val="28"/>
          <w:rtl/>
          <w:lang w:bidi="ar-LB"/>
        </w:rPr>
        <w:t>والتحذير من خطورتها</w:t>
      </w:r>
      <w:r w:rsidRPr="00EA7433">
        <w:rPr>
          <w:rFonts w:hint="cs"/>
          <w:sz w:val="28"/>
          <w:szCs w:val="28"/>
          <w:rtl/>
        </w:rPr>
        <w:t xml:space="preserve"> (</w:t>
      </w:r>
      <w:hyperlink r:id="rId40" w:history="1">
        <w:r w:rsidRPr="00EA7433">
          <w:rPr>
            <w:rStyle w:val="Hyperlink"/>
            <w:rFonts w:hint="cs"/>
            <w:sz w:val="28"/>
            <w:szCs w:val="28"/>
            <w:rtl/>
          </w:rPr>
          <w:t>كالموقف</w:t>
        </w:r>
      </w:hyperlink>
      <w:r w:rsidRPr="00EA7433">
        <w:rPr>
          <w:rFonts w:hint="cs"/>
          <w:sz w:val="28"/>
          <w:szCs w:val="28"/>
          <w:rtl/>
        </w:rPr>
        <w:t xml:space="preserve"> الإماراتي والسعودي). فقد </w:t>
      </w:r>
      <w:hyperlink r:id="rId41" w:history="1">
        <w:r w:rsidRPr="00EA7433">
          <w:rPr>
            <w:rStyle w:val="Hyperlink"/>
            <w:rFonts w:cs="Arial"/>
            <w:sz w:val="28"/>
            <w:szCs w:val="28"/>
            <w:rtl/>
          </w:rPr>
          <w:t>أعربت</w:t>
        </w:r>
      </w:hyperlink>
      <w:r w:rsidRPr="00EA7433">
        <w:rPr>
          <w:rFonts w:cs="Arial"/>
          <w:sz w:val="28"/>
          <w:szCs w:val="28"/>
          <w:rtl/>
        </w:rPr>
        <w:t xml:space="preserve"> الإمارات عن قلقها البالغ من تداعيات الاعتداءات على الملاحة البحرية في منطقة باب المندب والبحر الأحمر، و</w:t>
      </w:r>
      <w:r w:rsidRPr="00EA7433">
        <w:rPr>
          <w:rFonts w:cs="Arial" w:hint="cs"/>
          <w:sz w:val="28"/>
          <w:szCs w:val="28"/>
          <w:rtl/>
        </w:rPr>
        <w:t xml:space="preserve">رأت أنها </w:t>
      </w:r>
      <w:r w:rsidRPr="00EA7433">
        <w:rPr>
          <w:rFonts w:cs="Arial"/>
          <w:sz w:val="28"/>
          <w:szCs w:val="28"/>
          <w:rtl/>
        </w:rPr>
        <w:t>تمثل تهديد</w:t>
      </w:r>
      <w:r w:rsidR="008C7911">
        <w:rPr>
          <w:rFonts w:cs="Arial" w:hint="cs"/>
          <w:sz w:val="28"/>
          <w:szCs w:val="28"/>
          <w:rtl/>
        </w:rPr>
        <w:t>ًا</w:t>
      </w:r>
      <w:r w:rsidRPr="00EA7433">
        <w:rPr>
          <w:rFonts w:cs="Arial"/>
          <w:sz w:val="28"/>
          <w:szCs w:val="28"/>
          <w:rtl/>
        </w:rPr>
        <w:t xml:space="preserve"> غير مقبول للتجارة العالمية ولأمن المنطقة والمصالح الدولية.</w:t>
      </w:r>
      <w:r w:rsidRPr="00EA7433">
        <w:rPr>
          <w:rFonts w:cs="Arial" w:hint="cs"/>
          <w:sz w:val="28"/>
          <w:szCs w:val="28"/>
          <w:rtl/>
        </w:rPr>
        <w:t xml:space="preserve"> بدورها </w:t>
      </w:r>
      <w:hyperlink r:id="rId42" w:history="1">
        <w:r w:rsidRPr="00EA7433">
          <w:rPr>
            <w:rStyle w:val="Hyperlink"/>
            <w:rFonts w:cs="Arial" w:hint="cs"/>
            <w:sz w:val="28"/>
            <w:szCs w:val="28"/>
            <w:rtl/>
          </w:rPr>
          <w:t>قالت</w:t>
        </w:r>
      </w:hyperlink>
      <w:r w:rsidRPr="00EA7433">
        <w:rPr>
          <w:rFonts w:cs="Arial" w:hint="cs"/>
          <w:sz w:val="28"/>
          <w:szCs w:val="28"/>
          <w:rtl/>
        </w:rPr>
        <w:t xml:space="preserve"> السعودية إنها </w:t>
      </w:r>
      <w:r w:rsidRPr="00EA7433">
        <w:rPr>
          <w:rFonts w:cs="Arial"/>
          <w:sz w:val="28"/>
          <w:szCs w:val="28"/>
          <w:rtl/>
        </w:rPr>
        <w:t>تتابع بقلق بالغ العمليات العسكرية التي تشهدها منطقة البحر الأحمر والغارات الجوية التي تعرضت لها عدد من المواقع في الجمهورية اليمنية</w:t>
      </w:r>
      <w:r w:rsidRPr="00EA7433">
        <w:rPr>
          <w:rFonts w:hint="cs"/>
          <w:sz w:val="28"/>
          <w:szCs w:val="28"/>
          <w:rtl/>
        </w:rPr>
        <w:t xml:space="preserve">، </w:t>
      </w:r>
      <w:r w:rsidRPr="00EA7433">
        <w:rPr>
          <w:rFonts w:cs="Arial" w:hint="cs"/>
          <w:sz w:val="28"/>
          <w:szCs w:val="28"/>
          <w:rtl/>
        </w:rPr>
        <w:t>و</w:t>
      </w:r>
      <w:r w:rsidRPr="00EA7433">
        <w:rPr>
          <w:rFonts w:cs="Arial"/>
          <w:sz w:val="28"/>
          <w:szCs w:val="28"/>
          <w:rtl/>
        </w:rPr>
        <w:t>تدعو إلى ضبط النفس وتجنب التصعيد في ظل ما تشهده المنطقة من أحداث.</w:t>
      </w:r>
      <w:r w:rsidRPr="00EA7433">
        <w:rPr>
          <w:rFonts w:cs="Arial" w:hint="cs"/>
          <w:sz w:val="28"/>
          <w:szCs w:val="28"/>
          <w:rtl/>
        </w:rPr>
        <w:t xml:space="preserve"> أما قطر، فقد </w:t>
      </w:r>
      <w:hyperlink r:id="rId43" w:history="1">
        <w:r w:rsidRPr="00EA7433">
          <w:rPr>
            <w:rStyle w:val="Hyperlink"/>
            <w:rFonts w:cs="Arial" w:hint="cs"/>
            <w:sz w:val="28"/>
            <w:szCs w:val="28"/>
            <w:rtl/>
          </w:rPr>
          <w:t>رأت</w:t>
        </w:r>
      </w:hyperlink>
      <w:r w:rsidRPr="00EA7433">
        <w:rPr>
          <w:rFonts w:cs="Arial" w:hint="cs"/>
          <w:sz w:val="28"/>
          <w:szCs w:val="28"/>
          <w:rtl/>
        </w:rPr>
        <w:t xml:space="preserve"> أن "</w:t>
      </w:r>
      <w:r w:rsidRPr="00EA7433">
        <w:rPr>
          <w:rFonts w:cs="Arial"/>
          <w:sz w:val="28"/>
          <w:szCs w:val="28"/>
          <w:rtl/>
        </w:rPr>
        <w:t>الضربات العسكرية الأميركية والبريطانية لن تكبح هجمات الحوثيين على ممرات الشحن التجارية في البحر الأحمر من دون جهود دبلوماسية</w:t>
      </w:r>
      <w:r w:rsidRPr="00EA7433">
        <w:rPr>
          <w:rFonts w:cs="Arial" w:hint="cs"/>
          <w:sz w:val="28"/>
          <w:szCs w:val="28"/>
          <w:rtl/>
        </w:rPr>
        <w:t>"</w:t>
      </w:r>
      <w:r w:rsidRPr="00EA7433">
        <w:rPr>
          <w:rFonts w:cs="Arial"/>
          <w:sz w:val="28"/>
          <w:szCs w:val="28"/>
          <w:rtl/>
        </w:rPr>
        <w:t>.</w:t>
      </w:r>
    </w:p>
    <w:p w14:paraId="1D6271C6" w14:textId="19A11B4C" w:rsidR="00275DFD" w:rsidRPr="00EA7433" w:rsidRDefault="00412137" w:rsidP="00B51BD1">
      <w:pPr>
        <w:bidi/>
        <w:spacing w:line="360" w:lineRule="auto"/>
        <w:jc w:val="both"/>
        <w:rPr>
          <w:sz w:val="28"/>
          <w:szCs w:val="28"/>
          <w:rtl/>
        </w:rPr>
      </w:pPr>
      <w:r>
        <w:rPr>
          <w:rFonts w:hint="cs"/>
          <w:sz w:val="28"/>
          <w:szCs w:val="28"/>
          <w:rtl/>
        </w:rPr>
        <w:t>وقد</w:t>
      </w:r>
      <w:r w:rsidR="00275DFD" w:rsidRPr="00EA7433">
        <w:rPr>
          <w:rFonts w:hint="cs"/>
          <w:sz w:val="28"/>
          <w:szCs w:val="28"/>
          <w:rtl/>
        </w:rPr>
        <w:t xml:space="preserve"> حملت دول الخليج إيران المسؤولية عن دعم أنصار الله في</w:t>
      </w:r>
      <w:r>
        <w:rPr>
          <w:rFonts w:hint="cs"/>
          <w:sz w:val="28"/>
          <w:szCs w:val="28"/>
          <w:rtl/>
        </w:rPr>
        <w:t xml:space="preserve"> هذه الجبهة</w:t>
      </w:r>
      <w:r w:rsidR="00275DFD" w:rsidRPr="00EA7433">
        <w:rPr>
          <w:rFonts w:hint="cs"/>
          <w:sz w:val="28"/>
          <w:szCs w:val="28"/>
          <w:rtl/>
        </w:rPr>
        <w:t xml:space="preserve">، فقد </w:t>
      </w:r>
      <w:hyperlink r:id="rId44" w:history="1">
        <w:r w:rsidR="00275DFD" w:rsidRPr="00EA7433">
          <w:rPr>
            <w:rStyle w:val="Hyperlink"/>
            <w:rFonts w:cs="Arial"/>
            <w:sz w:val="28"/>
            <w:szCs w:val="28"/>
            <w:rtl/>
          </w:rPr>
          <w:t>عبر</w:t>
        </w:r>
      </w:hyperlink>
      <w:r w:rsidR="00275DFD" w:rsidRPr="00EA7433">
        <w:rPr>
          <w:rFonts w:cs="Arial"/>
          <w:sz w:val="28"/>
          <w:szCs w:val="28"/>
          <w:rtl/>
        </w:rPr>
        <w:t xml:space="preserve"> المجلس الوزاري لمجلس التعاون لدول الخليج العربية عن </w:t>
      </w:r>
      <w:r w:rsidR="00275DFD" w:rsidRPr="00EA7433">
        <w:rPr>
          <w:rFonts w:cs="Arial" w:hint="cs"/>
          <w:sz w:val="28"/>
          <w:szCs w:val="28"/>
          <w:rtl/>
        </w:rPr>
        <w:t>"</w:t>
      </w:r>
      <w:r w:rsidR="00275DFD" w:rsidRPr="00EA7433">
        <w:rPr>
          <w:rFonts w:cs="Arial"/>
          <w:sz w:val="28"/>
          <w:szCs w:val="28"/>
          <w:rtl/>
        </w:rPr>
        <w:t>القلق البالغ إزاء استمرار تطورات الأحداث في منطقة البحر الأحمر وخليج عدن، وأدان استمرار التدخلات الأجنبية في الشؤون الداخلية لليمن</w:t>
      </w:r>
      <w:r w:rsidR="00275DFD" w:rsidRPr="00EA7433">
        <w:rPr>
          <w:rFonts w:cs="Arial" w:hint="cs"/>
          <w:sz w:val="28"/>
          <w:szCs w:val="28"/>
          <w:rtl/>
        </w:rPr>
        <w:t>".</w:t>
      </w:r>
    </w:p>
    <w:p w14:paraId="64B38222" w14:textId="1E893A72" w:rsidR="00275DFD" w:rsidRPr="00EA7433" w:rsidRDefault="00275DFD" w:rsidP="00B51BD1">
      <w:pPr>
        <w:bidi/>
        <w:spacing w:line="360" w:lineRule="auto"/>
        <w:jc w:val="both"/>
        <w:rPr>
          <w:sz w:val="28"/>
          <w:szCs w:val="28"/>
          <w:rtl/>
        </w:rPr>
      </w:pPr>
      <w:r w:rsidRPr="00EA7433">
        <w:rPr>
          <w:rFonts w:hint="cs"/>
          <w:sz w:val="28"/>
          <w:szCs w:val="28"/>
          <w:rtl/>
        </w:rPr>
        <w:t xml:space="preserve">وعلى صعيد متصل بجبهة الإسناد البحرية، </w:t>
      </w:r>
      <w:hyperlink r:id="rId45" w:history="1">
        <w:r w:rsidRPr="00EA7433">
          <w:rPr>
            <w:rStyle w:val="Hyperlink"/>
            <w:rFonts w:hint="cs"/>
            <w:sz w:val="28"/>
            <w:szCs w:val="28"/>
            <w:rtl/>
          </w:rPr>
          <w:t>أعلن</w:t>
        </w:r>
      </w:hyperlink>
      <w:r w:rsidRPr="00EA7433">
        <w:rPr>
          <w:rFonts w:hint="cs"/>
          <w:sz w:val="28"/>
          <w:szCs w:val="28"/>
          <w:rtl/>
        </w:rPr>
        <w:t xml:space="preserve"> الحرس الثوري الإيراني بتاريخ 16 أبريل 2024، الاستيلاء على </w:t>
      </w:r>
      <w:r w:rsidRPr="00EA7433">
        <w:rPr>
          <w:sz w:val="28"/>
          <w:szCs w:val="28"/>
          <w:rtl/>
        </w:rPr>
        <w:t>سفينة حاويات مرتبطة بإسرائيل</w:t>
      </w:r>
      <w:r w:rsidRPr="00EA7433">
        <w:rPr>
          <w:rFonts w:hint="cs"/>
          <w:sz w:val="28"/>
          <w:szCs w:val="28"/>
          <w:rtl/>
        </w:rPr>
        <w:t xml:space="preserve"> قبالة مضيق هرمز. وقد اهتمت وسائل إعلام بالخبر، وتحديدًا </w:t>
      </w:r>
      <w:hyperlink r:id="rId46" w:history="1">
        <w:r w:rsidRPr="00EA7433">
          <w:rPr>
            <w:rStyle w:val="Hyperlink"/>
            <w:rFonts w:hint="cs"/>
            <w:sz w:val="28"/>
            <w:szCs w:val="28"/>
            <w:rtl/>
          </w:rPr>
          <w:t>العربية</w:t>
        </w:r>
      </w:hyperlink>
      <w:r w:rsidRPr="00EA7433">
        <w:rPr>
          <w:rFonts w:hint="cs"/>
          <w:sz w:val="28"/>
          <w:szCs w:val="28"/>
          <w:rtl/>
        </w:rPr>
        <w:t xml:space="preserve">، التي عنونت أن عملية الاستيلاء تمت </w:t>
      </w:r>
      <w:r w:rsidRPr="00EA7433">
        <w:rPr>
          <w:sz w:val="28"/>
          <w:szCs w:val="28"/>
          <w:rtl/>
        </w:rPr>
        <w:t>قبالة سواحل الإمارات</w:t>
      </w:r>
      <w:r w:rsidRPr="00EA7433">
        <w:rPr>
          <w:rFonts w:hint="cs"/>
          <w:sz w:val="28"/>
          <w:szCs w:val="28"/>
          <w:rtl/>
        </w:rPr>
        <w:t xml:space="preserve">. </w:t>
      </w:r>
      <w:r w:rsidRPr="00EA7433">
        <w:rPr>
          <w:rStyle w:val="timedateelement"/>
          <w:rFonts w:hint="cs"/>
          <w:sz w:val="28"/>
          <w:szCs w:val="28"/>
          <w:rtl/>
        </w:rPr>
        <w:t xml:space="preserve">وفي 22 </w:t>
      </w:r>
      <w:r w:rsidRPr="00EA7433">
        <w:rPr>
          <w:rStyle w:val="timedateelement"/>
          <w:sz w:val="28"/>
          <w:szCs w:val="28"/>
          <w:rtl/>
        </w:rPr>
        <w:t>يوليو 2024</w:t>
      </w:r>
      <w:r w:rsidRPr="00EA7433">
        <w:rPr>
          <w:rStyle w:val="timedateelement"/>
          <w:rFonts w:hint="cs"/>
          <w:sz w:val="28"/>
          <w:szCs w:val="28"/>
          <w:rtl/>
        </w:rPr>
        <w:t xml:space="preserve"> </w:t>
      </w:r>
      <w:r w:rsidRPr="00EA7433">
        <w:rPr>
          <w:sz w:val="28"/>
          <w:szCs w:val="28"/>
          <w:rtl/>
        </w:rPr>
        <w:t xml:space="preserve">قالت شركة </w:t>
      </w:r>
      <w:hyperlink r:id="rId47" w:history="1">
        <w:r w:rsidRPr="00EA7433">
          <w:rPr>
            <w:rStyle w:val="Hyperlink"/>
            <w:sz w:val="28"/>
            <w:szCs w:val="28"/>
            <w:rtl/>
          </w:rPr>
          <w:t>أمبري البريطانية للأمن البحري</w:t>
        </w:r>
      </w:hyperlink>
      <w:r w:rsidRPr="00EA7433">
        <w:rPr>
          <w:sz w:val="28"/>
          <w:szCs w:val="28"/>
          <w:rtl/>
        </w:rPr>
        <w:t>، إن الحرس الثوري الإيراني اعترض طريق ناقلة ترفع علم توغو وتديرها الإمارات على بعد 61 ميلا بحري</w:t>
      </w:r>
      <w:r w:rsidR="007F0116">
        <w:rPr>
          <w:rFonts w:hint="cs"/>
          <w:sz w:val="28"/>
          <w:szCs w:val="28"/>
          <w:rtl/>
        </w:rPr>
        <w:t>ً</w:t>
      </w:r>
      <w:r w:rsidRPr="00EA7433">
        <w:rPr>
          <w:sz w:val="28"/>
          <w:szCs w:val="28"/>
          <w:rtl/>
        </w:rPr>
        <w:t>ا جنوب غربي مدينة بوشهر الإيرانية</w:t>
      </w:r>
      <w:r w:rsidRPr="00EA7433">
        <w:rPr>
          <w:sz w:val="28"/>
          <w:szCs w:val="28"/>
        </w:rPr>
        <w:t>.</w:t>
      </w:r>
    </w:p>
    <w:p w14:paraId="057A0331" w14:textId="544E58E3" w:rsidR="00275DFD" w:rsidRPr="00EA7433" w:rsidRDefault="00275DFD" w:rsidP="00B51BD1">
      <w:pPr>
        <w:bidi/>
        <w:spacing w:before="240" w:after="100" w:afterAutospacing="1" w:line="360" w:lineRule="auto"/>
        <w:jc w:val="both"/>
        <w:rPr>
          <w:rFonts w:ascii="Times New Roman" w:eastAsia="Times New Roman" w:hAnsi="Times New Roman" w:cs="Times New Roman"/>
          <w:b/>
          <w:bCs/>
          <w:sz w:val="28"/>
          <w:szCs w:val="28"/>
          <w:rtl/>
          <w:lang w:bidi="ar-LB"/>
        </w:rPr>
      </w:pPr>
      <w:r w:rsidRPr="00EA7433">
        <w:rPr>
          <w:rFonts w:hint="cs"/>
          <w:b/>
          <w:bCs/>
          <w:sz w:val="28"/>
          <w:szCs w:val="28"/>
          <w:rtl/>
        </w:rPr>
        <w:t>خطوط التواصل</w:t>
      </w:r>
    </w:p>
    <w:p w14:paraId="21B0E2C9" w14:textId="73494B94" w:rsidR="007F1BA0" w:rsidRPr="00EA7433" w:rsidRDefault="005F1F91" w:rsidP="00B51BD1">
      <w:pPr>
        <w:bidi/>
        <w:spacing w:before="240" w:after="100" w:afterAutospacing="1" w:line="360" w:lineRule="auto"/>
        <w:jc w:val="both"/>
        <w:rPr>
          <w:rFonts w:ascii="Times New Roman" w:eastAsia="Times New Roman" w:hAnsi="Times New Roman" w:cs="Times New Roman"/>
          <w:sz w:val="28"/>
          <w:szCs w:val="28"/>
          <w:rtl/>
          <w:lang w:bidi="ar-LB"/>
        </w:rPr>
      </w:pPr>
      <w:r w:rsidRPr="00EA7433">
        <w:rPr>
          <w:rFonts w:ascii="Times New Roman" w:eastAsia="Times New Roman" w:hAnsi="Times New Roman" w:cs="Times New Roman" w:hint="cs"/>
          <w:sz w:val="28"/>
          <w:szCs w:val="28"/>
          <w:rtl/>
          <w:lang w:bidi="ar-LB"/>
        </w:rPr>
        <w:t>حرصت دول الخليج وإيران على تحييد علاقاتها عن تطورات المنطقة. بل واستفاد</w:t>
      </w:r>
      <w:r w:rsidR="00275DFD" w:rsidRPr="00EA7433">
        <w:rPr>
          <w:rFonts w:ascii="Times New Roman" w:eastAsia="Times New Roman" w:hAnsi="Times New Roman" w:cs="Times New Roman" w:hint="cs"/>
          <w:sz w:val="28"/>
          <w:szCs w:val="28"/>
          <w:rtl/>
          <w:lang w:bidi="ar-LB"/>
        </w:rPr>
        <w:t>ت</w:t>
      </w:r>
      <w:r w:rsidRPr="00EA7433">
        <w:rPr>
          <w:rFonts w:ascii="Times New Roman" w:eastAsia="Times New Roman" w:hAnsi="Times New Roman" w:cs="Times New Roman" w:hint="cs"/>
          <w:sz w:val="28"/>
          <w:szCs w:val="28"/>
          <w:rtl/>
          <w:lang w:bidi="ar-LB"/>
        </w:rPr>
        <w:t xml:space="preserve"> من هذه المصالحة في سياق تفعيل الحوارات والمطالبات </w:t>
      </w:r>
      <w:r w:rsidR="000A533E">
        <w:rPr>
          <w:rFonts w:ascii="Times New Roman" w:eastAsia="Times New Roman" w:hAnsi="Times New Roman" w:cs="Times New Roman" w:hint="cs"/>
          <w:sz w:val="28"/>
          <w:szCs w:val="28"/>
          <w:rtl/>
          <w:lang w:bidi="ar-LB"/>
        </w:rPr>
        <w:t>ب</w:t>
      </w:r>
      <w:r w:rsidRPr="00EA7433">
        <w:rPr>
          <w:rFonts w:ascii="Times New Roman" w:eastAsia="Times New Roman" w:hAnsi="Times New Roman" w:cs="Times New Roman" w:hint="cs"/>
          <w:sz w:val="28"/>
          <w:szCs w:val="28"/>
          <w:rtl/>
          <w:lang w:bidi="ar-LB"/>
        </w:rPr>
        <w:t xml:space="preserve">إنهاء الحرب ومنع توسعها. </w:t>
      </w:r>
      <w:r w:rsidR="004A398F" w:rsidRPr="00EA7433">
        <w:rPr>
          <w:rFonts w:ascii="Times New Roman" w:eastAsia="Times New Roman" w:hAnsi="Times New Roman" w:cs="Times New Roman" w:hint="cs"/>
          <w:sz w:val="28"/>
          <w:szCs w:val="28"/>
          <w:rtl/>
          <w:lang w:bidi="ar-LB"/>
        </w:rPr>
        <w:t xml:space="preserve">ومنذ 7 أكتوبر 2023، عقدت لقاءات وأجريت اتصالات في هذا السياق، بما في ذلك اجتماع القمة العربية والإسلامية في الرياض. </w:t>
      </w:r>
    </w:p>
    <w:p w14:paraId="5305C2C1" w14:textId="5A012BA2" w:rsidR="00AB5747" w:rsidRDefault="007268C9" w:rsidP="00B51BD1">
      <w:pPr>
        <w:bidi/>
        <w:spacing w:before="240" w:after="100" w:afterAutospacing="1" w:line="360" w:lineRule="auto"/>
        <w:jc w:val="both"/>
        <w:rPr>
          <w:rFonts w:ascii="Times New Roman" w:eastAsia="Times New Roman" w:hAnsi="Times New Roman" w:cs="Times New Roman"/>
          <w:sz w:val="28"/>
          <w:szCs w:val="28"/>
          <w:rtl/>
          <w:lang w:bidi="ar-LB"/>
        </w:rPr>
      </w:pPr>
      <w:r w:rsidRPr="00EA7433">
        <w:rPr>
          <w:rFonts w:ascii="Times New Roman" w:eastAsia="Times New Roman" w:hAnsi="Times New Roman" w:cs="Times New Roman" w:hint="cs"/>
          <w:sz w:val="28"/>
          <w:szCs w:val="28"/>
          <w:rtl/>
          <w:lang w:bidi="ar-LB"/>
        </w:rPr>
        <w:lastRenderedPageBreak/>
        <w:t>فيما يلي نتطرق إلى علاقات إيران مع كل من الإمارات والسعودية والبحرين، وهي الدول التي شهدت علاقاتها مع طهران تأزمًا وصل حد القطيعة</w:t>
      </w:r>
      <w:r w:rsidR="00FA3BAB" w:rsidRPr="00EA7433">
        <w:rPr>
          <w:rFonts w:ascii="Times New Roman" w:eastAsia="Times New Roman" w:hAnsi="Times New Roman" w:cs="Times New Roman" w:hint="cs"/>
          <w:sz w:val="28"/>
          <w:szCs w:val="28"/>
          <w:rtl/>
          <w:lang w:bidi="ar-LB"/>
        </w:rPr>
        <w:t xml:space="preserve"> في العام</w:t>
      </w:r>
      <w:r w:rsidR="007F1BA0" w:rsidRPr="00EA7433">
        <w:rPr>
          <w:rFonts w:ascii="Times New Roman" w:eastAsia="Times New Roman" w:hAnsi="Times New Roman" w:cs="Times New Roman" w:hint="cs"/>
          <w:sz w:val="28"/>
          <w:szCs w:val="28"/>
          <w:rtl/>
          <w:lang w:bidi="ar-LB"/>
        </w:rPr>
        <w:t xml:space="preserve"> </w:t>
      </w:r>
      <w:r w:rsidR="00FA3BAB" w:rsidRPr="00EA7433">
        <w:rPr>
          <w:rFonts w:ascii="Times New Roman" w:eastAsia="Times New Roman" w:hAnsi="Times New Roman" w:cs="Times New Roman" w:hint="cs"/>
          <w:sz w:val="28"/>
          <w:szCs w:val="28"/>
          <w:rtl/>
          <w:lang w:bidi="ar-LB"/>
        </w:rPr>
        <w:t>2016</w:t>
      </w:r>
      <w:r w:rsidR="007F1BA0" w:rsidRPr="00EA7433">
        <w:rPr>
          <w:rFonts w:ascii="Times New Roman" w:eastAsia="Times New Roman" w:hAnsi="Times New Roman" w:cs="Times New Roman" w:hint="cs"/>
          <w:sz w:val="28"/>
          <w:szCs w:val="28"/>
          <w:rtl/>
          <w:lang w:bidi="ar-LB"/>
        </w:rPr>
        <w:t xml:space="preserve">، عقب الإدانات والتظاهرات </w:t>
      </w:r>
      <w:r w:rsidR="008C7911">
        <w:rPr>
          <w:rFonts w:ascii="Times New Roman" w:eastAsia="Times New Roman" w:hAnsi="Times New Roman" w:cs="Times New Roman" w:hint="cs"/>
          <w:sz w:val="28"/>
          <w:szCs w:val="28"/>
          <w:rtl/>
          <w:lang w:bidi="ar-LB"/>
        </w:rPr>
        <w:t>المنددة ب</w:t>
      </w:r>
      <w:r w:rsidR="007F1BA0" w:rsidRPr="00EA7433">
        <w:rPr>
          <w:rFonts w:ascii="Times New Roman" w:eastAsia="Times New Roman" w:hAnsi="Times New Roman" w:cs="Times New Roman" w:hint="cs"/>
          <w:sz w:val="28"/>
          <w:szCs w:val="28"/>
          <w:rtl/>
          <w:lang w:bidi="ar-LB"/>
        </w:rPr>
        <w:t>إعدام الشيخ نمر باقر النمر، وهو ما اعت</w:t>
      </w:r>
      <w:r w:rsidR="00AB5747">
        <w:rPr>
          <w:rFonts w:ascii="Times New Roman" w:eastAsia="Times New Roman" w:hAnsi="Times New Roman" w:cs="Times New Roman" w:hint="cs"/>
          <w:sz w:val="28"/>
          <w:szCs w:val="28"/>
          <w:rtl/>
          <w:lang w:bidi="ar-LB"/>
        </w:rPr>
        <w:t>ب</w:t>
      </w:r>
      <w:r w:rsidR="007F1BA0" w:rsidRPr="00EA7433">
        <w:rPr>
          <w:rFonts w:ascii="Times New Roman" w:eastAsia="Times New Roman" w:hAnsi="Times New Roman" w:cs="Times New Roman" w:hint="cs"/>
          <w:sz w:val="28"/>
          <w:szCs w:val="28"/>
          <w:rtl/>
          <w:lang w:bidi="ar-LB"/>
        </w:rPr>
        <w:t>رته السعودية تدخل</w:t>
      </w:r>
      <w:r w:rsidR="00AB5747">
        <w:rPr>
          <w:rFonts w:ascii="Times New Roman" w:eastAsia="Times New Roman" w:hAnsi="Times New Roman" w:cs="Times New Roman" w:hint="cs"/>
          <w:sz w:val="28"/>
          <w:szCs w:val="28"/>
          <w:rtl/>
          <w:lang w:bidi="ar-LB"/>
        </w:rPr>
        <w:t>ً</w:t>
      </w:r>
      <w:r w:rsidR="007F1BA0" w:rsidRPr="00EA7433">
        <w:rPr>
          <w:rFonts w:ascii="Times New Roman" w:eastAsia="Times New Roman" w:hAnsi="Times New Roman" w:cs="Times New Roman" w:hint="cs"/>
          <w:sz w:val="28"/>
          <w:szCs w:val="28"/>
          <w:rtl/>
          <w:lang w:bidi="ar-LB"/>
        </w:rPr>
        <w:t>ا في شؤونها فأعلنت قطع العلاقات مع طهران وانضمت إل</w:t>
      </w:r>
      <w:r w:rsidR="00AB5747">
        <w:rPr>
          <w:rFonts w:ascii="Times New Roman" w:eastAsia="Times New Roman" w:hAnsi="Times New Roman" w:cs="Times New Roman" w:hint="cs"/>
          <w:sz w:val="28"/>
          <w:szCs w:val="28"/>
          <w:rtl/>
          <w:lang w:bidi="ar-LB"/>
        </w:rPr>
        <w:t>يها</w:t>
      </w:r>
      <w:r w:rsidR="007F1BA0" w:rsidRPr="00EA7433">
        <w:rPr>
          <w:rFonts w:ascii="Times New Roman" w:eastAsia="Times New Roman" w:hAnsi="Times New Roman" w:cs="Times New Roman" w:hint="cs"/>
          <w:sz w:val="28"/>
          <w:szCs w:val="28"/>
          <w:rtl/>
          <w:lang w:bidi="ar-LB"/>
        </w:rPr>
        <w:t xml:space="preserve"> البحرين، فيما أعلنت الإمارات وقطر والكويت </w:t>
      </w:r>
      <w:r w:rsidR="007F1BA0" w:rsidRPr="00EA7433">
        <w:rPr>
          <w:rFonts w:ascii="Times New Roman" w:eastAsia="Times New Roman" w:hAnsi="Times New Roman" w:cs="Times New Roman"/>
          <w:sz w:val="28"/>
          <w:szCs w:val="28"/>
          <w:rtl/>
          <w:lang w:bidi="ar-LB"/>
        </w:rPr>
        <w:t>تخفيض مستوى التمثيل الدبلوماسي واستدعاء السفراء.</w:t>
      </w:r>
      <w:r w:rsidR="007F1BA0" w:rsidRPr="00EA7433">
        <w:rPr>
          <w:rFonts w:ascii="Times New Roman" w:eastAsia="Times New Roman" w:hAnsi="Times New Roman" w:cs="Times New Roman" w:hint="cs"/>
          <w:sz w:val="28"/>
          <w:szCs w:val="28"/>
          <w:rtl/>
          <w:lang w:bidi="ar-LB"/>
        </w:rPr>
        <w:t xml:space="preserve"> </w:t>
      </w:r>
    </w:p>
    <w:p w14:paraId="635E6B88" w14:textId="54782517" w:rsidR="005858A3" w:rsidRPr="00EA7433" w:rsidRDefault="00AB5747" w:rsidP="00AB5747">
      <w:pPr>
        <w:bidi/>
        <w:spacing w:before="240" w:after="100" w:afterAutospacing="1" w:line="360" w:lineRule="auto"/>
        <w:jc w:val="both"/>
        <w:rPr>
          <w:rFonts w:ascii="Times New Roman" w:eastAsia="Times New Roman" w:hAnsi="Times New Roman" w:cs="Times New Roman"/>
          <w:sz w:val="28"/>
          <w:szCs w:val="28"/>
          <w:rtl/>
          <w:lang w:bidi="ar-LB"/>
        </w:rPr>
      </w:pPr>
      <w:r>
        <w:rPr>
          <w:rFonts w:ascii="Times New Roman" w:eastAsia="Times New Roman" w:hAnsi="Times New Roman" w:cs="Times New Roman" w:hint="cs"/>
          <w:sz w:val="28"/>
          <w:szCs w:val="28"/>
          <w:rtl/>
          <w:lang w:bidi="ar-LB"/>
        </w:rPr>
        <w:t xml:space="preserve">في التحليل التالي، </w:t>
      </w:r>
      <w:r w:rsidR="007268C9" w:rsidRPr="00EA7433">
        <w:rPr>
          <w:rFonts w:ascii="Times New Roman" w:eastAsia="Times New Roman" w:hAnsi="Times New Roman" w:cs="Times New Roman" w:hint="cs"/>
          <w:sz w:val="28"/>
          <w:szCs w:val="28"/>
          <w:rtl/>
          <w:lang w:bidi="ar-LB"/>
        </w:rPr>
        <w:t xml:space="preserve">نستثني الكويت وعمان وقطر، التي وإن </w:t>
      </w:r>
      <w:r>
        <w:rPr>
          <w:rFonts w:ascii="Times New Roman" w:eastAsia="Times New Roman" w:hAnsi="Times New Roman" w:cs="Times New Roman" w:hint="cs"/>
          <w:sz w:val="28"/>
          <w:szCs w:val="28"/>
          <w:rtl/>
          <w:lang w:bidi="ar-LB"/>
        </w:rPr>
        <w:t>خفضت</w:t>
      </w:r>
      <w:r w:rsidR="007268C9" w:rsidRPr="00EA7433">
        <w:rPr>
          <w:rFonts w:ascii="Times New Roman" w:eastAsia="Times New Roman" w:hAnsi="Times New Roman" w:cs="Times New Roman" w:hint="cs"/>
          <w:sz w:val="28"/>
          <w:szCs w:val="28"/>
          <w:rtl/>
          <w:lang w:bidi="ar-LB"/>
        </w:rPr>
        <w:t xml:space="preserve"> </w:t>
      </w:r>
      <w:r>
        <w:rPr>
          <w:rFonts w:ascii="Times New Roman" w:eastAsia="Times New Roman" w:hAnsi="Times New Roman" w:cs="Times New Roman" w:hint="cs"/>
          <w:sz w:val="28"/>
          <w:szCs w:val="28"/>
          <w:rtl/>
          <w:lang w:bidi="ar-LB"/>
        </w:rPr>
        <w:t>تمثيلها</w:t>
      </w:r>
      <w:r w:rsidR="007268C9" w:rsidRPr="00EA7433">
        <w:rPr>
          <w:rFonts w:ascii="Times New Roman" w:eastAsia="Times New Roman" w:hAnsi="Times New Roman" w:cs="Times New Roman" w:hint="cs"/>
          <w:sz w:val="28"/>
          <w:szCs w:val="28"/>
          <w:rtl/>
          <w:lang w:bidi="ar-LB"/>
        </w:rPr>
        <w:t xml:space="preserve"> الدبلوماسي، إلا أن خطوط التواصل </w:t>
      </w:r>
      <w:r w:rsidR="007F1BA0" w:rsidRPr="00EA7433">
        <w:rPr>
          <w:rFonts w:ascii="Times New Roman" w:eastAsia="Times New Roman" w:hAnsi="Times New Roman" w:cs="Times New Roman" w:hint="cs"/>
          <w:sz w:val="28"/>
          <w:szCs w:val="28"/>
          <w:rtl/>
          <w:lang w:bidi="ar-LB"/>
        </w:rPr>
        <w:t>ظلت قائمة</w:t>
      </w:r>
      <w:r w:rsidR="00ED3256" w:rsidRPr="00EA7433">
        <w:rPr>
          <w:rFonts w:ascii="Times New Roman" w:eastAsia="Times New Roman" w:hAnsi="Times New Roman" w:cs="Times New Roman" w:hint="cs"/>
          <w:sz w:val="28"/>
          <w:szCs w:val="28"/>
          <w:rtl/>
          <w:lang w:bidi="ar-LB"/>
        </w:rPr>
        <w:t xml:space="preserve"> (</w:t>
      </w:r>
      <w:r w:rsidR="007F1BA0" w:rsidRPr="00EA7433">
        <w:rPr>
          <w:rFonts w:ascii="Times New Roman" w:eastAsia="Times New Roman" w:hAnsi="Times New Roman" w:cs="Times New Roman" w:hint="cs"/>
          <w:sz w:val="28"/>
          <w:szCs w:val="28"/>
          <w:rtl/>
          <w:lang w:bidi="ar-LB"/>
        </w:rPr>
        <w:t xml:space="preserve">كما </w:t>
      </w:r>
      <w:r w:rsidR="00ED3256" w:rsidRPr="00EA7433">
        <w:rPr>
          <w:rFonts w:ascii="Times New Roman" w:eastAsia="Times New Roman" w:hAnsi="Times New Roman" w:cs="Times New Roman" w:hint="cs"/>
          <w:sz w:val="28"/>
          <w:szCs w:val="28"/>
          <w:rtl/>
          <w:lang w:bidi="ar-LB"/>
        </w:rPr>
        <w:t xml:space="preserve">في الحالة القطرية </w:t>
      </w:r>
      <w:r w:rsidR="007F1BA0" w:rsidRPr="00EA7433">
        <w:rPr>
          <w:rFonts w:ascii="Times New Roman" w:eastAsia="Times New Roman" w:hAnsi="Times New Roman" w:cs="Times New Roman" w:hint="cs"/>
          <w:sz w:val="28"/>
          <w:szCs w:val="28"/>
          <w:rtl/>
          <w:lang w:bidi="ar-LB"/>
        </w:rPr>
        <w:t xml:space="preserve">إذ استأنفت </w:t>
      </w:r>
      <w:r w:rsidR="00ED3256" w:rsidRPr="00EA7433">
        <w:rPr>
          <w:rFonts w:ascii="Times New Roman" w:eastAsia="Times New Roman" w:hAnsi="Times New Roman" w:cs="Times New Roman" w:hint="cs"/>
          <w:sz w:val="28"/>
          <w:szCs w:val="28"/>
          <w:rtl/>
          <w:lang w:bidi="ar-LB"/>
        </w:rPr>
        <w:t xml:space="preserve">بعد عام عقب الأزمة الخليجية وموقف إيران من </w:t>
      </w:r>
      <w:hyperlink r:id="rId48" w:history="1">
        <w:r w:rsidR="00ED3256" w:rsidRPr="00EA7433">
          <w:rPr>
            <w:rStyle w:val="Hyperlink"/>
            <w:rFonts w:ascii="Times New Roman" w:eastAsia="Times New Roman" w:hAnsi="Times New Roman" w:cs="Times New Roman" w:hint="cs"/>
            <w:sz w:val="28"/>
            <w:szCs w:val="28"/>
            <w:rtl/>
            <w:lang w:bidi="ar-LB"/>
          </w:rPr>
          <w:t>قطر</w:t>
        </w:r>
      </w:hyperlink>
      <w:r w:rsidR="00ED3256" w:rsidRPr="00EA7433">
        <w:rPr>
          <w:rFonts w:ascii="Times New Roman" w:eastAsia="Times New Roman" w:hAnsi="Times New Roman" w:cs="Times New Roman" w:hint="cs"/>
          <w:sz w:val="28"/>
          <w:szCs w:val="28"/>
          <w:rtl/>
          <w:lang w:bidi="ar-LB"/>
        </w:rPr>
        <w:t xml:space="preserve">) أو </w:t>
      </w:r>
      <w:r w:rsidR="007268C9" w:rsidRPr="00EA7433">
        <w:rPr>
          <w:rFonts w:ascii="Times New Roman" w:eastAsia="Times New Roman" w:hAnsi="Times New Roman" w:cs="Times New Roman" w:hint="cs"/>
          <w:sz w:val="28"/>
          <w:szCs w:val="28"/>
          <w:rtl/>
          <w:lang w:bidi="ar-LB"/>
        </w:rPr>
        <w:t xml:space="preserve">لم </w:t>
      </w:r>
      <w:r w:rsidR="00ED3256" w:rsidRPr="00EA7433">
        <w:rPr>
          <w:rFonts w:ascii="Times New Roman" w:eastAsia="Times New Roman" w:hAnsi="Times New Roman" w:cs="Times New Roman" w:hint="cs"/>
          <w:sz w:val="28"/>
          <w:szCs w:val="28"/>
          <w:rtl/>
          <w:lang w:bidi="ar-LB"/>
        </w:rPr>
        <w:t>تشهد</w:t>
      </w:r>
      <w:r w:rsidR="007268C9" w:rsidRPr="00EA7433">
        <w:rPr>
          <w:rFonts w:ascii="Times New Roman" w:eastAsia="Times New Roman" w:hAnsi="Times New Roman" w:cs="Times New Roman" w:hint="cs"/>
          <w:sz w:val="28"/>
          <w:szCs w:val="28"/>
          <w:rtl/>
          <w:lang w:bidi="ar-LB"/>
        </w:rPr>
        <w:t xml:space="preserve"> </w:t>
      </w:r>
      <w:r w:rsidR="00ED3256" w:rsidRPr="00EA7433">
        <w:rPr>
          <w:rFonts w:ascii="Times New Roman" w:eastAsia="Times New Roman" w:hAnsi="Times New Roman" w:cs="Times New Roman" w:hint="cs"/>
          <w:sz w:val="28"/>
          <w:szCs w:val="28"/>
          <w:rtl/>
          <w:lang w:bidi="ar-LB"/>
        </w:rPr>
        <w:t xml:space="preserve">قطيعة </w:t>
      </w:r>
      <w:r w:rsidR="00667AB7" w:rsidRPr="00EA7433">
        <w:rPr>
          <w:rFonts w:ascii="Times New Roman" w:eastAsia="Times New Roman" w:hAnsi="Times New Roman" w:cs="Times New Roman" w:hint="cs"/>
          <w:sz w:val="28"/>
          <w:szCs w:val="28"/>
          <w:rtl/>
          <w:lang w:bidi="ar-LB"/>
        </w:rPr>
        <w:t xml:space="preserve">رغم تخفيض التمثيل الدبلوماسي (مثل </w:t>
      </w:r>
      <w:hyperlink r:id="rId49" w:history="1">
        <w:r w:rsidR="00667AB7" w:rsidRPr="00EA7433">
          <w:rPr>
            <w:rStyle w:val="Hyperlink"/>
            <w:rFonts w:ascii="Times New Roman" w:eastAsia="Times New Roman" w:hAnsi="Times New Roman" w:cs="Times New Roman" w:hint="cs"/>
            <w:sz w:val="28"/>
            <w:szCs w:val="28"/>
            <w:rtl/>
            <w:lang w:bidi="ar-LB"/>
          </w:rPr>
          <w:t>الكويت</w:t>
        </w:r>
      </w:hyperlink>
      <w:r w:rsidR="00667AB7" w:rsidRPr="00EA7433">
        <w:rPr>
          <w:rFonts w:ascii="Times New Roman" w:eastAsia="Times New Roman" w:hAnsi="Times New Roman" w:cs="Times New Roman" w:hint="cs"/>
          <w:sz w:val="28"/>
          <w:szCs w:val="28"/>
          <w:rtl/>
          <w:lang w:bidi="ar-LB"/>
        </w:rPr>
        <w:t>)</w:t>
      </w:r>
      <w:r w:rsidR="007F1BA0" w:rsidRPr="00EA7433">
        <w:rPr>
          <w:rFonts w:ascii="Times New Roman" w:eastAsia="Times New Roman" w:hAnsi="Times New Roman" w:cs="Times New Roman" w:hint="cs"/>
          <w:sz w:val="28"/>
          <w:szCs w:val="28"/>
          <w:rtl/>
          <w:lang w:bidi="ar-LB"/>
        </w:rPr>
        <w:t>،</w:t>
      </w:r>
      <w:r w:rsidR="00FA3BAB" w:rsidRPr="00EA7433">
        <w:rPr>
          <w:rFonts w:ascii="Times New Roman" w:eastAsia="Times New Roman" w:hAnsi="Times New Roman" w:cs="Times New Roman" w:hint="cs"/>
          <w:sz w:val="28"/>
          <w:szCs w:val="28"/>
          <w:rtl/>
          <w:lang w:bidi="ar-LB"/>
        </w:rPr>
        <w:t xml:space="preserve"> فيما كانت </w:t>
      </w:r>
      <w:hyperlink r:id="rId50" w:history="1">
        <w:r w:rsidR="00FA3BAB" w:rsidRPr="00EA7433">
          <w:rPr>
            <w:rStyle w:val="Hyperlink"/>
            <w:rFonts w:ascii="Times New Roman" w:eastAsia="Times New Roman" w:hAnsi="Times New Roman" w:cs="Times New Roman" w:hint="cs"/>
            <w:sz w:val="28"/>
            <w:szCs w:val="28"/>
            <w:rtl/>
            <w:lang w:bidi="ar-LB"/>
          </w:rPr>
          <w:t>عمان</w:t>
        </w:r>
      </w:hyperlink>
      <w:r w:rsidR="00FA3BAB" w:rsidRPr="00EA7433">
        <w:rPr>
          <w:rFonts w:ascii="Times New Roman" w:eastAsia="Times New Roman" w:hAnsi="Times New Roman" w:cs="Times New Roman" w:hint="cs"/>
          <w:sz w:val="28"/>
          <w:szCs w:val="28"/>
          <w:rtl/>
          <w:lang w:bidi="ar-LB"/>
        </w:rPr>
        <w:t xml:space="preserve"> الدولة الوحيدة التي غرّدت خارج السرب</w:t>
      </w:r>
      <w:r>
        <w:rPr>
          <w:rFonts w:ascii="Times New Roman" w:eastAsia="Times New Roman" w:hAnsi="Times New Roman" w:cs="Times New Roman" w:hint="cs"/>
          <w:sz w:val="28"/>
          <w:szCs w:val="28"/>
          <w:rtl/>
          <w:lang w:bidi="ar-LB"/>
        </w:rPr>
        <w:t xml:space="preserve"> وحرصت على علاقات إيجابية مع الجمهورية الإسلامية</w:t>
      </w:r>
      <w:r w:rsidR="007268C9" w:rsidRPr="00EA7433">
        <w:rPr>
          <w:rFonts w:ascii="Times New Roman" w:eastAsia="Times New Roman" w:hAnsi="Times New Roman" w:cs="Times New Roman" w:hint="cs"/>
          <w:sz w:val="28"/>
          <w:szCs w:val="28"/>
          <w:rtl/>
          <w:lang w:bidi="ar-LB"/>
        </w:rPr>
        <w:t xml:space="preserve">. </w:t>
      </w:r>
    </w:p>
    <w:p w14:paraId="0267EE61" w14:textId="4186CDF2" w:rsidR="00D978DF" w:rsidRPr="00EA7433" w:rsidRDefault="002023AC" w:rsidP="00B51BD1">
      <w:pPr>
        <w:pStyle w:val="ListParagraph"/>
        <w:numPr>
          <w:ilvl w:val="0"/>
          <w:numId w:val="9"/>
        </w:numPr>
        <w:bidi/>
        <w:spacing w:line="360" w:lineRule="auto"/>
        <w:jc w:val="both"/>
        <w:rPr>
          <w:rStyle w:val="details-date"/>
          <w:rFonts w:cs="Arial"/>
          <w:sz w:val="28"/>
          <w:szCs w:val="28"/>
          <w:rtl/>
        </w:rPr>
      </w:pPr>
      <w:r w:rsidRPr="00EA7433">
        <w:rPr>
          <w:rStyle w:val="details-date"/>
          <w:rFonts w:cs="Arial" w:hint="cs"/>
          <w:sz w:val="28"/>
          <w:szCs w:val="28"/>
          <w:rtl/>
        </w:rPr>
        <w:t xml:space="preserve">العلاقات الإماراتية </w:t>
      </w:r>
      <w:r w:rsidRPr="00EA7433">
        <w:rPr>
          <w:rStyle w:val="details-date"/>
          <w:rFonts w:cs="Arial"/>
          <w:sz w:val="28"/>
          <w:szCs w:val="28"/>
          <w:rtl/>
        </w:rPr>
        <w:t>–</w:t>
      </w:r>
      <w:r w:rsidRPr="00EA7433">
        <w:rPr>
          <w:rStyle w:val="details-date"/>
          <w:rFonts w:cs="Arial" w:hint="cs"/>
          <w:sz w:val="28"/>
          <w:szCs w:val="28"/>
          <w:rtl/>
        </w:rPr>
        <w:t xml:space="preserve"> الإيرانية </w:t>
      </w:r>
    </w:p>
    <w:p w14:paraId="6830AF1E" w14:textId="1B13A970" w:rsidR="00D978DF" w:rsidRPr="00EA7433" w:rsidRDefault="00D978DF" w:rsidP="00B51BD1">
      <w:pPr>
        <w:bidi/>
        <w:spacing w:line="360" w:lineRule="auto"/>
        <w:jc w:val="both"/>
        <w:rPr>
          <w:rStyle w:val="details-date"/>
          <w:rFonts w:cs="Arial"/>
          <w:sz w:val="28"/>
          <w:szCs w:val="28"/>
          <w:rtl/>
        </w:rPr>
      </w:pPr>
      <w:r w:rsidRPr="00EA7433">
        <w:rPr>
          <w:rStyle w:val="details-date"/>
          <w:rFonts w:cs="Arial" w:hint="cs"/>
          <w:sz w:val="28"/>
          <w:szCs w:val="28"/>
          <w:rtl/>
        </w:rPr>
        <w:t>تأثرت إيجابًا العلاقات الدبلوماسية الإماراتية - الإيرانية عقب اتفاق المصالحة بين طهران والرياض. وبرغم أن أبوظبي حافظت على علاقات اقتصادي</w:t>
      </w:r>
      <w:r w:rsidRPr="00EA7433">
        <w:rPr>
          <w:rStyle w:val="details-date"/>
          <w:rFonts w:cs="Arial" w:hint="eastAsia"/>
          <w:sz w:val="28"/>
          <w:szCs w:val="28"/>
          <w:rtl/>
        </w:rPr>
        <w:t>ة</w:t>
      </w:r>
      <w:r w:rsidRPr="00EA7433">
        <w:rPr>
          <w:rStyle w:val="details-date"/>
          <w:rFonts w:cs="Arial" w:hint="cs"/>
          <w:sz w:val="28"/>
          <w:szCs w:val="28"/>
          <w:rtl/>
        </w:rPr>
        <w:t xml:space="preserve"> قوية مع إيران، </w:t>
      </w:r>
      <w:r w:rsidR="000E293D">
        <w:rPr>
          <w:rStyle w:val="details-date"/>
          <w:rFonts w:cs="Arial" w:hint="cs"/>
          <w:sz w:val="28"/>
          <w:szCs w:val="28"/>
          <w:rtl/>
        </w:rPr>
        <w:t>فإ</w:t>
      </w:r>
      <w:r w:rsidRPr="00EA7433">
        <w:rPr>
          <w:rStyle w:val="details-date"/>
          <w:rFonts w:cs="Arial" w:hint="cs"/>
          <w:sz w:val="28"/>
          <w:szCs w:val="28"/>
          <w:rtl/>
        </w:rPr>
        <w:t xml:space="preserve">ن موقفها السياسي كان متماهيًا مع القرارات العربية. هذا المسار بقي ضمن سياقه منذ عملية طوفان الأقصى في أكتوبر 2023. وعلى مدار 11 شهرًا من الحرب، رصدنا الاتصالات والمباحثات واللقاءات التي جرت بين الطرفين، للقراءة في تأثير الأحداث الجارية في المنطقة على العلاقات الإيرانية </w:t>
      </w:r>
      <w:r w:rsidRPr="00EA7433">
        <w:rPr>
          <w:rStyle w:val="details-date"/>
          <w:rFonts w:cs="Arial"/>
          <w:sz w:val="28"/>
          <w:szCs w:val="28"/>
          <w:rtl/>
        </w:rPr>
        <w:t>–</w:t>
      </w:r>
      <w:r w:rsidRPr="00EA7433">
        <w:rPr>
          <w:rStyle w:val="details-date"/>
          <w:rFonts w:cs="Arial" w:hint="cs"/>
          <w:sz w:val="28"/>
          <w:szCs w:val="28"/>
          <w:rtl/>
        </w:rPr>
        <w:t xml:space="preserve"> الإماراتية. </w:t>
      </w:r>
    </w:p>
    <w:p w14:paraId="2EBAEE5D" w14:textId="5D107076" w:rsidR="00D978DF" w:rsidRPr="00EA7433" w:rsidRDefault="00D978DF" w:rsidP="00B51BD1">
      <w:pPr>
        <w:pStyle w:val="ListParagraph"/>
        <w:numPr>
          <w:ilvl w:val="0"/>
          <w:numId w:val="5"/>
        </w:numPr>
        <w:bidi/>
        <w:spacing w:line="360" w:lineRule="auto"/>
        <w:jc w:val="both"/>
        <w:rPr>
          <w:rStyle w:val="details-date"/>
          <w:rFonts w:cs="Arial"/>
          <w:sz w:val="28"/>
          <w:szCs w:val="28"/>
          <w:rtl/>
        </w:rPr>
      </w:pPr>
      <w:r w:rsidRPr="00EA7433">
        <w:rPr>
          <w:rStyle w:val="details-date"/>
          <w:rFonts w:cs="Arial" w:hint="cs"/>
          <w:sz w:val="28"/>
          <w:szCs w:val="28"/>
          <w:rtl/>
        </w:rPr>
        <w:t xml:space="preserve">القنوات الرسمية </w:t>
      </w:r>
    </w:p>
    <w:tbl>
      <w:tblPr>
        <w:tblStyle w:val="TableGrid"/>
        <w:bidiVisual/>
        <w:tblW w:w="0" w:type="auto"/>
        <w:tblLook w:val="04A0" w:firstRow="1" w:lastRow="0" w:firstColumn="1" w:lastColumn="0" w:noHBand="0" w:noVBand="1"/>
      </w:tblPr>
      <w:tblGrid>
        <w:gridCol w:w="2337"/>
        <w:gridCol w:w="2337"/>
        <w:gridCol w:w="2338"/>
        <w:gridCol w:w="2338"/>
      </w:tblGrid>
      <w:tr w:rsidR="00D978DF" w:rsidRPr="00EA7433" w14:paraId="75DA6AFB" w14:textId="77777777" w:rsidTr="00AD499D">
        <w:tc>
          <w:tcPr>
            <w:tcW w:w="2337" w:type="dxa"/>
            <w:shd w:val="clear" w:color="auto" w:fill="92D050"/>
          </w:tcPr>
          <w:p w14:paraId="545735CF"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نوع التواصل</w:t>
            </w:r>
          </w:p>
        </w:tc>
        <w:tc>
          <w:tcPr>
            <w:tcW w:w="2337" w:type="dxa"/>
            <w:shd w:val="clear" w:color="auto" w:fill="92D050"/>
          </w:tcPr>
          <w:p w14:paraId="30B81FBD"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التاريخ</w:t>
            </w:r>
          </w:p>
        </w:tc>
        <w:tc>
          <w:tcPr>
            <w:tcW w:w="2338" w:type="dxa"/>
            <w:shd w:val="clear" w:color="auto" w:fill="92D050"/>
          </w:tcPr>
          <w:p w14:paraId="22A671D3"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جهة التواصل</w:t>
            </w:r>
          </w:p>
        </w:tc>
        <w:tc>
          <w:tcPr>
            <w:tcW w:w="2338" w:type="dxa"/>
            <w:shd w:val="clear" w:color="auto" w:fill="92D050"/>
          </w:tcPr>
          <w:p w14:paraId="66696F29"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الملخص (المصدر وكالة وام)</w:t>
            </w:r>
          </w:p>
        </w:tc>
      </w:tr>
      <w:tr w:rsidR="00D978DF" w:rsidRPr="00EA7433" w14:paraId="761ACBD1" w14:textId="77777777" w:rsidTr="00AD499D">
        <w:tc>
          <w:tcPr>
            <w:tcW w:w="2337" w:type="dxa"/>
          </w:tcPr>
          <w:p w14:paraId="57471F63"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اتصال هاتفي </w:t>
            </w:r>
          </w:p>
        </w:tc>
        <w:tc>
          <w:tcPr>
            <w:tcW w:w="2337" w:type="dxa"/>
          </w:tcPr>
          <w:p w14:paraId="5E8BEAB6" w14:textId="77777777" w:rsidR="00D978DF" w:rsidRPr="00EA7433" w:rsidRDefault="00D978DF" w:rsidP="0088159E">
            <w:pPr>
              <w:bidi/>
              <w:jc w:val="both"/>
              <w:rPr>
                <w:rStyle w:val="details-date"/>
                <w:rFonts w:cs="Arial"/>
                <w:sz w:val="28"/>
                <w:szCs w:val="28"/>
                <w:rtl/>
              </w:rPr>
            </w:pPr>
            <w:r w:rsidRPr="00EA7433">
              <w:rPr>
                <w:rStyle w:val="details-date"/>
                <w:rFonts w:cs="Arial"/>
                <w:sz w:val="28"/>
                <w:szCs w:val="28"/>
                <w:rtl/>
              </w:rPr>
              <w:t>1</w:t>
            </w:r>
            <w:r w:rsidRPr="00EA7433">
              <w:rPr>
                <w:rStyle w:val="details-date"/>
                <w:rFonts w:cs="Arial" w:hint="cs"/>
                <w:sz w:val="28"/>
                <w:szCs w:val="28"/>
                <w:rtl/>
              </w:rPr>
              <w:t>1</w:t>
            </w:r>
            <w:r w:rsidRPr="00EA7433">
              <w:rPr>
                <w:rStyle w:val="details-date"/>
                <w:rFonts w:cs="Arial"/>
                <w:sz w:val="28"/>
                <w:szCs w:val="28"/>
                <w:rtl/>
              </w:rPr>
              <w:t xml:space="preserve"> أكتوبر 2023 </w:t>
            </w:r>
          </w:p>
        </w:tc>
        <w:tc>
          <w:tcPr>
            <w:tcW w:w="2338" w:type="dxa"/>
          </w:tcPr>
          <w:p w14:paraId="38B8287A" w14:textId="43A29320"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وزيرا الخارجية عبدال</w:t>
            </w:r>
            <w:r w:rsidR="00807124">
              <w:rPr>
                <w:rStyle w:val="details-date"/>
                <w:rFonts w:cs="Arial" w:hint="cs"/>
                <w:sz w:val="28"/>
                <w:szCs w:val="28"/>
                <w:rtl/>
              </w:rPr>
              <w:t>له</w:t>
            </w:r>
            <w:r w:rsidRPr="00EA7433">
              <w:rPr>
                <w:rStyle w:val="details-date"/>
                <w:rFonts w:cs="Arial" w:hint="cs"/>
                <w:sz w:val="28"/>
                <w:szCs w:val="28"/>
                <w:rtl/>
              </w:rPr>
              <w:t xml:space="preserve"> آل نهيان وحسين أمير عبداللهيان </w:t>
            </w:r>
          </w:p>
        </w:tc>
        <w:tc>
          <w:tcPr>
            <w:tcW w:w="2338" w:type="dxa"/>
          </w:tcPr>
          <w:p w14:paraId="0BF59A6E"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 التطرق إلى </w:t>
            </w:r>
            <w:r w:rsidRPr="00EA7433">
              <w:rPr>
                <w:rStyle w:val="details-date"/>
                <w:rFonts w:cs="Arial"/>
                <w:sz w:val="28"/>
                <w:szCs w:val="28"/>
                <w:rtl/>
              </w:rPr>
              <w:t>الجهود الإقليمية والدولية المبذولة لتهدئة الأوضاع</w:t>
            </w:r>
            <w:r w:rsidRPr="00EA7433">
              <w:rPr>
                <w:rStyle w:val="details-date"/>
                <w:rFonts w:cs="Arial" w:hint="cs"/>
                <w:sz w:val="28"/>
                <w:szCs w:val="28"/>
                <w:rtl/>
              </w:rPr>
              <w:t>.</w:t>
            </w:r>
          </w:p>
          <w:p w14:paraId="683213B9"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التحذير</w:t>
            </w:r>
            <w:r w:rsidRPr="00EA7433">
              <w:rPr>
                <w:rStyle w:val="details-date"/>
                <w:rFonts w:cs="Arial"/>
                <w:sz w:val="28"/>
                <w:szCs w:val="28"/>
                <w:rtl/>
              </w:rPr>
              <w:t xml:space="preserve"> من خطورة استمرار التصعيد على أمن واستقرار المنطقة </w:t>
            </w:r>
          </w:p>
          <w:p w14:paraId="642B8F06"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 التأكيد على </w:t>
            </w:r>
            <w:r w:rsidRPr="00EA7433">
              <w:rPr>
                <w:rStyle w:val="details-date"/>
                <w:rFonts w:cs="Arial"/>
                <w:sz w:val="28"/>
                <w:szCs w:val="28"/>
                <w:rtl/>
              </w:rPr>
              <w:t xml:space="preserve">أهمية توحيد جميع الجهود الإقليمية والدولية واتساقها بهدف إنهاء </w:t>
            </w:r>
            <w:r w:rsidRPr="00EA7433">
              <w:rPr>
                <w:rStyle w:val="details-date"/>
                <w:rFonts w:cs="Arial"/>
                <w:sz w:val="28"/>
                <w:szCs w:val="28"/>
                <w:rtl/>
              </w:rPr>
              <w:lastRenderedPageBreak/>
              <w:t xml:space="preserve">التطرف و العنف والتوتر </w:t>
            </w:r>
          </w:p>
        </w:tc>
      </w:tr>
      <w:tr w:rsidR="00D978DF" w:rsidRPr="00EA7433" w14:paraId="5736B4B6" w14:textId="77777777" w:rsidTr="00AD499D">
        <w:tc>
          <w:tcPr>
            <w:tcW w:w="2337" w:type="dxa"/>
          </w:tcPr>
          <w:p w14:paraId="7D0A0DAE"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lastRenderedPageBreak/>
              <w:t xml:space="preserve">اتصال هاتفي </w:t>
            </w:r>
          </w:p>
        </w:tc>
        <w:tc>
          <w:tcPr>
            <w:tcW w:w="2337" w:type="dxa"/>
          </w:tcPr>
          <w:p w14:paraId="05BBB6B0" w14:textId="77777777" w:rsidR="00D978DF" w:rsidRPr="00EA7433" w:rsidRDefault="00D978DF" w:rsidP="0088159E">
            <w:pPr>
              <w:bidi/>
              <w:jc w:val="both"/>
              <w:rPr>
                <w:rStyle w:val="details-date"/>
                <w:sz w:val="28"/>
                <w:szCs w:val="28"/>
                <w:rtl/>
              </w:rPr>
            </w:pPr>
            <w:r w:rsidRPr="00EA7433">
              <w:rPr>
                <w:rStyle w:val="details-date"/>
                <w:rFonts w:hint="cs"/>
                <w:sz w:val="28"/>
                <w:szCs w:val="28"/>
                <w:rtl/>
              </w:rPr>
              <w:t>29</w:t>
            </w:r>
            <w:r w:rsidRPr="00EA7433">
              <w:rPr>
                <w:rStyle w:val="details-date"/>
                <w:rFonts w:cs="Arial"/>
                <w:sz w:val="28"/>
                <w:szCs w:val="28"/>
                <w:rtl/>
              </w:rPr>
              <w:t xml:space="preserve"> أكتوبر</w:t>
            </w:r>
            <w:r w:rsidRPr="00EA7433">
              <w:rPr>
                <w:rStyle w:val="details-date"/>
                <w:sz w:val="28"/>
                <w:szCs w:val="28"/>
                <w:rtl/>
              </w:rPr>
              <w:t>2023</w:t>
            </w:r>
            <w:r w:rsidRPr="00EA7433">
              <w:rPr>
                <w:sz w:val="28"/>
                <w:szCs w:val="28"/>
                <w:rtl/>
              </w:rPr>
              <w:t xml:space="preserve"> </w:t>
            </w:r>
          </w:p>
        </w:tc>
        <w:tc>
          <w:tcPr>
            <w:tcW w:w="2338" w:type="dxa"/>
          </w:tcPr>
          <w:p w14:paraId="0D5C35C3" w14:textId="1056807D"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وزيرا الخارجية عبدال</w:t>
            </w:r>
            <w:r w:rsidR="00807124">
              <w:rPr>
                <w:rStyle w:val="details-date"/>
                <w:rFonts w:cs="Arial" w:hint="cs"/>
                <w:sz w:val="28"/>
                <w:szCs w:val="28"/>
                <w:rtl/>
              </w:rPr>
              <w:t>له</w:t>
            </w:r>
            <w:r w:rsidRPr="00EA7433">
              <w:rPr>
                <w:rStyle w:val="details-date"/>
                <w:rFonts w:cs="Arial" w:hint="cs"/>
                <w:sz w:val="28"/>
                <w:szCs w:val="28"/>
                <w:rtl/>
              </w:rPr>
              <w:t xml:space="preserve"> آل نهيان وحسين أمير عبداللهيان </w:t>
            </w:r>
          </w:p>
        </w:tc>
        <w:tc>
          <w:tcPr>
            <w:tcW w:w="2338" w:type="dxa"/>
          </w:tcPr>
          <w:p w14:paraId="258739AE" w14:textId="55F1E5A8" w:rsidR="00D978DF" w:rsidRPr="00EA7433" w:rsidRDefault="00D978DF" w:rsidP="0088159E">
            <w:pPr>
              <w:bidi/>
              <w:jc w:val="both"/>
              <w:rPr>
                <w:sz w:val="28"/>
                <w:szCs w:val="28"/>
                <w:rtl/>
              </w:rPr>
            </w:pPr>
            <w:r w:rsidRPr="00EA7433">
              <w:rPr>
                <w:rFonts w:hint="cs"/>
                <w:sz w:val="28"/>
                <w:szCs w:val="28"/>
                <w:rtl/>
              </w:rPr>
              <w:t xml:space="preserve">- </w:t>
            </w:r>
            <w:r w:rsidRPr="00EA7433">
              <w:rPr>
                <w:sz w:val="28"/>
                <w:szCs w:val="28"/>
                <w:rtl/>
              </w:rPr>
              <w:t xml:space="preserve">تبادل وجهات النظر بشأن المستجدات </w:t>
            </w:r>
            <w:r w:rsidRPr="00EA7433">
              <w:rPr>
                <w:rFonts w:hint="cs"/>
                <w:sz w:val="28"/>
                <w:szCs w:val="28"/>
                <w:rtl/>
              </w:rPr>
              <w:t>و</w:t>
            </w:r>
            <w:r w:rsidRPr="00EA7433">
              <w:rPr>
                <w:sz w:val="28"/>
                <w:szCs w:val="28"/>
                <w:rtl/>
              </w:rPr>
              <w:t>بحث تداعياتها</w:t>
            </w:r>
          </w:p>
          <w:p w14:paraId="4FBC98C2" w14:textId="777EC8FF" w:rsidR="00D978DF" w:rsidRPr="00EA7433" w:rsidRDefault="00D978DF" w:rsidP="0088159E">
            <w:pPr>
              <w:bidi/>
              <w:jc w:val="both"/>
              <w:rPr>
                <w:sz w:val="28"/>
                <w:szCs w:val="28"/>
                <w:rtl/>
              </w:rPr>
            </w:pPr>
            <w:r w:rsidRPr="00EA7433">
              <w:rPr>
                <w:rFonts w:hint="cs"/>
                <w:sz w:val="28"/>
                <w:szCs w:val="28"/>
                <w:rtl/>
              </w:rPr>
              <w:t xml:space="preserve">- </w:t>
            </w:r>
            <w:r w:rsidRPr="00EA7433">
              <w:rPr>
                <w:sz w:val="28"/>
                <w:szCs w:val="28"/>
                <w:rtl/>
              </w:rPr>
              <w:t xml:space="preserve">بحث العلاقات الثنائية ومجالات التعاون </w:t>
            </w:r>
          </w:p>
          <w:p w14:paraId="732B17A3" w14:textId="16FF4AA1" w:rsidR="00D978DF" w:rsidRPr="00807124" w:rsidRDefault="00D978DF" w:rsidP="0088159E">
            <w:pPr>
              <w:bidi/>
              <w:jc w:val="both"/>
              <w:rPr>
                <w:rStyle w:val="details-date"/>
                <w:rFonts w:cs="Arial"/>
                <w:sz w:val="28"/>
                <w:szCs w:val="28"/>
                <w:rtl/>
              </w:rPr>
            </w:pPr>
            <w:r w:rsidRPr="00EA7433">
              <w:rPr>
                <w:rFonts w:cs="Arial" w:hint="cs"/>
                <w:sz w:val="28"/>
                <w:szCs w:val="28"/>
                <w:rtl/>
              </w:rPr>
              <w:t xml:space="preserve">- </w:t>
            </w:r>
            <w:r w:rsidRPr="00EA7433">
              <w:rPr>
                <w:rFonts w:cs="Arial"/>
                <w:sz w:val="28"/>
                <w:szCs w:val="28"/>
                <w:rtl/>
              </w:rPr>
              <w:t>عبرت إيران عن امتعاضها لاستضافة الإمارات</w:t>
            </w:r>
            <w:r w:rsidRPr="00EA7433">
              <w:rPr>
                <w:rFonts w:cs="Arial" w:hint="cs"/>
                <w:sz w:val="28"/>
                <w:szCs w:val="28"/>
                <w:rtl/>
              </w:rPr>
              <w:t xml:space="preserve"> </w:t>
            </w:r>
            <w:r w:rsidRPr="00EA7433">
              <w:rPr>
                <w:rFonts w:cs="Arial"/>
                <w:sz w:val="28"/>
                <w:szCs w:val="28"/>
                <w:rtl/>
              </w:rPr>
              <w:t xml:space="preserve">لرئيس </w:t>
            </w:r>
            <w:r w:rsidR="00807124">
              <w:rPr>
                <w:rFonts w:cs="Arial" w:hint="cs"/>
                <w:sz w:val="28"/>
                <w:szCs w:val="28"/>
                <w:rtl/>
              </w:rPr>
              <w:t>الكيان</w:t>
            </w:r>
            <w:r w:rsidRPr="00EA7433">
              <w:rPr>
                <w:rFonts w:cs="Arial"/>
                <w:sz w:val="28"/>
                <w:szCs w:val="28"/>
                <w:rtl/>
              </w:rPr>
              <w:t xml:space="preserve"> في مؤتمر </w:t>
            </w:r>
            <w:r w:rsidRPr="00EA7433">
              <w:rPr>
                <w:rFonts w:cs="Arial" w:hint="cs"/>
                <w:sz w:val="28"/>
                <w:szCs w:val="28"/>
                <w:rtl/>
              </w:rPr>
              <w:t>ال</w:t>
            </w:r>
            <w:r w:rsidRPr="00EA7433">
              <w:rPr>
                <w:rFonts w:cs="Arial"/>
                <w:sz w:val="28"/>
                <w:szCs w:val="28"/>
                <w:rtl/>
              </w:rPr>
              <w:t>مناخ</w:t>
            </w:r>
            <w:r w:rsidRPr="00EA7433">
              <w:rPr>
                <w:rFonts w:cs="Arial" w:hint="cs"/>
                <w:sz w:val="28"/>
                <w:szCs w:val="28"/>
                <w:rtl/>
              </w:rPr>
              <w:t xml:space="preserve"> </w:t>
            </w:r>
            <w:r w:rsidR="00807124">
              <w:rPr>
                <w:rFonts w:cs="Arial" w:hint="cs"/>
                <w:sz w:val="28"/>
                <w:szCs w:val="28"/>
                <w:rtl/>
              </w:rPr>
              <w:t>و</w:t>
            </w:r>
            <w:r w:rsidRPr="00EA7433">
              <w:rPr>
                <w:rFonts w:cs="Arial" w:hint="cs"/>
                <w:sz w:val="28"/>
                <w:szCs w:val="28"/>
                <w:rtl/>
              </w:rPr>
              <w:t xml:space="preserve">أبلغت </w:t>
            </w:r>
            <w:r w:rsidR="000E293D">
              <w:rPr>
                <w:rFonts w:cs="Arial" w:hint="cs"/>
                <w:sz w:val="28"/>
                <w:szCs w:val="28"/>
                <w:rtl/>
              </w:rPr>
              <w:t>بمقاطعة رئيسها</w:t>
            </w:r>
            <w:r w:rsidRPr="00EA7433">
              <w:rPr>
                <w:rFonts w:cs="Arial"/>
                <w:sz w:val="28"/>
                <w:szCs w:val="28"/>
                <w:rtl/>
              </w:rPr>
              <w:t xml:space="preserve"> </w:t>
            </w:r>
            <w:r w:rsidR="000E293D">
              <w:rPr>
                <w:rFonts w:cs="Arial" w:hint="cs"/>
                <w:sz w:val="28"/>
                <w:szCs w:val="28"/>
                <w:rtl/>
              </w:rPr>
              <w:t>ل</w:t>
            </w:r>
            <w:r w:rsidRPr="00EA7433">
              <w:rPr>
                <w:rFonts w:cs="Arial"/>
                <w:sz w:val="28"/>
                <w:szCs w:val="28"/>
                <w:rtl/>
              </w:rPr>
              <w:t>لمؤتمر</w:t>
            </w:r>
          </w:p>
        </w:tc>
      </w:tr>
      <w:tr w:rsidR="00D978DF" w:rsidRPr="00EA7433" w14:paraId="58ED57AB" w14:textId="77777777" w:rsidTr="00AD499D">
        <w:tc>
          <w:tcPr>
            <w:tcW w:w="2337" w:type="dxa"/>
          </w:tcPr>
          <w:p w14:paraId="68BF848E"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لقاء</w:t>
            </w:r>
          </w:p>
        </w:tc>
        <w:tc>
          <w:tcPr>
            <w:tcW w:w="2337" w:type="dxa"/>
          </w:tcPr>
          <w:p w14:paraId="164D1EA5" w14:textId="77777777" w:rsidR="00D978DF" w:rsidRPr="00EA7433" w:rsidRDefault="00D978DF" w:rsidP="0088159E">
            <w:pPr>
              <w:bidi/>
              <w:jc w:val="both"/>
              <w:rPr>
                <w:rStyle w:val="details-date"/>
                <w:sz w:val="28"/>
                <w:szCs w:val="28"/>
                <w:rtl/>
              </w:rPr>
            </w:pPr>
            <w:r w:rsidRPr="00EA7433">
              <w:rPr>
                <w:sz w:val="28"/>
                <w:szCs w:val="28"/>
              </w:rPr>
              <w:t xml:space="preserve">23 </w:t>
            </w:r>
            <w:r w:rsidRPr="00EA7433">
              <w:rPr>
                <w:rFonts w:hint="cs"/>
                <w:sz w:val="28"/>
                <w:szCs w:val="28"/>
                <w:rtl/>
              </w:rPr>
              <w:t xml:space="preserve"> </w:t>
            </w:r>
            <w:r w:rsidRPr="00EA7433">
              <w:rPr>
                <w:sz w:val="28"/>
                <w:szCs w:val="28"/>
                <w:rtl/>
              </w:rPr>
              <w:t>نوفمبر 2023</w:t>
            </w:r>
          </w:p>
        </w:tc>
        <w:tc>
          <w:tcPr>
            <w:tcW w:w="2338" w:type="dxa"/>
          </w:tcPr>
          <w:p w14:paraId="279D585D" w14:textId="77777777" w:rsidR="00D978DF" w:rsidRPr="00EA7433" w:rsidRDefault="00D978DF" w:rsidP="0088159E">
            <w:pPr>
              <w:bidi/>
              <w:jc w:val="both"/>
              <w:rPr>
                <w:rStyle w:val="details-date"/>
                <w:sz w:val="28"/>
                <w:szCs w:val="28"/>
                <w:rtl/>
              </w:rPr>
            </w:pPr>
            <w:r w:rsidRPr="00EA7433">
              <w:rPr>
                <w:rStyle w:val="details-date"/>
                <w:rFonts w:cs="Arial" w:hint="cs"/>
                <w:sz w:val="28"/>
                <w:szCs w:val="28"/>
                <w:rtl/>
              </w:rPr>
              <w:t xml:space="preserve">وفد إيراني يرأسه </w:t>
            </w:r>
            <w:r w:rsidRPr="00EA7433">
              <w:rPr>
                <w:sz w:val="28"/>
                <w:szCs w:val="28"/>
                <w:rtl/>
              </w:rPr>
              <w:t>وزير النقل والتنمية العمرانية</w:t>
            </w:r>
            <w:r w:rsidRPr="00EA7433">
              <w:rPr>
                <w:rFonts w:hint="cs"/>
                <w:sz w:val="28"/>
                <w:szCs w:val="28"/>
                <w:rtl/>
              </w:rPr>
              <w:t xml:space="preserve"> في احتفال أقامته </w:t>
            </w:r>
            <w:r w:rsidRPr="00EA7433">
              <w:rPr>
                <w:rStyle w:val="details-date"/>
                <w:rFonts w:cs="Arial"/>
                <w:sz w:val="28"/>
                <w:szCs w:val="28"/>
                <w:rtl/>
              </w:rPr>
              <w:t>سفارة الإمارات في طهران بمناسبة عيد الاتحاد</w:t>
            </w:r>
            <w:r w:rsidRPr="00EA7433">
              <w:rPr>
                <w:rFonts w:hint="cs"/>
                <w:sz w:val="28"/>
                <w:szCs w:val="28"/>
                <w:rtl/>
              </w:rPr>
              <w:t xml:space="preserve">  </w:t>
            </w:r>
          </w:p>
        </w:tc>
        <w:tc>
          <w:tcPr>
            <w:tcW w:w="2338" w:type="dxa"/>
          </w:tcPr>
          <w:p w14:paraId="5A53B902" w14:textId="77777777" w:rsidR="00D978DF" w:rsidRPr="00EA7433" w:rsidRDefault="00D978DF" w:rsidP="0088159E">
            <w:pPr>
              <w:bidi/>
              <w:jc w:val="both"/>
              <w:rPr>
                <w:sz w:val="28"/>
                <w:szCs w:val="28"/>
                <w:rtl/>
              </w:rPr>
            </w:pPr>
            <w:r w:rsidRPr="00EA7433">
              <w:rPr>
                <w:rFonts w:hint="cs"/>
                <w:sz w:val="28"/>
                <w:szCs w:val="28"/>
                <w:rtl/>
              </w:rPr>
              <w:t xml:space="preserve">تأكيد على </w:t>
            </w:r>
            <w:r w:rsidRPr="00EA7433">
              <w:rPr>
                <w:sz w:val="28"/>
                <w:szCs w:val="28"/>
                <w:rtl/>
              </w:rPr>
              <w:t>العلاقات الثنائية المتنامية في المجالات السياسية والاقتصادية بين البلدين</w:t>
            </w:r>
            <w:r w:rsidRPr="00EA7433">
              <w:rPr>
                <w:sz w:val="28"/>
                <w:szCs w:val="28"/>
              </w:rPr>
              <w:t>.</w:t>
            </w:r>
          </w:p>
        </w:tc>
      </w:tr>
      <w:tr w:rsidR="00D978DF" w:rsidRPr="00EA7433" w14:paraId="59209F1B" w14:textId="77777777" w:rsidTr="00AD499D">
        <w:tc>
          <w:tcPr>
            <w:tcW w:w="2337" w:type="dxa"/>
          </w:tcPr>
          <w:p w14:paraId="24492213"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بيان</w:t>
            </w:r>
          </w:p>
        </w:tc>
        <w:tc>
          <w:tcPr>
            <w:tcW w:w="2337" w:type="dxa"/>
          </w:tcPr>
          <w:p w14:paraId="24ACFC69" w14:textId="77777777" w:rsidR="00D978DF" w:rsidRPr="00EA7433" w:rsidRDefault="00D978DF" w:rsidP="0088159E">
            <w:pPr>
              <w:bidi/>
              <w:jc w:val="both"/>
              <w:rPr>
                <w:sz w:val="28"/>
                <w:szCs w:val="28"/>
              </w:rPr>
            </w:pPr>
            <w:r w:rsidRPr="00EA7433">
              <w:rPr>
                <w:rFonts w:hint="cs"/>
                <w:sz w:val="28"/>
                <w:szCs w:val="28"/>
                <w:rtl/>
              </w:rPr>
              <w:t>3</w:t>
            </w:r>
            <w:r w:rsidRPr="00EA7433">
              <w:rPr>
                <w:sz w:val="28"/>
                <w:szCs w:val="28"/>
              </w:rPr>
              <w:t xml:space="preserve"> </w:t>
            </w:r>
            <w:r w:rsidRPr="00EA7433">
              <w:rPr>
                <w:sz w:val="28"/>
                <w:szCs w:val="28"/>
                <w:rtl/>
              </w:rPr>
              <w:t>يناير 2024</w:t>
            </w:r>
          </w:p>
        </w:tc>
        <w:tc>
          <w:tcPr>
            <w:tcW w:w="2338" w:type="dxa"/>
          </w:tcPr>
          <w:p w14:paraId="1B5C02E4" w14:textId="77777777" w:rsidR="00D978DF" w:rsidRPr="00EA7433" w:rsidRDefault="00D978DF" w:rsidP="0088159E">
            <w:pPr>
              <w:bidi/>
              <w:jc w:val="both"/>
              <w:rPr>
                <w:rStyle w:val="details-date"/>
                <w:rFonts w:cs="Arial"/>
                <w:sz w:val="28"/>
                <w:szCs w:val="28"/>
                <w:rtl/>
              </w:rPr>
            </w:pPr>
            <w:r w:rsidRPr="00EA7433">
              <w:rPr>
                <w:rFonts w:hint="cs"/>
                <w:sz w:val="28"/>
                <w:szCs w:val="28"/>
                <w:rtl/>
              </w:rPr>
              <w:t>و</w:t>
            </w:r>
            <w:r w:rsidRPr="00EA7433">
              <w:rPr>
                <w:sz w:val="28"/>
                <w:szCs w:val="28"/>
                <w:rtl/>
              </w:rPr>
              <w:t>زارة الخارجية</w:t>
            </w:r>
            <w:r w:rsidRPr="00EA7433">
              <w:rPr>
                <w:rFonts w:hint="cs"/>
                <w:sz w:val="28"/>
                <w:szCs w:val="28"/>
                <w:rtl/>
              </w:rPr>
              <w:t xml:space="preserve"> الإماراتية</w:t>
            </w:r>
          </w:p>
        </w:tc>
        <w:tc>
          <w:tcPr>
            <w:tcW w:w="2338" w:type="dxa"/>
          </w:tcPr>
          <w:p w14:paraId="33E7A7E4" w14:textId="77777777" w:rsidR="00D978DF" w:rsidRPr="00EA7433" w:rsidRDefault="00D978DF" w:rsidP="0088159E">
            <w:pPr>
              <w:bidi/>
              <w:jc w:val="both"/>
              <w:rPr>
                <w:sz w:val="28"/>
                <w:szCs w:val="28"/>
                <w:rtl/>
              </w:rPr>
            </w:pPr>
            <w:r w:rsidRPr="00EA7433">
              <w:rPr>
                <w:rFonts w:hint="cs"/>
                <w:sz w:val="28"/>
                <w:szCs w:val="28"/>
                <w:rtl/>
              </w:rPr>
              <w:t>إدانة</w:t>
            </w:r>
            <w:r w:rsidRPr="00EA7433">
              <w:rPr>
                <w:sz w:val="28"/>
                <w:szCs w:val="28"/>
                <w:rtl/>
              </w:rPr>
              <w:t xml:space="preserve"> الهجوم الإرهابي في مدينة كرمان جنوب إيران</w:t>
            </w:r>
          </w:p>
        </w:tc>
      </w:tr>
      <w:tr w:rsidR="00D978DF" w:rsidRPr="00EA7433" w14:paraId="329267FE" w14:textId="77777777" w:rsidTr="00AD499D">
        <w:tc>
          <w:tcPr>
            <w:tcW w:w="2337" w:type="dxa"/>
          </w:tcPr>
          <w:p w14:paraId="5384C160" w14:textId="77777777" w:rsidR="00D978DF" w:rsidRPr="00EA7433" w:rsidRDefault="00D978DF" w:rsidP="0088159E">
            <w:pPr>
              <w:bidi/>
              <w:jc w:val="both"/>
              <w:rPr>
                <w:rStyle w:val="details-date"/>
                <w:rFonts w:cs="Arial"/>
                <w:sz w:val="28"/>
                <w:szCs w:val="28"/>
                <w:rtl/>
              </w:rPr>
            </w:pPr>
            <w:r w:rsidRPr="00EA7433">
              <w:rPr>
                <w:sz w:val="28"/>
                <w:szCs w:val="28"/>
                <w:rtl/>
              </w:rPr>
              <w:t>برقي</w:t>
            </w:r>
            <w:r w:rsidRPr="00EA7433">
              <w:rPr>
                <w:rFonts w:hint="cs"/>
                <w:sz w:val="28"/>
                <w:szCs w:val="28"/>
                <w:rtl/>
              </w:rPr>
              <w:t>ة</w:t>
            </w:r>
          </w:p>
        </w:tc>
        <w:tc>
          <w:tcPr>
            <w:tcW w:w="2337" w:type="dxa"/>
          </w:tcPr>
          <w:p w14:paraId="26FB4F4D" w14:textId="77777777" w:rsidR="00D978DF" w:rsidRPr="00EA7433" w:rsidRDefault="00D978DF" w:rsidP="0088159E">
            <w:pPr>
              <w:bidi/>
              <w:jc w:val="both"/>
              <w:rPr>
                <w:sz w:val="28"/>
                <w:szCs w:val="28"/>
                <w:rtl/>
              </w:rPr>
            </w:pPr>
            <w:r w:rsidRPr="00EA7433">
              <w:rPr>
                <w:rFonts w:hint="cs"/>
                <w:sz w:val="28"/>
                <w:szCs w:val="28"/>
                <w:rtl/>
              </w:rPr>
              <w:t>11</w:t>
            </w:r>
            <w:r w:rsidRPr="00EA7433">
              <w:rPr>
                <w:sz w:val="28"/>
                <w:szCs w:val="28"/>
              </w:rPr>
              <w:t xml:space="preserve"> </w:t>
            </w:r>
            <w:r w:rsidRPr="00EA7433">
              <w:rPr>
                <w:sz w:val="28"/>
                <w:szCs w:val="28"/>
                <w:rtl/>
              </w:rPr>
              <w:t>فبراير 2024</w:t>
            </w:r>
          </w:p>
        </w:tc>
        <w:tc>
          <w:tcPr>
            <w:tcW w:w="2338" w:type="dxa"/>
          </w:tcPr>
          <w:p w14:paraId="121E0522" w14:textId="78190223" w:rsidR="00D978DF" w:rsidRPr="00EA7433" w:rsidRDefault="00D978DF" w:rsidP="0088159E">
            <w:pPr>
              <w:bidi/>
              <w:jc w:val="both"/>
              <w:rPr>
                <w:sz w:val="28"/>
                <w:szCs w:val="28"/>
                <w:rtl/>
              </w:rPr>
            </w:pPr>
            <w:r w:rsidRPr="00EA7433">
              <w:rPr>
                <w:rFonts w:hint="cs"/>
                <w:sz w:val="28"/>
                <w:szCs w:val="28"/>
                <w:rtl/>
              </w:rPr>
              <w:t xml:space="preserve">الرئيس الإماراتي - </w:t>
            </w:r>
            <w:r w:rsidRPr="00EA7433">
              <w:rPr>
                <w:sz w:val="28"/>
                <w:szCs w:val="28"/>
                <w:rtl/>
              </w:rPr>
              <w:t>رئيس مجلس الوزراء</w:t>
            </w:r>
            <w:r w:rsidRPr="00EA7433">
              <w:rPr>
                <w:rFonts w:hint="cs"/>
                <w:sz w:val="28"/>
                <w:szCs w:val="28"/>
                <w:rtl/>
              </w:rPr>
              <w:t xml:space="preserve"> </w:t>
            </w:r>
            <w:r w:rsidR="000E293D">
              <w:rPr>
                <w:rFonts w:hint="cs"/>
                <w:sz w:val="28"/>
                <w:szCs w:val="28"/>
                <w:rtl/>
              </w:rPr>
              <w:t>و</w:t>
            </w:r>
            <w:r w:rsidRPr="00EA7433">
              <w:rPr>
                <w:rFonts w:hint="cs"/>
                <w:sz w:val="28"/>
                <w:szCs w:val="28"/>
                <w:rtl/>
              </w:rPr>
              <w:t>نائب رئيس مجل</w:t>
            </w:r>
            <w:r w:rsidR="00807124">
              <w:rPr>
                <w:rFonts w:hint="cs"/>
                <w:sz w:val="28"/>
                <w:szCs w:val="28"/>
                <w:rtl/>
              </w:rPr>
              <w:t>س</w:t>
            </w:r>
            <w:r w:rsidRPr="00EA7433">
              <w:rPr>
                <w:rFonts w:hint="cs"/>
                <w:sz w:val="28"/>
                <w:szCs w:val="28"/>
                <w:rtl/>
              </w:rPr>
              <w:t xml:space="preserve"> الوزراء </w:t>
            </w:r>
          </w:p>
        </w:tc>
        <w:tc>
          <w:tcPr>
            <w:tcW w:w="2338" w:type="dxa"/>
          </w:tcPr>
          <w:p w14:paraId="24B799C2" w14:textId="77777777" w:rsidR="00D978DF" w:rsidRPr="00EA7433" w:rsidRDefault="00D978DF" w:rsidP="0088159E">
            <w:pPr>
              <w:bidi/>
              <w:jc w:val="both"/>
              <w:rPr>
                <w:sz w:val="28"/>
                <w:szCs w:val="28"/>
                <w:rtl/>
              </w:rPr>
            </w:pPr>
            <w:r w:rsidRPr="00EA7433">
              <w:rPr>
                <w:sz w:val="28"/>
                <w:szCs w:val="28"/>
                <w:rtl/>
              </w:rPr>
              <w:t>برقي</w:t>
            </w:r>
            <w:r w:rsidRPr="00EA7433">
              <w:rPr>
                <w:rFonts w:hint="cs"/>
                <w:sz w:val="28"/>
                <w:szCs w:val="28"/>
                <w:rtl/>
              </w:rPr>
              <w:t>ات</w:t>
            </w:r>
            <w:r w:rsidRPr="00EA7433">
              <w:rPr>
                <w:sz w:val="28"/>
                <w:szCs w:val="28"/>
                <w:rtl/>
              </w:rPr>
              <w:t xml:space="preserve"> تهنئة إلى الرئيس إبراهيم رئيسي بمناسبة ذكرى اليوم الوطني لبلاده</w:t>
            </w:r>
          </w:p>
        </w:tc>
      </w:tr>
      <w:tr w:rsidR="00D978DF" w:rsidRPr="00EA7433" w14:paraId="24FED29E" w14:textId="77777777" w:rsidTr="00AD499D">
        <w:tc>
          <w:tcPr>
            <w:tcW w:w="2337" w:type="dxa"/>
          </w:tcPr>
          <w:p w14:paraId="35AC3DD0" w14:textId="77777777" w:rsidR="00D978DF" w:rsidRPr="00EA7433" w:rsidRDefault="00D978DF" w:rsidP="0088159E">
            <w:pPr>
              <w:bidi/>
              <w:jc w:val="both"/>
              <w:rPr>
                <w:sz w:val="28"/>
                <w:szCs w:val="28"/>
                <w:rtl/>
              </w:rPr>
            </w:pPr>
            <w:r w:rsidRPr="00EA7433">
              <w:rPr>
                <w:rStyle w:val="details-date"/>
                <w:rFonts w:cs="Arial" w:hint="cs"/>
                <w:sz w:val="28"/>
                <w:szCs w:val="28"/>
                <w:rtl/>
              </w:rPr>
              <w:t xml:space="preserve">اتصال هاتفي </w:t>
            </w:r>
          </w:p>
        </w:tc>
        <w:tc>
          <w:tcPr>
            <w:tcW w:w="2337" w:type="dxa"/>
          </w:tcPr>
          <w:p w14:paraId="2BCC136E" w14:textId="77777777" w:rsidR="00D978DF" w:rsidRPr="00EA7433" w:rsidRDefault="00D978DF" w:rsidP="0088159E">
            <w:pPr>
              <w:bidi/>
              <w:jc w:val="both"/>
              <w:rPr>
                <w:sz w:val="28"/>
                <w:szCs w:val="28"/>
                <w:rtl/>
              </w:rPr>
            </w:pPr>
            <w:r w:rsidRPr="00EA7433">
              <w:rPr>
                <w:rStyle w:val="details-date"/>
                <w:rFonts w:cs="Arial" w:hint="cs"/>
                <w:sz w:val="28"/>
                <w:szCs w:val="28"/>
                <w:rtl/>
              </w:rPr>
              <w:t>11 أبريل 2024</w:t>
            </w:r>
          </w:p>
        </w:tc>
        <w:tc>
          <w:tcPr>
            <w:tcW w:w="2338" w:type="dxa"/>
          </w:tcPr>
          <w:p w14:paraId="4F1225A6" w14:textId="73C6650E" w:rsidR="00D978DF" w:rsidRPr="00EA7433" w:rsidRDefault="00D978DF" w:rsidP="0088159E">
            <w:pPr>
              <w:bidi/>
              <w:jc w:val="both"/>
              <w:rPr>
                <w:sz w:val="28"/>
                <w:szCs w:val="28"/>
                <w:rtl/>
              </w:rPr>
            </w:pPr>
            <w:r w:rsidRPr="00EA7433">
              <w:rPr>
                <w:rStyle w:val="details-date"/>
                <w:rFonts w:cs="Arial" w:hint="cs"/>
                <w:sz w:val="28"/>
                <w:szCs w:val="28"/>
                <w:rtl/>
              </w:rPr>
              <w:t>وزيرا الخارجية عبدال</w:t>
            </w:r>
            <w:r w:rsidR="00807124">
              <w:rPr>
                <w:rStyle w:val="details-date"/>
                <w:rFonts w:cs="Arial" w:hint="cs"/>
                <w:sz w:val="28"/>
                <w:szCs w:val="28"/>
                <w:rtl/>
              </w:rPr>
              <w:t>له</w:t>
            </w:r>
            <w:r w:rsidRPr="00EA7433">
              <w:rPr>
                <w:rStyle w:val="details-date"/>
                <w:rFonts w:cs="Arial" w:hint="cs"/>
                <w:sz w:val="28"/>
                <w:szCs w:val="28"/>
                <w:rtl/>
              </w:rPr>
              <w:t xml:space="preserve"> آل نهيان وحسين أمير عبداللهيان </w:t>
            </w:r>
          </w:p>
        </w:tc>
        <w:tc>
          <w:tcPr>
            <w:tcW w:w="2338" w:type="dxa"/>
          </w:tcPr>
          <w:p w14:paraId="063B1E1C" w14:textId="1BADE931" w:rsidR="00D978DF" w:rsidRPr="00EA7433" w:rsidRDefault="00D978DF" w:rsidP="0088159E">
            <w:pPr>
              <w:bidi/>
              <w:jc w:val="both"/>
              <w:rPr>
                <w:sz w:val="28"/>
                <w:szCs w:val="28"/>
                <w:rtl/>
              </w:rPr>
            </w:pPr>
            <w:r w:rsidRPr="00EA7433">
              <w:rPr>
                <w:rFonts w:hint="cs"/>
                <w:sz w:val="28"/>
                <w:szCs w:val="28"/>
                <w:rtl/>
              </w:rPr>
              <w:t xml:space="preserve">- </w:t>
            </w:r>
            <w:r w:rsidRPr="00EA7433">
              <w:rPr>
                <w:sz w:val="28"/>
                <w:szCs w:val="28"/>
                <w:rtl/>
              </w:rPr>
              <w:t xml:space="preserve">تبادل التهنئة </w:t>
            </w:r>
            <w:r w:rsidRPr="00EA7433">
              <w:rPr>
                <w:rFonts w:hint="cs"/>
                <w:sz w:val="28"/>
                <w:szCs w:val="28"/>
                <w:rtl/>
              </w:rPr>
              <w:t>ب</w:t>
            </w:r>
            <w:r w:rsidRPr="00EA7433">
              <w:rPr>
                <w:sz w:val="28"/>
                <w:szCs w:val="28"/>
                <w:rtl/>
              </w:rPr>
              <w:t>حلول عيد الفطر</w:t>
            </w:r>
            <w:r w:rsidRPr="00EA7433">
              <w:rPr>
                <w:rFonts w:hint="cs"/>
                <w:sz w:val="28"/>
                <w:szCs w:val="28"/>
                <w:rtl/>
              </w:rPr>
              <w:t xml:space="preserve"> </w:t>
            </w:r>
            <w:r w:rsidR="00807124">
              <w:rPr>
                <w:rFonts w:hint="cs"/>
                <w:sz w:val="28"/>
                <w:szCs w:val="28"/>
                <w:rtl/>
              </w:rPr>
              <w:t>و</w:t>
            </w:r>
            <w:r w:rsidRPr="00EA7433">
              <w:rPr>
                <w:sz w:val="28"/>
                <w:szCs w:val="28"/>
                <w:rtl/>
              </w:rPr>
              <w:t xml:space="preserve">بحث العلاقات الثنائية وسبل تعزيزها </w:t>
            </w:r>
          </w:p>
        </w:tc>
      </w:tr>
      <w:tr w:rsidR="00D978DF" w:rsidRPr="00EA7433" w14:paraId="3160EDDF" w14:textId="77777777" w:rsidTr="00AD499D">
        <w:tc>
          <w:tcPr>
            <w:tcW w:w="2337" w:type="dxa"/>
          </w:tcPr>
          <w:p w14:paraId="5EE2C4F3"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اتصال هاتفي </w:t>
            </w:r>
          </w:p>
        </w:tc>
        <w:tc>
          <w:tcPr>
            <w:tcW w:w="2337" w:type="dxa"/>
          </w:tcPr>
          <w:p w14:paraId="3CAA780B"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19 أبريل 2024</w:t>
            </w:r>
          </w:p>
        </w:tc>
        <w:tc>
          <w:tcPr>
            <w:tcW w:w="2338" w:type="dxa"/>
          </w:tcPr>
          <w:p w14:paraId="72CC08B2" w14:textId="2E75816A"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وزيرا الخارجية </w:t>
            </w:r>
            <w:r w:rsidR="00807124" w:rsidRPr="00EA7433">
              <w:rPr>
                <w:rStyle w:val="details-date"/>
                <w:rFonts w:cs="Arial" w:hint="cs"/>
                <w:sz w:val="28"/>
                <w:szCs w:val="28"/>
                <w:rtl/>
              </w:rPr>
              <w:t>عبدال</w:t>
            </w:r>
            <w:r w:rsidR="00807124">
              <w:rPr>
                <w:rStyle w:val="details-date"/>
                <w:rFonts w:cs="Arial" w:hint="cs"/>
                <w:sz w:val="28"/>
                <w:szCs w:val="28"/>
                <w:rtl/>
              </w:rPr>
              <w:t>له</w:t>
            </w:r>
            <w:r w:rsidR="00807124" w:rsidRPr="00EA7433">
              <w:rPr>
                <w:rStyle w:val="details-date"/>
                <w:rFonts w:cs="Arial" w:hint="cs"/>
                <w:sz w:val="28"/>
                <w:szCs w:val="28"/>
                <w:rtl/>
              </w:rPr>
              <w:t xml:space="preserve"> </w:t>
            </w:r>
            <w:r w:rsidRPr="00EA7433">
              <w:rPr>
                <w:rStyle w:val="details-date"/>
                <w:rFonts w:cs="Arial" w:hint="cs"/>
                <w:sz w:val="28"/>
                <w:szCs w:val="28"/>
                <w:rtl/>
              </w:rPr>
              <w:t xml:space="preserve">آل نهيان وحسين أمير عبداللهيان </w:t>
            </w:r>
          </w:p>
        </w:tc>
        <w:tc>
          <w:tcPr>
            <w:tcW w:w="2338" w:type="dxa"/>
          </w:tcPr>
          <w:p w14:paraId="1876988A" w14:textId="77777777" w:rsidR="00D978DF" w:rsidRPr="00EA7433" w:rsidRDefault="00D978DF" w:rsidP="0088159E">
            <w:pPr>
              <w:bidi/>
              <w:jc w:val="both"/>
              <w:rPr>
                <w:sz w:val="28"/>
                <w:szCs w:val="28"/>
                <w:rtl/>
              </w:rPr>
            </w:pPr>
            <w:r w:rsidRPr="00EA7433">
              <w:rPr>
                <w:rStyle w:val="details-date"/>
                <w:rFonts w:cs="Arial" w:hint="cs"/>
                <w:sz w:val="28"/>
                <w:szCs w:val="28"/>
                <w:rtl/>
              </w:rPr>
              <w:t xml:space="preserve">- </w:t>
            </w:r>
            <w:r w:rsidRPr="00EA7433">
              <w:rPr>
                <w:rFonts w:hint="cs"/>
                <w:sz w:val="28"/>
                <w:szCs w:val="28"/>
                <w:rtl/>
              </w:rPr>
              <w:t xml:space="preserve">بحث </w:t>
            </w:r>
            <w:r w:rsidRPr="00EA7433">
              <w:rPr>
                <w:sz w:val="28"/>
                <w:szCs w:val="28"/>
                <w:rtl/>
              </w:rPr>
              <w:t xml:space="preserve">التطورات في المنطقة وتداعياتها </w:t>
            </w:r>
          </w:p>
          <w:p w14:paraId="18C6B3FC" w14:textId="77777777" w:rsidR="00D978DF" w:rsidRPr="00EA7433" w:rsidRDefault="00D978DF" w:rsidP="0088159E">
            <w:pPr>
              <w:bidi/>
              <w:jc w:val="both"/>
              <w:rPr>
                <w:sz w:val="28"/>
                <w:szCs w:val="28"/>
                <w:rtl/>
              </w:rPr>
            </w:pPr>
            <w:r w:rsidRPr="00EA7433">
              <w:rPr>
                <w:rStyle w:val="details-date"/>
                <w:rFonts w:cs="Arial" w:hint="cs"/>
                <w:sz w:val="28"/>
                <w:szCs w:val="28"/>
                <w:rtl/>
              </w:rPr>
              <w:t xml:space="preserve">- </w:t>
            </w:r>
            <w:r w:rsidRPr="00EA7433">
              <w:rPr>
                <w:sz w:val="28"/>
                <w:szCs w:val="28"/>
                <w:rtl/>
              </w:rPr>
              <w:t xml:space="preserve">أهمية التحلي بأقصى درجات ضبط النفس والعمل من أجل منع اتساع دائرة التوتر </w:t>
            </w:r>
          </w:p>
          <w:p w14:paraId="19F399D3"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 بحث </w:t>
            </w:r>
            <w:r w:rsidRPr="00EA7433">
              <w:rPr>
                <w:sz w:val="28"/>
                <w:szCs w:val="28"/>
                <w:rtl/>
              </w:rPr>
              <w:t>العلاقات الثنائية وسبل تعزيزه</w:t>
            </w:r>
            <w:r w:rsidRPr="00EA7433">
              <w:rPr>
                <w:rFonts w:hint="cs"/>
                <w:sz w:val="28"/>
                <w:szCs w:val="28"/>
                <w:rtl/>
              </w:rPr>
              <w:t>ا</w:t>
            </w:r>
          </w:p>
        </w:tc>
      </w:tr>
      <w:tr w:rsidR="00D978DF" w:rsidRPr="00EA7433" w14:paraId="1976257E" w14:textId="77777777" w:rsidTr="00AD499D">
        <w:tc>
          <w:tcPr>
            <w:tcW w:w="2337" w:type="dxa"/>
          </w:tcPr>
          <w:p w14:paraId="6E926305"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اجتماع </w:t>
            </w:r>
          </w:p>
        </w:tc>
        <w:tc>
          <w:tcPr>
            <w:tcW w:w="2337" w:type="dxa"/>
          </w:tcPr>
          <w:p w14:paraId="00ED9CF3" w14:textId="77777777" w:rsidR="00D978DF" w:rsidRPr="00EA7433" w:rsidRDefault="00D978DF" w:rsidP="0088159E">
            <w:pPr>
              <w:bidi/>
              <w:jc w:val="both"/>
              <w:rPr>
                <w:rStyle w:val="details-date"/>
                <w:rFonts w:cs="Arial"/>
                <w:sz w:val="28"/>
                <w:szCs w:val="28"/>
                <w:rtl/>
              </w:rPr>
            </w:pPr>
            <w:r w:rsidRPr="00EA7433">
              <w:rPr>
                <w:rStyle w:val="details-date"/>
                <w:rFonts w:cs="Arial"/>
                <w:sz w:val="28"/>
                <w:szCs w:val="28"/>
                <w:rtl/>
              </w:rPr>
              <w:t>02 مايو 2024</w:t>
            </w:r>
          </w:p>
        </w:tc>
        <w:tc>
          <w:tcPr>
            <w:tcW w:w="2338" w:type="dxa"/>
          </w:tcPr>
          <w:p w14:paraId="36AAB992" w14:textId="6CF27DA0" w:rsidR="00D978DF" w:rsidRPr="00EA7433" w:rsidRDefault="00D978DF" w:rsidP="0088159E">
            <w:pPr>
              <w:bidi/>
              <w:jc w:val="both"/>
              <w:rPr>
                <w:rStyle w:val="details-date"/>
                <w:rFonts w:cs="Arial"/>
                <w:sz w:val="28"/>
                <w:szCs w:val="28"/>
                <w:rtl/>
              </w:rPr>
            </w:pPr>
            <w:r w:rsidRPr="00EA7433">
              <w:rPr>
                <w:rFonts w:cs="Arial" w:hint="cs"/>
                <w:sz w:val="28"/>
                <w:szCs w:val="28"/>
                <w:rtl/>
              </w:rPr>
              <w:t>ا</w:t>
            </w:r>
            <w:r w:rsidRPr="00EA7433">
              <w:rPr>
                <w:rFonts w:cs="Arial"/>
                <w:sz w:val="28"/>
                <w:szCs w:val="28"/>
                <w:rtl/>
              </w:rPr>
              <w:t>ل</w:t>
            </w:r>
            <w:r w:rsidR="00807124">
              <w:rPr>
                <w:rFonts w:cs="Arial" w:hint="cs"/>
                <w:sz w:val="28"/>
                <w:szCs w:val="28"/>
                <w:rtl/>
              </w:rPr>
              <w:t>ل</w:t>
            </w:r>
            <w:r w:rsidRPr="00EA7433">
              <w:rPr>
                <w:rFonts w:cs="Arial"/>
                <w:sz w:val="28"/>
                <w:szCs w:val="28"/>
                <w:rtl/>
              </w:rPr>
              <w:t>جنة الاقتصادية المشتركة</w:t>
            </w:r>
          </w:p>
        </w:tc>
        <w:tc>
          <w:tcPr>
            <w:tcW w:w="2338" w:type="dxa"/>
          </w:tcPr>
          <w:p w14:paraId="4E9DDEB8" w14:textId="77777777" w:rsidR="00D978DF" w:rsidRPr="00EA7433" w:rsidRDefault="00D978DF" w:rsidP="0088159E">
            <w:pPr>
              <w:bidi/>
              <w:jc w:val="both"/>
              <w:rPr>
                <w:rStyle w:val="details-date"/>
                <w:sz w:val="28"/>
                <w:szCs w:val="28"/>
                <w:rtl/>
              </w:rPr>
            </w:pPr>
            <w:r w:rsidRPr="00EA7433">
              <w:rPr>
                <w:rFonts w:cs="Arial"/>
                <w:sz w:val="28"/>
                <w:szCs w:val="28"/>
                <w:rtl/>
              </w:rPr>
              <w:t xml:space="preserve">الدورة الأولى للجنة الاقتصادية المشتركة لتعزيز التعاون في </w:t>
            </w:r>
            <w:r w:rsidRPr="00EA7433">
              <w:rPr>
                <w:rFonts w:cs="Arial"/>
                <w:sz w:val="28"/>
                <w:szCs w:val="28"/>
                <w:rtl/>
              </w:rPr>
              <w:lastRenderedPageBreak/>
              <w:t>القطاعات الاقتصادية الجديدة والسياحة والنقل وريادة الأعمال والطاقة المتجددة</w:t>
            </w:r>
          </w:p>
        </w:tc>
      </w:tr>
      <w:tr w:rsidR="00D978DF" w:rsidRPr="00EA7433" w14:paraId="439C3E67" w14:textId="77777777" w:rsidTr="00AD499D">
        <w:tc>
          <w:tcPr>
            <w:tcW w:w="2337" w:type="dxa"/>
          </w:tcPr>
          <w:p w14:paraId="648914C9"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lastRenderedPageBreak/>
              <w:t>ب</w:t>
            </w:r>
            <w:r w:rsidRPr="00EA7433">
              <w:rPr>
                <w:rStyle w:val="details-date"/>
                <w:rFonts w:hint="cs"/>
                <w:sz w:val="28"/>
                <w:szCs w:val="28"/>
                <w:rtl/>
              </w:rPr>
              <w:t>يان</w:t>
            </w:r>
          </w:p>
        </w:tc>
        <w:tc>
          <w:tcPr>
            <w:tcW w:w="2337" w:type="dxa"/>
          </w:tcPr>
          <w:p w14:paraId="79EF3DD4" w14:textId="77777777" w:rsidR="00D978DF" w:rsidRPr="00EA7433" w:rsidRDefault="00D978DF" w:rsidP="0088159E">
            <w:pPr>
              <w:bidi/>
              <w:jc w:val="both"/>
              <w:rPr>
                <w:rStyle w:val="details-date"/>
                <w:rFonts w:cs="Arial"/>
                <w:sz w:val="28"/>
                <w:szCs w:val="28"/>
                <w:rtl/>
              </w:rPr>
            </w:pPr>
            <w:r w:rsidRPr="00EA7433">
              <w:rPr>
                <w:sz w:val="28"/>
                <w:szCs w:val="28"/>
              </w:rPr>
              <w:t xml:space="preserve">19 </w:t>
            </w:r>
            <w:r w:rsidRPr="00EA7433">
              <w:rPr>
                <w:sz w:val="28"/>
                <w:szCs w:val="28"/>
                <w:rtl/>
              </w:rPr>
              <w:t>مايو 2024</w:t>
            </w:r>
          </w:p>
        </w:tc>
        <w:tc>
          <w:tcPr>
            <w:tcW w:w="2338" w:type="dxa"/>
          </w:tcPr>
          <w:p w14:paraId="6A23F3E9" w14:textId="77777777" w:rsidR="00D978DF" w:rsidRPr="00EA7433" w:rsidRDefault="00D978DF" w:rsidP="0088159E">
            <w:pPr>
              <w:bidi/>
              <w:jc w:val="both"/>
              <w:rPr>
                <w:rStyle w:val="details-date"/>
                <w:rFonts w:cs="Arial"/>
                <w:sz w:val="28"/>
                <w:szCs w:val="28"/>
                <w:rtl/>
              </w:rPr>
            </w:pPr>
            <w:r w:rsidRPr="00EA7433">
              <w:rPr>
                <w:sz w:val="28"/>
                <w:szCs w:val="28"/>
                <w:rtl/>
              </w:rPr>
              <w:t xml:space="preserve">سفير الإمارات لدى </w:t>
            </w:r>
            <w:r w:rsidRPr="00EA7433">
              <w:rPr>
                <w:rFonts w:hint="cs"/>
                <w:sz w:val="28"/>
                <w:szCs w:val="28"/>
                <w:rtl/>
              </w:rPr>
              <w:t>إيران</w:t>
            </w:r>
          </w:p>
        </w:tc>
        <w:tc>
          <w:tcPr>
            <w:tcW w:w="2338" w:type="dxa"/>
          </w:tcPr>
          <w:p w14:paraId="00512244" w14:textId="77777777" w:rsidR="00D978DF" w:rsidRPr="00EA7433" w:rsidRDefault="00D978DF" w:rsidP="0088159E">
            <w:pPr>
              <w:bidi/>
              <w:jc w:val="both"/>
              <w:rPr>
                <w:rStyle w:val="details-date"/>
                <w:rFonts w:cs="Arial"/>
                <w:sz w:val="28"/>
                <w:szCs w:val="28"/>
                <w:rtl/>
              </w:rPr>
            </w:pPr>
            <w:r w:rsidRPr="00EA7433">
              <w:rPr>
                <w:sz w:val="28"/>
                <w:szCs w:val="28"/>
                <w:rtl/>
              </w:rPr>
              <w:t>الاستعداد التام لتقديم ما يمكن في دعم عمليات البحث والإنقاذ</w:t>
            </w:r>
            <w:r w:rsidRPr="00EA7433">
              <w:rPr>
                <w:rFonts w:hint="cs"/>
                <w:sz w:val="28"/>
                <w:szCs w:val="28"/>
                <w:rtl/>
              </w:rPr>
              <w:t xml:space="preserve"> </w:t>
            </w:r>
            <w:r w:rsidRPr="00EA7433">
              <w:rPr>
                <w:rFonts w:cs="Arial"/>
                <w:sz w:val="28"/>
                <w:szCs w:val="28"/>
                <w:rtl/>
              </w:rPr>
              <w:t>بشأن حادثة طائرة الرئيس الإيراني ومرافقيه</w:t>
            </w:r>
            <w:r w:rsidRPr="00EA7433">
              <w:rPr>
                <w:rFonts w:hint="cs"/>
                <w:sz w:val="28"/>
                <w:szCs w:val="28"/>
                <w:rtl/>
              </w:rPr>
              <w:t xml:space="preserve"> </w:t>
            </w:r>
          </w:p>
        </w:tc>
      </w:tr>
      <w:tr w:rsidR="00D978DF" w:rsidRPr="00EA7433" w14:paraId="1860420D" w14:textId="77777777" w:rsidTr="00AD499D">
        <w:tc>
          <w:tcPr>
            <w:tcW w:w="2337" w:type="dxa"/>
          </w:tcPr>
          <w:p w14:paraId="5C12DBFF"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ت</w:t>
            </w:r>
            <w:r w:rsidRPr="00EA7433">
              <w:rPr>
                <w:rStyle w:val="details-date"/>
                <w:rFonts w:hint="cs"/>
                <w:sz w:val="28"/>
                <w:szCs w:val="28"/>
                <w:rtl/>
              </w:rPr>
              <w:t>غريدة</w:t>
            </w:r>
          </w:p>
        </w:tc>
        <w:tc>
          <w:tcPr>
            <w:tcW w:w="2337" w:type="dxa"/>
          </w:tcPr>
          <w:p w14:paraId="5A8EA10C" w14:textId="77777777" w:rsidR="00D978DF" w:rsidRPr="00EA7433" w:rsidRDefault="00D978DF" w:rsidP="0088159E">
            <w:pPr>
              <w:bidi/>
              <w:jc w:val="both"/>
              <w:rPr>
                <w:rFonts w:ascii="Times New Roman" w:eastAsia="Times New Roman" w:hAnsi="Times New Roman" w:cs="Times New Roman"/>
                <w:sz w:val="28"/>
                <w:szCs w:val="28"/>
                <w:rtl/>
              </w:rPr>
            </w:pPr>
            <w:r w:rsidRPr="00EA7433">
              <w:rPr>
                <w:rFonts w:ascii="Times New Roman" w:eastAsia="Times New Roman" w:hAnsi="Times New Roman" w:cs="Times New Roman" w:hint="cs"/>
                <w:sz w:val="28"/>
                <w:szCs w:val="28"/>
                <w:rtl/>
              </w:rPr>
              <w:t xml:space="preserve"> 20</w:t>
            </w:r>
            <w:r w:rsidRPr="00EA7433">
              <w:rPr>
                <w:rFonts w:ascii="Times New Roman" w:eastAsia="Times New Roman" w:hAnsi="Times New Roman" w:cs="Times New Roman"/>
                <w:sz w:val="28"/>
                <w:szCs w:val="28"/>
              </w:rPr>
              <w:t xml:space="preserve"> </w:t>
            </w:r>
            <w:r w:rsidRPr="00EA7433">
              <w:rPr>
                <w:rFonts w:ascii="Times New Roman" w:eastAsia="Times New Roman" w:hAnsi="Times New Roman" w:cs="Times New Roman"/>
                <w:sz w:val="28"/>
                <w:szCs w:val="28"/>
                <w:rtl/>
              </w:rPr>
              <w:t xml:space="preserve">مايو 2024 </w:t>
            </w:r>
          </w:p>
          <w:p w14:paraId="2CC53A47" w14:textId="77777777" w:rsidR="00D978DF" w:rsidRPr="00EA7433" w:rsidRDefault="00D978DF" w:rsidP="0088159E">
            <w:pPr>
              <w:bidi/>
              <w:jc w:val="both"/>
              <w:rPr>
                <w:sz w:val="28"/>
                <w:szCs w:val="28"/>
              </w:rPr>
            </w:pPr>
          </w:p>
        </w:tc>
        <w:tc>
          <w:tcPr>
            <w:tcW w:w="2338" w:type="dxa"/>
          </w:tcPr>
          <w:p w14:paraId="2559855E" w14:textId="77777777" w:rsidR="00D978DF" w:rsidRPr="00EA7433" w:rsidRDefault="00D978DF" w:rsidP="0088159E">
            <w:pPr>
              <w:bidi/>
              <w:jc w:val="both"/>
              <w:rPr>
                <w:sz w:val="28"/>
                <w:szCs w:val="28"/>
                <w:rtl/>
              </w:rPr>
            </w:pPr>
            <w:r w:rsidRPr="00EA7433">
              <w:rPr>
                <w:rStyle w:val="details-date"/>
                <w:rFonts w:cs="Arial" w:hint="cs"/>
                <w:sz w:val="28"/>
                <w:szCs w:val="28"/>
                <w:rtl/>
              </w:rPr>
              <w:t>ا</w:t>
            </w:r>
            <w:r w:rsidRPr="00EA7433">
              <w:rPr>
                <w:rStyle w:val="details-date"/>
                <w:rFonts w:hint="cs"/>
                <w:sz w:val="28"/>
                <w:szCs w:val="28"/>
                <w:rtl/>
              </w:rPr>
              <w:t>لرئيس الإماراتي</w:t>
            </w:r>
          </w:p>
        </w:tc>
        <w:tc>
          <w:tcPr>
            <w:tcW w:w="2338" w:type="dxa"/>
          </w:tcPr>
          <w:p w14:paraId="765E3D3D" w14:textId="77777777" w:rsidR="00D978DF" w:rsidRPr="00EA7433" w:rsidRDefault="00D978DF" w:rsidP="0088159E">
            <w:pPr>
              <w:bidi/>
              <w:jc w:val="both"/>
              <w:rPr>
                <w:sz w:val="28"/>
                <w:szCs w:val="28"/>
                <w:rtl/>
              </w:rPr>
            </w:pPr>
            <w:r w:rsidRPr="00EA7433">
              <w:rPr>
                <w:rStyle w:val="details-date"/>
                <w:rFonts w:cs="Arial" w:hint="cs"/>
                <w:sz w:val="28"/>
                <w:szCs w:val="28"/>
                <w:rtl/>
              </w:rPr>
              <w:t>ت</w:t>
            </w:r>
            <w:r w:rsidRPr="00EA7433">
              <w:rPr>
                <w:rStyle w:val="details-date"/>
                <w:rFonts w:hint="cs"/>
                <w:sz w:val="28"/>
                <w:szCs w:val="28"/>
                <w:rtl/>
              </w:rPr>
              <w:t>عزية بوفاة الرئيس الإيراني</w:t>
            </w:r>
          </w:p>
        </w:tc>
      </w:tr>
      <w:tr w:rsidR="00D978DF" w:rsidRPr="00EA7433" w14:paraId="0029CF15" w14:textId="77777777" w:rsidTr="00AD499D">
        <w:tc>
          <w:tcPr>
            <w:tcW w:w="2337" w:type="dxa"/>
          </w:tcPr>
          <w:p w14:paraId="3FD2ADFC"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لقاء </w:t>
            </w:r>
          </w:p>
        </w:tc>
        <w:tc>
          <w:tcPr>
            <w:tcW w:w="2337" w:type="dxa"/>
          </w:tcPr>
          <w:p w14:paraId="10697E68" w14:textId="77777777" w:rsidR="00D978DF" w:rsidRPr="00EA7433" w:rsidRDefault="00D978DF" w:rsidP="0088159E">
            <w:pPr>
              <w:bidi/>
              <w:jc w:val="both"/>
              <w:rPr>
                <w:rStyle w:val="details-date"/>
                <w:rFonts w:cs="Arial"/>
                <w:sz w:val="28"/>
                <w:szCs w:val="28"/>
                <w:rtl/>
              </w:rPr>
            </w:pPr>
            <w:r w:rsidRPr="00EA7433">
              <w:rPr>
                <w:sz w:val="28"/>
                <w:szCs w:val="28"/>
              </w:rPr>
              <w:t xml:space="preserve">23 </w:t>
            </w:r>
            <w:r w:rsidRPr="00EA7433">
              <w:rPr>
                <w:sz w:val="28"/>
                <w:szCs w:val="28"/>
                <w:rtl/>
              </w:rPr>
              <w:t>مايو 2024</w:t>
            </w:r>
          </w:p>
        </w:tc>
        <w:tc>
          <w:tcPr>
            <w:tcW w:w="2338" w:type="dxa"/>
          </w:tcPr>
          <w:p w14:paraId="3A2317CD"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وفد تعزية يرأسه وزير الخارجية </w:t>
            </w:r>
          </w:p>
        </w:tc>
        <w:tc>
          <w:tcPr>
            <w:tcW w:w="2338" w:type="dxa"/>
          </w:tcPr>
          <w:p w14:paraId="6F54D9E7" w14:textId="77777777" w:rsidR="00D978DF" w:rsidRPr="00EA7433" w:rsidRDefault="00D978DF" w:rsidP="0088159E">
            <w:pPr>
              <w:bidi/>
              <w:jc w:val="both"/>
              <w:rPr>
                <w:sz w:val="28"/>
                <w:szCs w:val="28"/>
                <w:rtl/>
              </w:rPr>
            </w:pPr>
            <w:r w:rsidRPr="00EA7433">
              <w:rPr>
                <w:rFonts w:hint="cs"/>
                <w:sz w:val="28"/>
                <w:szCs w:val="28"/>
                <w:rtl/>
              </w:rPr>
              <w:t xml:space="preserve">- </w:t>
            </w:r>
            <w:r w:rsidRPr="00EA7433">
              <w:rPr>
                <w:sz w:val="28"/>
                <w:szCs w:val="28"/>
                <w:rtl/>
              </w:rPr>
              <w:t>تضامن الإمارات مع إيران في هذه الظروف الصعبة</w:t>
            </w:r>
          </w:p>
          <w:p w14:paraId="2538693B"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 xml:space="preserve">- تأكيد </w:t>
            </w:r>
            <w:r w:rsidRPr="00EA7433">
              <w:rPr>
                <w:rStyle w:val="details-date"/>
                <w:rFonts w:cs="Arial"/>
                <w:sz w:val="28"/>
                <w:szCs w:val="28"/>
                <w:rtl/>
              </w:rPr>
              <w:t>إيران</w:t>
            </w:r>
            <w:r w:rsidRPr="00EA7433">
              <w:rPr>
                <w:rStyle w:val="details-date"/>
                <w:rFonts w:cs="Arial" w:hint="cs"/>
                <w:sz w:val="28"/>
                <w:szCs w:val="28"/>
                <w:rtl/>
              </w:rPr>
              <w:t xml:space="preserve"> على </w:t>
            </w:r>
            <w:r w:rsidRPr="00EA7433">
              <w:rPr>
                <w:rStyle w:val="details-date"/>
                <w:rFonts w:cs="Arial"/>
                <w:sz w:val="28"/>
                <w:szCs w:val="28"/>
                <w:rtl/>
              </w:rPr>
              <w:t>سياسات</w:t>
            </w:r>
            <w:r w:rsidRPr="00EA7433">
              <w:rPr>
                <w:rStyle w:val="details-date"/>
                <w:rFonts w:cs="Arial" w:hint="cs"/>
                <w:sz w:val="28"/>
                <w:szCs w:val="28"/>
                <w:rtl/>
              </w:rPr>
              <w:t>ها</w:t>
            </w:r>
            <w:r w:rsidRPr="00EA7433">
              <w:rPr>
                <w:rStyle w:val="details-date"/>
                <w:rFonts w:cs="Arial"/>
                <w:sz w:val="28"/>
                <w:szCs w:val="28"/>
                <w:rtl/>
              </w:rPr>
              <w:t xml:space="preserve"> الثابتة واستراتيجيتها </w:t>
            </w:r>
            <w:r w:rsidRPr="00EA7433">
              <w:rPr>
                <w:rStyle w:val="details-date"/>
                <w:rFonts w:cs="Arial" w:hint="cs"/>
                <w:sz w:val="28"/>
                <w:szCs w:val="28"/>
                <w:rtl/>
              </w:rPr>
              <w:t xml:space="preserve">في </w:t>
            </w:r>
            <w:r w:rsidRPr="00EA7433">
              <w:rPr>
                <w:rStyle w:val="details-date"/>
                <w:rFonts w:cs="Arial"/>
                <w:sz w:val="28"/>
                <w:szCs w:val="28"/>
                <w:rtl/>
              </w:rPr>
              <w:t>مواصلة التعاون الإقليمي</w:t>
            </w:r>
          </w:p>
        </w:tc>
      </w:tr>
      <w:tr w:rsidR="00D978DF" w:rsidRPr="00EA7433" w14:paraId="357D0FCD" w14:textId="77777777" w:rsidTr="00AD499D">
        <w:tc>
          <w:tcPr>
            <w:tcW w:w="2337" w:type="dxa"/>
          </w:tcPr>
          <w:p w14:paraId="5EFA1984"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لقاء</w:t>
            </w:r>
          </w:p>
        </w:tc>
        <w:tc>
          <w:tcPr>
            <w:tcW w:w="2337" w:type="dxa"/>
          </w:tcPr>
          <w:p w14:paraId="3BB1C255" w14:textId="77777777" w:rsidR="00D978DF" w:rsidRPr="00EA7433" w:rsidRDefault="00D978DF" w:rsidP="0088159E">
            <w:pPr>
              <w:bidi/>
              <w:jc w:val="both"/>
              <w:rPr>
                <w:sz w:val="28"/>
                <w:szCs w:val="28"/>
              </w:rPr>
            </w:pPr>
            <w:r w:rsidRPr="00EA7433">
              <w:rPr>
                <w:sz w:val="28"/>
                <w:szCs w:val="28"/>
              </w:rPr>
              <w:t xml:space="preserve">29 </w:t>
            </w:r>
            <w:r w:rsidRPr="00EA7433">
              <w:rPr>
                <w:rFonts w:hint="cs"/>
                <w:sz w:val="28"/>
                <w:szCs w:val="28"/>
                <w:rtl/>
              </w:rPr>
              <w:t xml:space="preserve"> م</w:t>
            </w:r>
            <w:r w:rsidRPr="00EA7433">
              <w:rPr>
                <w:sz w:val="28"/>
                <w:szCs w:val="28"/>
                <w:rtl/>
              </w:rPr>
              <w:t>ايو 2024</w:t>
            </w:r>
          </w:p>
        </w:tc>
        <w:tc>
          <w:tcPr>
            <w:tcW w:w="2338" w:type="dxa"/>
          </w:tcPr>
          <w:p w14:paraId="2D7915E4" w14:textId="77777777" w:rsidR="00D978DF" w:rsidRPr="00EA7433" w:rsidRDefault="00D978DF" w:rsidP="0088159E">
            <w:pPr>
              <w:bidi/>
              <w:jc w:val="both"/>
              <w:rPr>
                <w:rStyle w:val="details-date"/>
                <w:rFonts w:cs="Arial"/>
                <w:sz w:val="28"/>
                <w:szCs w:val="28"/>
                <w:rtl/>
              </w:rPr>
            </w:pPr>
            <w:r w:rsidRPr="00EA7433">
              <w:rPr>
                <w:sz w:val="28"/>
                <w:szCs w:val="28"/>
                <w:rtl/>
              </w:rPr>
              <w:t>حاكم رأس الخيمة</w:t>
            </w:r>
            <w:r w:rsidRPr="00EA7433">
              <w:rPr>
                <w:rFonts w:hint="cs"/>
                <w:sz w:val="28"/>
                <w:szCs w:val="28"/>
                <w:rtl/>
              </w:rPr>
              <w:t xml:space="preserve"> والسفير الإيراني</w:t>
            </w:r>
          </w:p>
        </w:tc>
        <w:tc>
          <w:tcPr>
            <w:tcW w:w="2338" w:type="dxa"/>
          </w:tcPr>
          <w:p w14:paraId="19498B98" w14:textId="77777777" w:rsidR="00D978DF" w:rsidRPr="00EA7433" w:rsidRDefault="00D978DF" w:rsidP="0088159E">
            <w:pPr>
              <w:bidi/>
              <w:jc w:val="both"/>
              <w:rPr>
                <w:sz w:val="28"/>
                <w:szCs w:val="28"/>
                <w:rtl/>
              </w:rPr>
            </w:pPr>
            <w:r w:rsidRPr="00EA7433">
              <w:rPr>
                <w:rFonts w:hint="cs"/>
                <w:sz w:val="28"/>
                <w:szCs w:val="28"/>
                <w:rtl/>
              </w:rPr>
              <w:t xml:space="preserve">بحث </w:t>
            </w:r>
            <w:r w:rsidRPr="00EA7433">
              <w:rPr>
                <w:sz w:val="28"/>
                <w:szCs w:val="28"/>
                <w:rtl/>
              </w:rPr>
              <w:t>سبل تعزيز علاقات وعدداً من المواضيع ذات الاهتمام المشترك</w:t>
            </w:r>
          </w:p>
        </w:tc>
      </w:tr>
      <w:tr w:rsidR="00D978DF" w:rsidRPr="00EA7433" w14:paraId="4494C208" w14:textId="77777777" w:rsidTr="00AD499D">
        <w:tc>
          <w:tcPr>
            <w:tcW w:w="2337" w:type="dxa"/>
          </w:tcPr>
          <w:p w14:paraId="19D3ED30"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لقاء</w:t>
            </w:r>
          </w:p>
        </w:tc>
        <w:tc>
          <w:tcPr>
            <w:tcW w:w="2337" w:type="dxa"/>
          </w:tcPr>
          <w:p w14:paraId="723F0960" w14:textId="77777777" w:rsidR="00D978DF" w:rsidRPr="00EA7433" w:rsidRDefault="00D978DF" w:rsidP="0088159E">
            <w:pPr>
              <w:bidi/>
              <w:jc w:val="both"/>
              <w:rPr>
                <w:sz w:val="28"/>
                <w:szCs w:val="28"/>
              </w:rPr>
            </w:pPr>
            <w:r w:rsidRPr="00EA7433">
              <w:rPr>
                <w:sz w:val="28"/>
                <w:szCs w:val="28"/>
              </w:rPr>
              <w:t xml:space="preserve">30 </w:t>
            </w:r>
            <w:r w:rsidRPr="00EA7433">
              <w:rPr>
                <w:rFonts w:hint="cs"/>
                <w:sz w:val="28"/>
                <w:szCs w:val="28"/>
                <w:rtl/>
              </w:rPr>
              <w:t xml:space="preserve"> ي</w:t>
            </w:r>
            <w:r w:rsidRPr="00EA7433">
              <w:rPr>
                <w:sz w:val="28"/>
                <w:szCs w:val="28"/>
                <w:rtl/>
              </w:rPr>
              <w:t>وليو 2024</w:t>
            </w:r>
          </w:p>
        </w:tc>
        <w:tc>
          <w:tcPr>
            <w:tcW w:w="2338" w:type="dxa"/>
          </w:tcPr>
          <w:p w14:paraId="775797E4" w14:textId="038E4BE7" w:rsidR="00D978DF" w:rsidRPr="00EA7433" w:rsidRDefault="00D978DF" w:rsidP="0088159E">
            <w:pPr>
              <w:bidi/>
              <w:jc w:val="both"/>
              <w:rPr>
                <w:sz w:val="28"/>
                <w:szCs w:val="28"/>
                <w:rtl/>
              </w:rPr>
            </w:pPr>
            <w:r w:rsidRPr="00EA7433">
              <w:rPr>
                <w:rFonts w:hint="cs"/>
                <w:sz w:val="28"/>
                <w:szCs w:val="28"/>
                <w:rtl/>
              </w:rPr>
              <w:t>وزيرا الخارجية يلتقيان على هامش حفل تن</w:t>
            </w:r>
            <w:r w:rsidR="0071789D">
              <w:rPr>
                <w:rFonts w:hint="cs"/>
                <w:sz w:val="28"/>
                <w:szCs w:val="28"/>
                <w:rtl/>
              </w:rPr>
              <w:t>ص</w:t>
            </w:r>
            <w:r w:rsidRPr="00EA7433">
              <w:rPr>
                <w:rFonts w:hint="cs"/>
                <w:sz w:val="28"/>
                <w:szCs w:val="28"/>
                <w:rtl/>
              </w:rPr>
              <w:t>يب الرئيس الإيراني الجديد</w:t>
            </w:r>
          </w:p>
        </w:tc>
        <w:tc>
          <w:tcPr>
            <w:tcW w:w="2338" w:type="dxa"/>
          </w:tcPr>
          <w:p w14:paraId="766AF4F2" w14:textId="77777777" w:rsidR="00D978DF" w:rsidRPr="00EA7433" w:rsidRDefault="00D978DF" w:rsidP="0088159E">
            <w:pPr>
              <w:bidi/>
              <w:jc w:val="both"/>
              <w:rPr>
                <w:sz w:val="28"/>
                <w:szCs w:val="28"/>
                <w:rtl/>
              </w:rPr>
            </w:pPr>
            <w:r w:rsidRPr="00EA7433">
              <w:rPr>
                <w:rFonts w:hint="cs"/>
                <w:sz w:val="28"/>
                <w:szCs w:val="28"/>
                <w:rtl/>
              </w:rPr>
              <w:t xml:space="preserve">- </w:t>
            </w:r>
            <w:r w:rsidRPr="00EA7433">
              <w:rPr>
                <w:sz w:val="28"/>
                <w:szCs w:val="28"/>
                <w:rtl/>
              </w:rPr>
              <w:t>بحث العلاقات الثنائية وسبل تعزيز التعاون والعمل المشترك</w:t>
            </w:r>
          </w:p>
          <w:p w14:paraId="0043D025" w14:textId="77777777" w:rsidR="00D978DF" w:rsidRPr="00EA7433" w:rsidRDefault="00D978DF" w:rsidP="0088159E">
            <w:pPr>
              <w:bidi/>
              <w:jc w:val="both"/>
              <w:rPr>
                <w:sz w:val="28"/>
                <w:szCs w:val="28"/>
                <w:rtl/>
              </w:rPr>
            </w:pPr>
            <w:r w:rsidRPr="00EA7433">
              <w:rPr>
                <w:rFonts w:hint="cs"/>
                <w:sz w:val="28"/>
                <w:szCs w:val="28"/>
                <w:rtl/>
              </w:rPr>
              <w:t xml:space="preserve">- </w:t>
            </w:r>
            <w:r w:rsidRPr="00EA7433">
              <w:rPr>
                <w:sz w:val="28"/>
                <w:szCs w:val="28"/>
                <w:rtl/>
              </w:rPr>
              <w:t xml:space="preserve">تبادل وجهات النظر بشأن عدد من القضايا والمستجدات </w:t>
            </w:r>
          </w:p>
        </w:tc>
      </w:tr>
      <w:tr w:rsidR="00D978DF" w:rsidRPr="00EA7433" w14:paraId="5CA9AAF2" w14:textId="77777777" w:rsidTr="00AD499D">
        <w:tc>
          <w:tcPr>
            <w:tcW w:w="2337" w:type="dxa"/>
          </w:tcPr>
          <w:p w14:paraId="19E4754B"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لقاء</w:t>
            </w:r>
          </w:p>
        </w:tc>
        <w:tc>
          <w:tcPr>
            <w:tcW w:w="2337" w:type="dxa"/>
          </w:tcPr>
          <w:p w14:paraId="6C746B93" w14:textId="77777777" w:rsidR="00D978DF" w:rsidRPr="00EA7433" w:rsidRDefault="00D978DF" w:rsidP="0088159E">
            <w:pPr>
              <w:bidi/>
              <w:jc w:val="both"/>
              <w:rPr>
                <w:sz w:val="28"/>
                <w:szCs w:val="28"/>
              </w:rPr>
            </w:pPr>
            <w:r w:rsidRPr="00EA7433">
              <w:rPr>
                <w:rFonts w:hint="cs"/>
                <w:sz w:val="28"/>
                <w:szCs w:val="28"/>
                <w:rtl/>
              </w:rPr>
              <w:t>30</w:t>
            </w:r>
            <w:r w:rsidRPr="00EA7433">
              <w:rPr>
                <w:sz w:val="28"/>
                <w:szCs w:val="28"/>
              </w:rPr>
              <w:t xml:space="preserve"> </w:t>
            </w:r>
            <w:r w:rsidRPr="00EA7433">
              <w:rPr>
                <w:rFonts w:hint="cs"/>
                <w:sz w:val="28"/>
                <w:szCs w:val="28"/>
                <w:rtl/>
              </w:rPr>
              <w:t xml:space="preserve"> ي</w:t>
            </w:r>
            <w:r w:rsidRPr="00EA7433">
              <w:rPr>
                <w:sz w:val="28"/>
                <w:szCs w:val="28"/>
                <w:rtl/>
              </w:rPr>
              <w:t>وليو 2024</w:t>
            </w:r>
          </w:p>
        </w:tc>
        <w:tc>
          <w:tcPr>
            <w:tcW w:w="2338" w:type="dxa"/>
          </w:tcPr>
          <w:p w14:paraId="494FE27C" w14:textId="77777777" w:rsidR="00D978DF" w:rsidRPr="00EA7433" w:rsidRDefault="00D978DF" w:rsidP="0088159E">
            <w:pPr>
              <w:bidi/>
              <w:jc w:val="both"/>
              <w:rPr>
                <w:rFonts w:cs="Arial"/>
                <w:sz w:val="28"/>
                <w:szCs w:val="28"/>
                <w:rtl/>
              </w:rPr>
            </w:pPr>
            <w:r w:rsidRPr="00EA7433">
              <w:rPr>
                <w:rFonts w:cs="Arial"/>
                <w:sz w:val="28"/>
                <w:szCs w:val="28"/>
                <w:rtl/>
              </w:rPr>
              <w:t>وزير الخارجية</w:t>
            </w:r>
            <w:r w:rsidRPr="00EA7433">
              <w:rPr>
                <w:rFonts w:cs="Arial" w:hint="cs"/>
                <w:sz w:val="28"/>
                <w:szCs w:val="28"/>
                <w:rtl/>
              </w:rPr>
              <w:t xml:space="preserve"> و</w:t>
            </w:r>
            <w:r w:rsidRPr="00EA7433">
              <w:rPr>
                <w:rFonts w:cs="Arial"/>
                <w:sz w:val="28"/>
                <w:szCs w:val="28"/>
                <w:rtl/>
              </w:rPr>
              <w:t>رئيس البرلمان الإيراني في طهران</w:t>
            </w:r>
          </w:p>
          <w:p w14:paraId="18B08119" w14:textId="77777777" w:rsidR="00D978DF" w:rsidRPr="00EA7433" w:rsidRDefault="00D978DF" w:rsidP="0088159E">
            <w:pPr>
              <w:bidi/>
              <w:jc w:val="both"/>
              <w:rPr>
                <w:sz w:val="28"/>
                <w:szCs w:val="28"/>
                <w:rtl/>
              </w:rPr>
            </w:pPr>
          </w:p>
        </w:tc>
        <w:tc>
          <w:tcPr>
            <w:tcW w:w="2338" w:type="dxa"/>
          </w:tcPr>
          <w:p w14:paraId="46554B96" w14:textId="77777777" w:rsidR="00D978DF" w:rsidRPr="00EA7433" w:rsidRDefault="00D978DF" w:rsidP="0088159E">
            <w:pPr>
              <w:bidi/>
              <w:jc w:val="both"/>
              <w:rPr>
                <w:sz w:val="28"/>
                <w:szCs w:val="28"/>
                <w:rtl/>
              </w:rPr>
            </w:pPr>
            <w:r w:rsidRPr="00EA7433">
              <w:rPr>
                <w:rFonts w:hint="cs"/>
                <w:sz w:val="28"/>
                <w:szCs w:val="28"/>
                <w:rtl/>
              </w:rPr>
              <w:t xml:space="preserve">- </w:t>
            </w:r>
            <w:r w:rsidRPr="00EA7433">
              <w:rPr>
                <w:sz w:val="28"/>
                <w:szCs w:val="28"/>
                <w:rtl/>
              </w:rPr>
              <w:t>بحث العلاقات الثنائية</w:t>
            </w:r>
          </w:p>
          <w:p w14:paraId="51419979" w14:textId="77777777" w:rsidR="00D978DF" w:rsidRPr="00EA7433" w:rsidRDefault="00D978DF" w:rsidP="0088159E">
            <w:pPr>
              <w:bidi/>
              <w:jc w:val="both"/>
              <w:rPr>
                <w:sz w:val="28"/>
                <w:szCs w:val="28"/>
                <w:rtl/>
              </w:rPr>
            </w:pPr>
            <w:r w:rsidRPr="00EA7433">
              <w:rPr>
                <w:rFonts w:hint="cs"/>
                <w:sz w:val="28"/>
                <w:szCs w:val="28"/>
                <w:rtl/>
              </w:rPr>
              <w:t xml:space="preserve">- </w:t>
            </w:r>
            <w:r w:rsidRPr="00EA7433">
              <w:rPr>
                <w:sz w:val="28"/>
                <w:szCs w:val="28"/>
                <w:rtl/>
              </w:rPr>
              <w:t>استعر</w:t>
            </w:r>
            <w:r w:rsidRPr="00EA7433">
              <w:rPr>
                <w:rFonts w:hint="cs"/>
                <w:sz w:val="28"/>
                <w:szCs w:val="28"/>
                <w:rtl/>
              </w:rPr>
              <w:t>ا</w:t>
            </w:r>
            <w:r w:rsidRPr="00EA7433">
              <w:rPr>
                <w:sz w:val="28"/>
                <w:szCs w:val="28"/>
                <w:rtl/>
              </w:rPr>
              <w:t>ض قضايا إقليمية ودولية</w:t>
            </w:r>
          </w:p>
        </w:tc>
      </w:tr>
      <w:tr w:rsidR="00D978DF" w:rsidRPr="00EA7433" w14:paraId="734ADBFE" w14:textId="77777777" w:rsidTr="00AD499D">
        <w:tc>
          <w:tcPr>
            <w:tcW w:w="2337" w:type="dxa"/>
          </w:tcPr>
          <w:p w14:paraId="740FE6A5"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t>لقاء</w:t>
            </w:r>
          </w:p>
        </w:tc>
        <w:tc>
          <w:tcPr>
            <w:tcW w:w="2337" w:type="dxa"/>
          </w:tcPr>
          <w:p w14:paraId="211034E4" w14:textId="77777777" w:rsidR="00D978DF" w:rsidRPr="00EA7433" w:rsidRDefault="00D978DF" w:rsidP="0088159E">
            <w:pPr>
              <w:bidi/>
              <w:jc w:val="both"/>
              <w:rPr>
                <w:sz w:val="28"/>
                <w:szCs w:val="28"/>
              </w:rPr>
            </w:pPr>
            <w:r w:rsidRPr="00EA7433">
              <w:rPr>
                <w:rFonts w:hint="cs"/>
                <w:sz w:val="28"/>
                <w:szCs w:val="28"/>
                <w:rtl/>
              </w:rPr>
              <w:t>31</w:t>
            </w:r>
            <w:r w:rsidRPr="00EA7433">
              <w:rPr>
                <w:sz w:val="28"/>
                <w:szCs w:val="28"/>
              </w:rPr>
              <w:t xml:space="preserve"> </w:t>
            </w:r>
            <w:r w:rsidRPr="00EA7433">
              <w:rPr>
                <w:rFonts w:hint="cs"/>
                <w:sz w:val="28"/>
                <w:szCs w:val="28"/>
                <w:rtl/>
              </w:rPr>
              <w:t xml:space="preserve"> ي</w:t>
            </w:r>
            <w:r w:rsidRPr="00EA7433">
              <w:rPr>
                <w:sz w:val="28"/>
                <w:szCs w:val="28"/>
                <w:rtl/>
              </w:rPr>
              <w:t>وليو 2024</w:t>
            </w:r>
          </w:p>
        </w:tc>
        <w:tc>
          <w:tcPr>
            <w:tcW w:w="2338" w:type="dxa"/>
          </w:tcPr>
          <w:p w14:paraId="05C9C681" w14:textId="77777777" w:rsidR="00D978DF" w:rsidRPr="00EA7433" w:rsidRDefault="00D978DF" w:rsidP="0088159E">
            <w:pPr>
              <w:bidi/>
              <w:jc w:val="both"/>
              <w:rPr>
                <w:sz w:val="28"/>
                <w:szCs w:val="28"/>
                <w:rtl/>
              </w:rPr>
            </w:pPr>
            <w:r w:rsidRPr="00EA7433">
              <w:rPr>
                <w:rFonts w:cs="Arial"/>
                <w:sz w:val="28"/>
                <w:szCs w:val="28"/>
                <w:rtl/>
              </w:rPr>
              <w:t>وزير الخارجية الإماراتي والرئيس الإيراني على هامش مراسم التنصيب في البرلمان الإيراني</w:t>
            </w:r>
          </w:p>
        </w:tc>
        <w:tc>
          <w:tcPr>
            <w:tcW w:w="2338" w:type="dxa"/>
          </w:tcPr>
          <w:p w14:paraId="28D0F4C4" w14:textId="77777777" w:rsidR="00D978DF" w:rsidRPr="00EA7433" w:rsidRDefault="00D978DF" w:rsidP="0088159E">
            <w:pPr>
              <w:bidi/>
              <w:jc w:val="both"/>
              <w:rPr>
                <w:sz w:val="28"/>
                <w:szCs w:val="28"/>
                <w:rtl/>
              </w:rPr>
            </w:pPr>
            <w:r w:rsidRPr="00EA7433">
              <w:rPr>
                <w:rFonts w:hint="cs"/>
                <w:sz w:val="28"/>
                <w:szCs w:val="28"/>
                <w:rtl/>
              </w:rPr>
              <w:t xml:space="preserve">- الحرص على </w:t>
            </w:r>
            <w:r w:rsidRPr="00EA7433">
              <w:rPr>
                <w:sz w:val="28"/>
                <w:szCs w:val="28"/>
                <w:rtl/>
              </w:rPr>
              <w:t>تعزيز التعاون الثنائي المثمر والإيجابي</w:t>
            </w:r>
          </w:p>
        </w:tc>
      </w:tr>
      <w:tr w:rsidR="00D978DF" w:rsidRPr="00EA7433" w14:paraId="16EF3F63" w14:textId="77777777" w:rsidTr="00AD499D">
        <w:tc>
          <w:tcPr>
            <w:tcW w:w="2337" w:type="dxa"/>
          </w:tcPr>
          <w:p w14:paraId="19E6827B" w14:textId="77777777" w:rsidR="00D978DF" w:rsidRPr="00EA7433" w:rsidRDefault="00D978DF" w:rsidP="0088159E">
            <w:pPr>
              <w:bidi/>
              <w:jc w:val="both"/>
              <w:rPr>
                <w:rStyle w:val="details-date"/>
                <w:rFonts w:cs="Arial"/>
                <w:sz w:val="28"/>
                <w:szCs w:val="28"/>
                <w:rtl/>
              </w:rPr>
            </w:pPr>
            <w:r w:rsidRPr="00EA7433">
              <w:rPr>
                <w:rStyle w:val="details-date"/>
                <w:rFonts w:cs="Arial" w:hint="cs"/>
                <w:sz w:val="28"/>
                <w:szCs w:val="28"/>
                <w:rtl/>
              </w:rPr>
              <w:lastRenderedPageBreak/>
              <w:t>اتصال هاتفي</w:t>
            </w:r>
          </w:p>
        </w:tc>
        <w:tc>
          <w:tcPr>
            <w:tcW w:w="2337" w:type="dxa"/>
          </w:tcPr>
          <w:p w14:paraId="3B286F0B" w14:textId="77777777" w:rsidR="00D978DF" w:rsidRPr="00EA7433" w:rsidRDefault="00D978DF" w:rsidP="0088159E">
            <w:pPr>
              <w:bidi/>
              <w:jc w:val="both"/>
              <w:rPr>
                <w:sz w:val="28"/>
                <w:szCs w:val="28"/>
                <w:rtl/>
              </w:rPr>
            </w:pPr>
            <w:r w:rsidRPr="00EA7433">
              <w:rPr>
                <w:sz w:val="28"/>
                <w:szCs w:val="28"/>
              </w:rPr>
              <w:t xml:space="preserve">27 </w:t>
            </w:r>
            <w:r w:rsidRPr="00EA7433">
              <w:rPr>
                <w:sz w:val="28"/>
                <w:szCs w:val="28"/>
                <w:rtl/>
              </w:rPr>
              <w:t xml:space="preserve">أغسطس 2024 </w:t>
            </w:r>
          </w:p>
        </w:tc>
        <w:tc>
          <w:tcPr>
            <w:tcW w:w="2338" w:type="dxa"/>
          </w:tcPr>
          <w:p w14:paraId="1938C1FB" w14:textId="050285E8" w:rsidR="00D978DF" w:rsidRPr="00EA7433" w:rsidRDefault="00D978DF" w:rsidP="0088159E">
            <w:pPr>
              <w:pStyle w:val="readable"/>
              <w:bidi/>
              <w:jc w:val="both"/>
              <w:rPr>
                <w:sz w:val="28"/>
                <w:szCs w:val="28"/>
                <w:rtl/>
              </w:rPr>
            </w:pPr>
            <w:r w:rsidRPr="00EA7433">
              <w:rPr>
                <w:sz w:val="28"/>
                <w:szCs w:val="28"/>
                <w:rtl/>
              </w:rPr>
              <w:t>وزيرا الخارجية عبدالله بن زايد آل نهيان وعباس عراقجي</w:t>
            </w:r>
          </w:p>
        </w:tc>
        <w:tc>
          <w:tcPr>
            <w:tcW w:w="2338" w:type="dxa"/>
          </w:tcPr>
          <w:p w14:paraId="31766A83" w14:textId="77777777" w:rsidR="00D978DF" w:rsidRPr="00EA7433" w:rsidRDefault="00D978DF" w:rsidP="0088159E">
            <w:pPr>
              <w:bidi/>
              <w:jc w:val="both"/>
              <w:rPr>
                <w:sz w:val="28"/>
                <w:szCs w:val="28"/>
                <w:rtl/>
              </w:rPr>
            </w:pPr>
            <w:r w:rsidRPr="00EA7433">
              <w:rPr>
                <w:rFonts w:hint="cs"/>
                <w:sz w:val="28"/>
                <w:szCs w:val="28"/>
                <w:rtl/>
              </w:rPr>
              <w:t>- تهنئة بالتعيين الجديد</w:t>
            </w:r>
          </w:p>
          <w:p w14:paraId="26E10380" w14:textId="77777777" w:rsidR="00D978DF" w:rsidRPr="00EA7433" w:rsidRDefault="00D978DF" w:rsidP="0088159E">
            <w:pPr>
              <w:bidi/>
              <w:jc w:val="both"/>
              <w:rPr>
                <w:sz w:val="28"/>
                <w:szCs w:val="28"/>
                <w:rtl/>
              </w:rPr>
            </w:pPr>
            <w:r w:rsidRPr="00EA7433">
              <w:rPr>
                <w:rFonts w:hint="cs"/>
                <w:sz w:val="28"/>
                <w:szCs w:val="28"/>
                <w:rtl/>
              </w:rPr>
              <w:t>- ب</w:t>
            </w:r>
            <w:r w:rsidRPr="00EA7433">
              <w:rPr>
                <w:sz w:val="28"/>
                <w:szCs w:val="28"/>
                <w:rtl/>
              </w:rPr>
              <w:t>حث العلاقات الثنائية وسبل تعزيزها</w:t>
            </w:r>
          </w:p>
          <w:p w14:paraId="21500C29" w14:textId="77777777" w:rsidR="00D978DF" w:rsidRPr="00EA7433" w:rsidRDefault="00D978DF" w:rsidP="0088159E">
            <w:pPr>
              <w:bidi/>
              <w:jc w:val="both"/>
              <w:rPr>
                <w:sz w:val="28"/>
                <w:szCs w:val="28"/>
                <w:rtl/>
              </w:rPr>
            </w:pPr>
            <w:r w:rsidRPr="00EA7433">
              <w:rPr>
                <w:rFonts w:hint="cs"/>
                <w:sz w:val="28"/>
                <w:szCs w:val="28"/>
                <w:rtl/>
              </w:rPr>
              <w:t xml:space="preserve">- </w:t>
            </w:r>
            <w:r w:rsidRPr="00EA7433">
              <w:rPr>
                <w:rFonts w:cs="Arial"/>
                <w:sz w:val="28"/>
                <w:szCs w:val="28"/>
                <w:rtl/>
              </w:rPr>
              <w:t>تطوير العلاقات الثنائية في المجالات الاقتصادية والتعاون القنصلي والأمني، فضلا عن التعاون الإقليمي</w:t>
            </w:r>
            <w:r w:rsidRPr="00EA7433">
              <w:rPr>
                <w:rFonts w:cs="Arial" w:hint="cs"/>
                <w:sz w:val="28"/>
                <w:szCs w:val="28"/>
                <w:rtl/>
              </w:rPr>
              <w:t xml:space="preserve"> (وكالة مهر)</w:t>
            </w:r>
          </w:p>
        </w:tc>
      </w:tr>
    </w:tbl>
    <w:p w14:paraId="735F7F2B" w14:textId="78185ADB" w:rsidR="00D978DF" w:rsidRPr="00EA7433" w:rsidRDefault="00D978DF" w:rsidP="00B51BD1">
      <w:pPr>
        <w:pStyle w:val="text-align-justify"/>
        <w:bidi/>
        <w:spacing w:line="360" w:lineRule="auto"/>
        <w:jc w:val="both"/>
        <w:rPr>
          <w:sz w:val="28"/>
          <w:szCs w:val="28"/>
          <w:rtl/>
        </w:rPr>
      </w:pPr>
      <w:r w:rsidRPr="00EA7433">
        <w:rPr>
          <w:rFonts w:hint="cs"/>
          <w:sz w:val="28"/>
          <w:szCs w:val="28"/>
          <w:rtl/>
        </w:rPr>
        <w:t xml:space="preserve">نلحظ مما سبق حرص الدولتين </w:t>
      </w:r>
      <w:r w:rsidRPr="000E293D">
        <w:rPr>
          <w:rFonts w:hint="cs"/>
          <w:sz w:val="28"/>
          <w:szCs w:val="28"/>
          <w:rtl/>
        </w:rPr>
        <w:t xml:space="preserve">على </w:t>
      </w:r>
      <w:r w:rsidR="00C172A8" w:rsidRPr="000E293D">
        <w:rPr>
          <w:rFonts w:hint="cs"/>
          <w:sz w:val="28"/>
          <w:szCs w:val="28"/>
          <w:rtl/>
        </w:rPr>
        <w:t xml:space="preserve">إبقاء </w:t>
      </w:r>
      <w:r w:rsidRPr="000E293D">
        <w:rPr>
          <w:rFonts w:hint="cs"/>
          <w:sz w:val="28"/>
          <w:szCs w:val="28"/>
          <w:rtl/>
        </w:rPr>
        <w:t xml:space="preserve">قنوات التواصل مفتوحة، </w:t>
      </w:r>
      <w:r w:rsidRPr="00EA7433">
        <w:rPr>
          <w:rFonts w:hint="cs"/>
          <w:sz w:val="28"/>
          <w:szCs w:val="28"/>
          <w:rtl/>
        </w:rPr>
        <w:t xml:space="preserve">والتواصل الدوري المستمر المرتكز على أمرين: 1) تطوير العلاقات الثنائية، و2) التواصل الدائم حول ملفات المنطقة وتطوراتها. وقد </w:t>
      </w:r>
      <w:r w:rsidR="0071789D">
        <w:rPr>
          <w:rFonts w:hint="cs"/>
          <w:sz w:val="28"/>
          <w:szCs w:val="28"/>
          <w:rtl/>
        </w:rPr>
        <w:t>تبين</w:t>
      </w:r>
      <w:r w:rsidRPr="00EA7433">
        <w:rPr>
          <w:rFonts w:hint="cs"/>
          <w:sz w:val="28"/>
          <w:szCs w:val="28"/>
          <w:rtl/>
        </w:rPr>
        <w:t xml:space="preserve"> في مختلف هذه الاتصالات واللقاءات أن النقطة </w:t>
      </w:r>
      <w:r w:rsidR="000E293D">
        <w:rPr>
          <w:rFonts w:hint="cs"/>
          <w:sz w:val="28"/>
          <w:szCs w:val="28"/>
          <w:rtl/>
        </w:rPr>
        <w:t>البارزة</w:t>
      </w:r>
      <w:r w:rsidR="0071789D">
        <w:rPr>
          <w:rFonts w:hint="cs"/>
          <w:sz w:val="28"/>
          <w:szCs w:val="28"/>
          <w:rtl/>
        </w:rPr>
        <w:t xml:space="preserve"> في مركز الاهتمام</w:t>
      </w:r>
      <w:r w:rsidRPr="00EA7433">
        <w:rPr>
          <w:rFonts w:hint="cs"/>
          <w:sz w:val="28"/>
          <w:szCs w:val="28"/>
          <w:rtl/>
        </w:rPr>
        <w:t xml:space="preserve"> لدى الإمارات </w:t>
      </w:r>
      <w:r w:rsidR="0071789D" w:rsidRPr="00EA7433">
        <w:rPr>
          <w:rFonts w:hint="cs"/>
          <w:sz w:val="28"/>
          <w:szCs w:val="28"/>
          <w:rtl/>
        </w:rPr>
        <w:t>تنصب</w:t>
      </w:r>
      <w:r w:rsidR="0071789D">
        <w:rPr>
          <w:rFonts w:hint="cs"/>
          <w:sz w:val="28"/>
          <w:szCs w:val="28"/>
          <w:rtl/>
        </w:rPr>
        <w:t>ّ</w:t>
      </w:r>
      <w:r w:rsidR="0071789D" w:rsidRPr="00EA7433">
        <w:rPr>
          <w:rFonts w:hint="cs"/>
          <w:sz w:val="28"/>
          <w:szCs w:val="28"/>
          <w:rtl/>
        </w:rPr>
        <w:t xml:space="preserve"> </w:t>
      </w:r>
      <w:r w:rsidRPr="00EA7433">
        <w:rPr>
          <w:rFonts w:hint="cs"/>
          <w:sz w:val="28"/>
          <w:szCs w:val="28"/>
          <w:rtl/>
        </w:rPr>
        <w:t xml:space="preserve">في هدف واحد وهو منع اتساع رقعة الصراع. </w:t>
      </w:r>
    </w:p>
    <w:p w14:paraId="319E9C64" w14:textId="5AB752C8" w:rsidR="00D978DF" w:rsidRPr="00EA7433" w:rsidRDefault="00D978DF" w:rsidP="00B51BD1">
      <w:pPr>
        <w:pStyle w:val="text-align-justify"/>
        <w:numPr>
          <w:ilvl w:val="0"/>
          <w:numId w:val="5"/>
        </w:numPr>
        <w:bidi/>
        <w:spacing w:line="360" w:lineRule="auto"/>
        <w:jc w:val="both"/>
        <w:rPr>
          <w:sz w:val="28"/>
          <w:szCs w:val="28"/>
          <w:rtl/>
        </w:rPr>
      </w:pPr>
      <w:r w:rsidRPr="00EA7433">
        <w:rPr>
          <w:rFonts w:hint="cs"/>
          <w:sz w:val="28"/>
          <w:szCs w:val="28"/>
          <w:rtl/>
        </w:rPr>
        <w:t xml:space="preserve">التغطية الإعلامية </w:t>
      </w:r>
    </w:p>
    <w:p w14:paraId="2CE28744" w14:textId="26C75D3D" w:rsidR="00D978DF" w:rsidRPr="00EA7433" w:rsidRDefault="00D978DF" w:rsidP="00FA0EDC">
      <w:pPr>
        <w:pStyle w:val="text-align-justify"/>
        <w:bidi/>
        <w:spacing w:line="360" w:lineRule="auto"/>
        <w:jc w:val="both"/>
        <w:rPr>
          <w:sz w:val="28"/>
          <w:szCs w:val="28"/>
          <w:rtl/>
        </w:rPr>
      </w:pPr>
      <w:r w:rsidRPr="00EA7433">
        <w:rPr>
          <w:rFonts w:hint="cs"/>
          <w:sz w:val="28"/>
          <w:szCs w:val="28"/>
          <w:rtl/>
        </w:rPr>
        <w:t>ينتهج الإعلام الإماراتي الرسمي لغة الدبلوماسية عند الحديث عن العلاقات مع إيران. وينطبق ذلك على العديد من وسائل الاعلام التي تعتمد منذ المصالحة الخليجية مع إيران لغة إيجابية ومحايدة</w:t>
      </w:r>
      <w:r w:rsidR="0071789D">
        <w:rPr>
          <w:rFonts w:hint="cs"/>
          <w:sz w:val="28"/>
          <w:szCs w:val="28"/>
          <w:rtl/>
        </w:rPr>
        <w:t>،</w:t>
      </w:r>
      <w:r w:rsidRPr="00EA7433">
        <w:rPr>
          <w:rFonts w:hint="cs"/>
          <w:sz w:val="28"/>
          <w:szCs w:val="28"/>
          <w:rtl/>
        </w:rPr>
        <w:t xml:space="preserve"> </w:t>
      </w:r>
      <w:r w:rsidR="0071789D">
        <w:rPr>
          <w:rFonts w:hint="cs"/>
          <w:sz w:val="28"/>
          <w:szCs w:val="28"/>
          <w:rtl/>
        </w:rPr>
        <w:t xml:space="preserve">إلى حد ما، </w:t>
      </w:r>
      <w:r w:rsidRPr="00EA7433">
        <w:rPr>
          <w:rFonts w:hint="cs"/>
          <w:sz w:val="28"/>
          <w:szCs w:val="28"/>
          <w:rtl/>
        </w:rPr>
        <w:t xml:space="preserve">تجاه سياسات طهران الخارجية. على أن وسائل الاعلام هذه، قد تلجأ إلى استكتاب صحافيين لقول ما لا يستطيع كتابها الخروج عن النص الرسمي فيه، فيما تختار وسائل إعلام أخرى استكمال مواجهتها إعلاميًا مع إيران وسياساتها. لفهم التغطية الإعلامية الإماراتية اخترنا عينات من المقالات السياسية المنشورة منذ أكتوبر 2023 على موقع صحيفة الاتحاد الإماراتية، وقناة سكاي نيوز العربية. </w:t>
      </w:r>
    </w:p>
    <w:p w14:paraId="096BF481" w14:textId="68DDA0B6" w:rsidR="00D978DF" w:rsidRPr="00EA7433" w:rsidRDefault="00D978DF" w:rsidP="00B51BD1">
      <w:pPr>
        <w:pStyle w:val="text-align-justify"/>
        <w:bidi/>
        <w:spacing w:line="360" w:lineRule="auto"/>
        <w:jc w:val="both"/>
        <w:rPr>
          <w:sz w:val="28"/>
          <w:szCs w:val="28"/>
          <w:rtl/>
        </w:rPr>
      </w:pPr>
      <w:r w:rsidRPr="00EA7433">
        <w:rPr>
          <w:rFonts w:hint="cs"/>
          <w:sz w:val="28"/>
          <w:szCs w:val="28"/>
          <w:rtl/>
        </w:rPr>
        <w:t xml:space="preserve">تختلف اللغة المستخدمة </w:t>
      </w:r>
      <w:r w:rsidR="000E293D">
        <w:rPr>
          <w:rFonts w:hint="cs"/>
          <w:sz w:val="28"/>
          <w:szCs w:val="28"/>
          <w:rtl/>
        </w:rPr>
        <w:t>لدى</w:t>
      </w:r>
      <w:r w:rsidRPr="00EA7433">
        <w:rPr>
          <w:rFonts w:hint="cs"/>
          <w:sz w:val="28"/>
          <w:szCs w:val="28"/>
          <w:rtl/>
        </w:rPr>
        <w:t xml:space="preserve"> كلا الجهتين الاعلاميتين، من دون أن يختلف الهدف، وهو رفض توسع رقعة الحرب في المنطقة. وفي هذا السياق، نتناول عينة من مقالات صحيفة الاتحاد التي ركزت على ما يلي: </w:t>
      </w:r>
    </w:p>
    <w:p w14:paraId="0D8FA034" w14:textId="196B516B" w:rsidR="00D978DF" w:rsidRPr="00EA7433" w:rsidRDefault="00D978DF" w:rsidP="00B51BD1">
      <w:pPr>
        <w:pStyle w:val="text-align-justify"/>
        <w:numPr>
          <w:ilvl w:val="0"/>
          <w:numId w:val="7"/>
        </w:numPr>
        <w:bidi/>
        <w:spacing w:line="360" w:lineRule="auto"/>
        <w:jc w:val="both"/>
        <w:rPr>
          <w:sz w:val="28"/>
          <w:szCs w:val="28"/>
          <w:rtl/>
        </w:rPr>
      </w:pPr>
      <w:r w:rsidRPr="00EA7433">
        <w:rPr>
          <w:rFonts w:hint="cs"/>
          <w:sz w:val="28"/>
          <w:szCs w:val="28"/>
          <w:rtl/>
        </w:rPr>
        <w:t>التحذير من اتساع رقعة المواجهات وتأثيره</w:t>
      </w:r>
      <w:r w:rsidR="000E293D">
        <w:rPr>
          <w:rFonts w:hint="cs"/>
          <w:sz w:val="28"/>
          <w:szCs w:val="28"/>
          <w:rtl/>
        </w:rPr>
        <w:t>ا</w:t>
      </w:r>
      <w:r w:rsidRPr="00EA7433">
        <w:rPr>
          <w:rFonts w:hint="cs"/>
          <w:sz w:val="28"/>
          <w:szCs w:val="28"/>
          <w:rtl/>
        </w:rPr>
        <w:t xml:space="preserve"> </w:t>
      </w:r>
      <w:r w:rsidRPr="00EA7433">
        <w:rPr>
          <w:sz w:val="28"/>
          <w:szCs w:val="28"/>
          <w:rtl/>
        </w:rPr>
        <w:t xml:space="preserve">على أمن واستقرار الدول العربية المجاورة لطرفي الصراع </w:t>
      </w:r>
    </w:p>
    <w:p w14:paraId="5A01AC3A" w14:textId="77777777" w:rsidR="00D978DF" w:rsidRPr="00EA7433" w:rsidRDefault="00D978DF" w:rsidP="00B51BD1">
      <w:pPr>
        <w:pStyle w:val="text-align-justify"/>
        <w:numPr>
          <w:ilvl w:val="0"/>
          <w:numId w:val="7"/>
        </w:numPr>
        <w:bidi/>
        <w:spacing w:line="360" w:lineRule="auto"/>
        <w:jc w:val="both"/>
        <w:rPr>
          <w:sz w:val="28"/>
          <w:szCs w:val="28"/>
        </w:rPr>
      </w:pPr>
      <w:r w:rsidRPr="00EA7433">
        <w:rPr>
          <w:rFonts w:hint="cs"/>
          <w:sz w:val="28"/>
          <w:szCs w:val="28"/>
          <w:rtl/>
        </w:rPr>
        <w:t>استمرار الحرب س</w:t>
      </w:r>
      <w:r w:rsidRPr="00EA7433">
        <w:rPr>
          <w:sz w:val="28"/>
          <w:szCs w:val="28"/>
          <w:rtl/>
        </w:rPr>
        <w:t xml:space="preserve">يتسبب في دمار اقتصادي في دول الخليج </w:t>
      </w:r>
    </w:p>
    <w:p w14:paraId="0D3915E6" w14:textId="77777777" w:rsidR="00D978DF" w:rsidRPr="00EA7433" w:rsidRDefault="00D978DF" w:rsidP="00B51BD1">
      <w:pPr>
        <w:pStyle w:val="text-align-justify"/>
        <w:numPr>
          <w:ilvl w:val="0"/>
          <w:numId w:val="7"/>
        </w:numPr>
        <w:bidi/>
        <w:spacing w:line="360" w:lineRule="auto"/>
        <w:jc w:val="both"/>
        <w:rPr>
          <w:sz w:val="28"/>
          <w:szCs w:val="28"/>
          <w:rtl/>
        </w:rPr>
      </w:pPr>
      <w:r w:rsidRPr="00EA7433">
        <w:rPr>
          <w:rFonts w:hint="cs"/>
          <w:sz w:val="28"/>
          <w:szCs w:val="28"/>
          <w:rtl/>
        </w:rPr>
        <w:t>التأكيد على أن الحل يكمن في القنوات</w:t>
      </w:r>
      <w:r w:rsidRPr="00EA7433">
        <w:rPr>
          <w:sz w:val="28"/>
          <w:szCs w:val="28"/>
          <w:rtl/>
        </w:rPr>
        <w:t xml:space="preserve"> الدبلوماسية والالتزام بالقانون الدولي</w:t>
      </w:r>
    </w:p>
    <w:p w14:paraId="6209D073" w14:textId="113D760E" w:rsidR="00D978DF" w:rsidRPr="00EA7433" w:rsidRDefault="00D978DF" w:rsidP="00B51BD1">
      <w:pPr>
        <w:pStyle w:val="text-align-justify"/>
        <w:numPr>
          <w:ilvl w:val="0"/>
          <w:numId w:val="7"/>
        </w:numPr>
        <w:bidi/>
        <w:spacing w:line="360" w:lineRule="auto"/>
        <w:jc w:val="both"/>
        <w:rPr>
          <w:sz w:val="28"/>
          <w:szCs w:val="28"/>
        </w:rPr>
      </w:pPr>
      <w:r w:rsidRPr="00EA7433">
        <w:rPr>
          <w:rFonts w:hint="cs"/>
          <w:sz w:val="28"/>
          <w:szCs w:val="28"/>
          <w:rtl/>
        </w:rPr>
        <w:t>الإشادة بالنهج الإماراتي الذي يبذل</w:t>
      </w:r>
      <w:r w:rsidRPr="00EA7433">
        <w:rPr>
          <w:sz w:val="28"/>
          <w:szCs w:val="28"/>
          <w:rtl/>
        </w:rPr>
        <w:t xml:space="preserve"> جهود</w:t>
      </w:r>
      <w:r w:rsidR="0036476E">
        <w:rPr>
          <w:rFonts w:hint="cs"/>
          <w:sz w:val="28"/>
          <w:szCs w:val="28"/>
          <w:rtl/>
        </w:rPr>
        <w:t>ً</w:t>
      </w:r>
      <w:r w:rsidRPr="00EA7433">
        <w:rPr>
          <w:rFonts w:hint="cs"/>
          <w:sz w:val="28"/>
          <w:szCs w:val="28"/>
          <w:rtl/>
        </w:rPr>
        <w:t>ا</w:t>
      </w:r>
      <w:r w:rsidRPr="00EA7433">
        <w:rPr>
          <w:sz w:val="28"/>
          <w:szCs w:val="28"/>
          <w:rtl/>
        </w:rPr>
        <w:t xml:space="preserve"> دبلوماسية لإيقاف الحرب الإسرائيلية على قطاع غزة</w:t>
      </w:r>
    </w:p>
    <w:p w14:paraId="2D8EB8F3" w14:textId="77777777" w:rsidR="00D978DF" w:rsidRPr="00EA7433" w:rsidRDefault="00D978DF" w:rsidP="00B51BD1">
      <w:pPr>
        <w:pStyle w:val="text-align-justify"/>
        <w:numPr>
          <w:ilvl w:val="0"/>
          <w:numId w:val="7"/>
        </w:numPr>
        <w:bidi/>
        <w:spacing w:line="360" w:lineRule="auto"/>
        <w:jc w:val="both"/>
        <w:rPr>
          <w:sz w:val="28"/>
          <w:szCs w:val="28"/>
        </w:rPr>
      </w:pPr>
      <w:r w:rsidRPr="00EA7433">
        <w:rPr>
          <w:rFonts w:hint="cs"/>
          <w:sz w:val="28"/>
          <w:szCs w:val="28"/>
          <w:rtl/>
        </w:rPr>
        <w:lastRenderedPageBreak/>
        <w:t xml:space="preserve">اعتبار أن المواجهة الإيرانية </w:t>
      </w:r>
      <w:r w:rsidRPr="00EA7433">
        <w:rPr>
          <w:sz w:val="28"/>
          <w:szCs w:val="28"/>
          <w:rtl/>
        </w:rPr>
        <w:t>–</w:t>
      </w:r>
      <w:r w:rsidRPr="00EA7433">
        <w:rPr>
          <w:rFonts w:hint="cs"/>
          <w:sz w:val="28"/>
          <w:szCs w:val="28"/>
          <w:rtl/>
        </w:rPr>
        <w:t xml:space="preserve"> الإسرائيلية تتحكم بها العواطف وهي نوع من الاستعراض السياسي </w:t>
      </w:r>
    </w:p>
    <w:p w14:paraId="575A0EB4" w14:textId="73516ACB" w:rsidR="00D978DF" w:rsidRPr="00EA7433" w:rsidRDefault="00D978DF" w:rsidP="00B51BD1">
      <w:pPr>
        <w:pStyle w:val="text-align-justify"/>
        <w:numPr>
          <w:ilvl w:val="0"/>
          <w:numId w:val="7"/>
        </w:numPr>
        <w:bidi/>
        <w:spacing w:line="360" w:lineRule="auto"/>
        <w:jc w:val="both"/>
        <w:rPr>
          <w:sz w:val="28"/>
          <w:szCs w:val="28"/>
          <w:rtl/>
        </w:rPr>
      </w:pPr>
      <w:r w:rsidRPr="00EA7433">
        <w:rPr>
          <w:rFonts w:hint="cs"/>
          <w:sz w:val="28"/>
          <w:szCs w:val="28"/>
          <w:rtl/>
        </w:rPr>
        <w:t xml:space="preserve">التحذير من أن واشنطن قد لا تجد نفس التعاون مع العرب في صد هجوم إيراني جديد على </w:t>
      </w:r>
      <w:r w:rsidR="00FA0EDC">
        <w:rPr>
          <w:sz w:val="28"/>
          <w:szCs w:val="28"/>
        </w:rPr>
        <w:t>"</w:t>
      </w:r>
      <w:r w:rsidRPr="00EA7433">
        <w:rPr>
          <w:rFonts w:hint="cs"/>
          <w:sz w:val="28"/>
          <w:szCs w:val="28"/>
          <w:rtl/>
        </w:rPr>
        <w:t>إسرائيل</w:t>
      </w:r>
      <w:r w:rsidR="00FA0EDC">
        <w:rPr>
          <w:rFonts w:hint="cs"/>
          <w:sz w:val="28"/>
          <w:szCs w:val="28"/>
          <w:rtl/>
        </w:rPr>
        <w:t>"</w:t>
      </w:r>
      <w:r w:rsidRPr="00EA7433">
        <w:rPr>
          <w:rFonts w:hint="cs"/>
          <w:sz w:val="28"/>
          <w:szCs w:val="28"/>
          <w:rtl/>
        </w:rPr>
        <w:t xml:space="preserve"> </w:t>
      </w:r>
    </w:p>
    <w:p w14:paraId="34F2F3B8" w14:textId="77777777" w:rsidR="00D978DF" w:rsidRPr="00EA7433" w:rsidRDefault="00D978DF" w:rsidP="00B51BD1">
      <w:pPr>
        <w:pStyle w:val="text-align-justify"/>
        <w:bidi/>
        <w:spacing w:line="360" w:lineRule="auto"/>
        <w:jc w:val="both"/>
        <w:rPr>
          <w:sz w:val="28"/>
          <w:szCs w:val="28"/>
          <w:rtl/>
        </w:rPr>
      </w:pPr>
      <w:r w:rsidRPr="00EA7433">
        <w:rPr>
          <w:rFonts w:hint="cs"/>
          <w:sz w:val="28"/>
          <w:szCs w:val="28"/>
          <w:rtl/>
        </w:rPr>
        <w:t xml:space="preserve">أما قناة سكاي نيوز، فإلى جانب التأكيد على كل ما سبق أشارت بدورها إلى ما يلي: </w:t>
      </w:r>
    </w:p>
    <w:p w14:paraId="677CBBFF" w14:textId="1F462705" w:rsidR="00D978DF" w:rsidRPr="00EA7433" w:rsidRDefault="00D978DF" w:rsidP="00B51BD1">
      <w:pPr>
        <w:pStyle w:val="text-align-justify"/>
        <w:numPr>
          <w:ilvl w:val="0"/>
          <w:numId w:val="8"/>
        </w:numPr>
        <w:bidi/>
        <w:spacing w:line="360" w:lineRule="auto"/>
        <w:jc w:val="both"/>
        <w:rPr>
          <w:sz w:val="28"/>
          <w:szCs w:val="28"/>
          <w:rtl/>
        </w:rPr>
      </w:pPr>
      <w:r w:rsidRPr="00EA7433">
        <w:rPr>
          <w:rFonts w:hint="cs"/>
          <w:sz w:val="28"/>
          <w:szCs w:val="28"/>
          <w:rtl/>
        </w:rPr>
        <w:t>امتعاض جهات في حماس</w:t>
      </w:r>
      <w:r w:rsidRPr="00EA7433">
        <w:rPr>
          <w:sz w:val="28"/>
          <w:szCs w:val="28"/>
          <w:rtl/>
        </w:rPr>
        <w:t xml:space="preserve"> من عدم كفاية ما تقوم به فصائل محور المقاومة الذي تقوده طهران</w:t>
      </w:r>
      <w:r w:rsidR="005F14CD">
        <w:rPr>
          <w:rFonts w:hint="cs"/>
          <w:sz w:val="28"/>
          <w:szCs w:val="28"/>
          <w:rtl/>
        </w:rPr>
        <w:t>.</w:t>
      </w:r>
      <w:r w:rsidRPr="00EA7433">
        <w:rPr>
          <w:sz w:val="28"/>
          <w:szCs w:val="28"/>
          <w:rtl/>
        </w:rPr>
        <w:t xml:space="preserve"> </w:t>
      </w:r>
    </w:p>
    <w:p w14:paraId="374523E4" w14:textId="515AB106" w:rsidR="00D978DF" w:rsidRPr="00EA7433" w:rsidRDefault="00D978DF" w:rsidP="00B51BD1">
      <w:pPr>
        <w:pStyle w:val="text-align-justify"/>
        <w:numPr>
          <w:ilvl w:val="0"/>
          <w:numId w:val="8"/>
        </w:numPr>
        <w:bidi/>
        <w:spacing w:line="360" w:lineRule="auto"/>
        <w:jc w:val="both"/>
        <w:rPr>
          <w:sz w:val="28"/>
          <w:szCs w:val="28"/>
          <w:rtl/>
        </w:rPr>
      </w:pPr>
      <w:r w:rsidRPr="00EA7433">
        <w:rPr>
          <w:rFonts w:hint="cs"/>
          <w:sz w:val="28"/>
          <w:szCs w:val="28"/>
          <w:rtl/>
        </w:rPr>
        <w:t>ل</w:t>
      </w:r>
      <w:r w:rsidRPr="00EA7433">
        <w:rPr>
          <w:sz w:val="28"/>
          <w:szCs w:val="28"/>
          <w:rtl/>
        </w:rPr>
        <w:t>إيران قراءة مختلفة لحلّ المسألة الفلسطينية</w:t>
      </w:r>
      <w:r w:rsidRPr="00EA7433">
        <w:rPr>
          <w:rFonts w:hint="cs"/>
          <w:sz w:val="28"/>
          <w:szCs w:val="28"/>
          <w:rtl/>
        </w:rPr>
        <w:t xml:space="preserve">، </w:t>
      </w:r>
      <w:r w:rsidRPr="00EA7433">
        <w:rPr>
          <w:sz w:val="28"/>
          <w:szCs w:val="28"/>
          <w:rtl/>
        </w:rPr>
        <w:t>وهو سلوك منعزل عن المشهد الإقليمي بشقّيه العربي والإسلامي</w:t>
      </w:r>
      <w:r w:rsidR="005F14CD">
        <w:rPr>
          <w:rFonts w:hint="cs"/>
          <w:sz w:val="28"/>
          <w:szCs w:val="28"/>
          <w:rtl/>
        </w:rPr>
        <w:t>.</w:t>
      </w:r>
    </w:p>
    <w:p w14:paraId="727EBE23" w14:textId="2B46ACAA" w:rsidR="00D978DF" w:rsidRPr="00EA7433" w:rsidRDefault="00D978DF" w:rsidP="00B51BD1">
      <w:pPr>
        <w:pStyle w:val="text-align-justify"/>
        <w:numPr>
          <w:ilvl w:val="0"/>
          <w:numId w:val="8"/>
        </w:numPr>
        <w:bidi/>
        <w:spacing w:line="360" w:lineRule="auto"/>
        <w:jc w:val="both"/>
        <w:rPr>
          <w:sz w:val="28"/>
          <w:szCs w:val="28"/>
          <w:rtl/>
        </w:rPr>
      </w:pPr>
      <w:r w:rsidRPr="00EA7433">
        <w:rPr>
          <w:sz w:val="28"/>
          <w:szCs w:val="28"/>
          <w:rtl/>
        </w:rPr>
        <w:t>إيران جزء من استراتيجية واشنطن في الرد المضبوط لتبرير ثقل الحضور العسكري الأميركي في المنطقة</w:t>
      </w:r>
      <w:r w:rsidR="005F14CD">
        <w:rPr>
          <w:rFonts w:hint="cs"/>
          <w:sz w:val="28"/>
          <w:szCs w:val="28"/>
          <w:rtl/>
        </w:rPr>
        <w:t>.</w:t>
      </w:r>
    </w:p>
    <w:p w14:paraId="03513C87" w14:textId="6EE5DFD2" w:rsidR="00D978DF" w:rsidRPr="00EA7433" w:rsidRDefault="00D978DF" w:rsidP="00B51BD1">
      <w:pPr>
        <w:pStyle w:val="text-align-justify"/>
        <w:bidi/>
        <w:spacing w:line="360" w:lineRule="auto"/>
        <w:jc w:val="both"/>
        <w:rPr>
          <w:sz w:val="28"/>
          <w:szCs w:val="28"/>
          <w:rtl/>
        </w:rPr>
      </w:pPr>
      <w:r w:rsidRPr="00EA7433">
        <w:rPr>
          <w:rFonts w:hint="cs"/>
          <w:sz w:val="28"/>
          <w:szCs w:val="28"/>
          <w:rtl/>
        </w:rPr>
        <w:t xml:space="preserve">وقد </w:t>
      </w:r>
      <w:r w:rsidR="005F14CD">
        <w:rPr>
          <w:rFonts w:hint="cs"/>
          <w:sz w:val="28"/>
          <w:szCs w:val="28"/>
          <w:rtl/>
        </w:rPr>
        <w:t>ظهر</w:t>
      </w:r>
      <w:r w:rsidRPr="00EA7433">
        <w:rPr>
          <w:rFonts w:hint="cs"/>
          <w:sz w:val="28"/>
          <w:szCs w:val="28"/>
          <w:rtl/>
        </w:rPr>
        <w:t xml:space="preserve"> نشاط الذباب الالكتروني منسجمًا مع هذه التوجهات في التحريض على إيران ودعمها لمحور المقاومة، من خلال اتهامها بأنها وإسرائيل تدفعان المنطقة نحو الهاوية. </w:t>
      </w:r>
    </w:p>
    <w:p w14:paraId="7E9099BA" w14:textId="6E8528FB" w:rsidR="00932C3A" w:rsidRPr="00EA7433" w:rsidRDefault="00932C3A" w:rsidP="00B51BD1">
      <w:pPr>
        <w:pStyle w:val="ListParagraph"/>
        <w:numPr>
          <w:ilvl w:val="0"/>
          <w:numId w:val="9"/>
        </w:numPr>
        <w:bidi/>
        <w:spacing w:line="360" w:lineRule="auto"/>
        <w:jc w:val="both"/>
        <w:rPr>
          <w:rStyle w:val="details-date"/>
          <w:rFonts w:cs="Arial"/>
          <w:sz w:val="28"/>
          <w:szCs w:val="28"/>
          <w:rtl/>
        </w:rPr>
      </w:pPr>
      <w:r w:rsidRPr="00EA7433">
        <w:rPr>
          <w:rStyle w:val="details-date"/>
          <w:rFonts w:cs="Arial" w:hint="cs"/>
          <w:sz w:val="28"/>
          <w:szCs w:val="28"/>
          <w:rtl/>
        </w:rPr>
        <w:t xml:space="preserve">العلاقات السعودية </w:t>
      </w:r>
      <w:r w:rsidRPr="00EA7433">
        <w:rPr>
          <w:rStyle w:val="details-date"/>
          <w:rFonts w:cs="Arial"/>
          <w:sz w:val="28"/>
          <w:szCs w:val="28"/>
          <w:rtl/>
        </w:rPr>
        <w:t>–</w:t>
      </w:r>
      <w:r w:rsidRPr="00EA7433">
        <w:rPr>
          <w:rStyle w:val="details-date"/>
          <w:rFonts w:cs="Arial" w:hint="cs"/>
          <w:sz w:val="28"/>
          <w:szCs w:val="28"/>
          <w:rtl/>
        </w:rPr>
        <w:t xml:space="preserve"> الإيرانية </w:t>
      </w:r>
    </w:p>
    <w:p w14:paraId="5E8BCB9A" w14:textId="13C2F435" w:rsidR="00D978DF" w:rsidRPr="00EA7433" w:rsidRDefault="00932C3A" w:rsidP="00FA0EDC">
      <w:pPr>
        <w:pStyle w:val="text-align-justify"/>
        <w:bidi/>
        <w:spacing w:line="360" w:lineRule="auto"/>
        <w:jc w:val="both"/>
        <w:rPr>
          <w:sz w:val="28"/>
          <w:szCs w:val="28"/>
          <w:rtl/>
        </w:rPr>
      </w:pPr>
      <w:r w:rsidRPr="00EA7433">
        <w:rPr>
          <w:rFonts w:hint="cs"/>
          <w:sz w:val="28"/>
          <w:szCs w:val="28"/>
          <w:rtl/>
        </w:rPr>
        <w:t>- القنوات الرسمية</w:t>
      </w:r>
    </w:p>
    <w:tbl>
      <w:tblPr>
        <w:tblStyle w:val="TableGrid"/>
        <w:bidiVisual/>
        <w:tblW w:w="0" w:type="auto"/>
        <w:tblLook w:val="04A0" w:firstRow="1" w:lastRow="0" w:firstColumn="1" w:lastColumn="0" w:noHBand="0" w:noVBand="1"/>
      </w:tblPr>
      <w:tblGrid>
        <w:gridCol w:w="1164"/>
        <w:gridCol w:w="1710"/>
        <w:gridCol w:w="3150"/>
        <w:gridCol w:w="3326"/>
      </w:tblGrid>
      <w:tr w:rsidR="00932C3A" w:rsidRPr="00EA7433" w14:paraId="08B31004" w14:textId="77777777" w:rsidTr="00932C3A">
        <w:tc>
          <w:tcPr>
            <w:tcW w:w="1164" w:type="dxa"/>
            <w:tcBorders>
              <w:top w:val="single" w:sz="4" w:space="0" w:color="auto"/>
              <w:left w:val="single" w:sz="4" w:space="0" w:color="auto"/>
              <w:bottom w:val="single" w:sz="4" w:space="0" w:color="auto"/>
              <w:right w:val="single" w:sz="4" w:space="0" w:color="auto"/>
            </w:tcBorders>
            <w:shd w:val="clear" w:color="auto" w:fill="92D050"/>
            <w:hideMark/>
          </w:tcPr>
          <w:p w14:paraId="207A3AF7" w14:textId="77777777" w:rsidR="00932C3A" w:rsidRPr="00EA7433" w:rsidRDefault="00932C3A" w:rsidP="0088159E">
            <w:pPr>
              <w:bidi/>
              <w:jc w:val="both"/>
              <w:rPr>
                <w:rStyle w:val="details-date"/>
                <w:rFonts w:cs="Arial"/>
                <w:sz w:val="28"/>
                <w:szCs w:val="28"/>
              </w:rPr>
            </w:pPr>
            <w:r w:rsidRPr="00EA7433">
              <w:rPr>
                <w:rStyle w:val="details-date"/>
                <w:rFonts w:cs="Arial"/>
                <w:sz w:val="28"/>
                <w:szCs w:val="28"/>
                <w:rtl/>
              </w:rPr>
              <w:t>نوع التواصل</w:t>
            </w:r>
          </w:p>
        </w:tc>
        <w:tc>
          <w:tcPr>
            <w:tcW w:w="1710" w:type="dxa"/>
            <w:tcBorders>
              <w:top w:val="single" w:sz="4" w:space="0" w:color="auto"/>
              <w:left w:val="single" w:sz="4" w:space="0" w:color="auto"/>
              <w:bottom w:val="single" w:sz="4" w:space="0" w:color="auto"/>
              <w:right w:val="single" w:sz="4" w:space="0" w:color="auto"/>
            </w:tcBorders>
            <w:shd w:val="clear" w:color="auto" w:fill="92D050"/>
            <w:hideMark/>
          </w:tcPr>
          <w:p w14:paraId="0C34C89C"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التاريخ</w:t>
            </w:r>
          </w:p>
        </w:tc>
        <w:tc>
          <w:tcPr>
            <w:tcW w:w="3150" w:type="dxa"/>
            <w:tcBorders>
              <w:top w:val="single" w:sz="4" w:space="0" w:color="auto"/>
              <w:left w:val="single" w:sz="4" w:space="0" w:color="auto"/>
              <w:bottom w:val="single" w:sz="4" w:space="0" w:color="auto"/>
              <w:right w:val="single" w:sz="4" w:space="0" w:color="auto"/>
            </w:tcBorders>
            <w:shd w:val="clear" w:color="auto" w:fill="92D050"/>
            <w:hideMark/>
          </w:tcPr>
          <w:p w14:paraId="6000C8F5"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جهة التواصل</w:t>
            </w:r>
          </w:p>
        </w:tc>
        <w:tc>
          <w:tcPr>
            <w:tcW w:w="3326" w:type="dxa"/>
            <w:tcBorders>
              <w:top w:val="single" w:sz="4" w:space="0" w:color="auto"/>
              <w:left w:val="single" w:sz="4" w:space="0" w:color="auto"/>
              <w:bottom w:val="single" w:sz="4" w:space="0" w:color="auto"/>
              <w:right w:val="single" w:sz="4" w:space="0" w:color="auto"/>
            </w:tcBorders>
            <w:shd w:val="clear" w:color="auto" w:fill="92D050"/>
            <w:hideMark/>
          </w:tcPr>
          <w:p w14:paraId="192A595D"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الملخص (المصدر وكالة وا</w:t>
            </w:r>
            <w:r w:rsidRPr="00EA7433">
              <w:rPr>
                <w:rStyle w:val="details-date"/>
                <w:rFonts w:cs="Arial"/>
                <w:sz w:val="28"/>
                <w:szCs w:val="28"/>
                <w:rtl/>
                <w:lang w:bidi="ar-LB"/>
              </w:rPr>
              <w:t>س</w:t>
            </w:r>
            <w:r w:rsidRPr="00EA7433">
              <w:rPr>
                <w:rStyle w:val="details-date"/>
                <w:rFonts w:cs="Arial"/>
                <w:sz w:val="28"/>
                <w:szCs w:val="28"/>
                <w:rtl/>
              </w:rPr>
              <w:t>)</w:t>
            </w:r>
          </w:p>
        </w:tc>
      </w:tr>
      <w:tr w:rsidR="00932C3A" w:rsidRPr="00EA7433" w14:paraId="3684A7C1"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587A2B04"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61D10FD1" w14:textId="77777777" w:rsidR="00932C3A" w:rsidRPr="00EA7433" w:rsidRDefault="00932C3A" w:rsidP="0088159E">
            <w:pPr>
              <w:bidi/>
              <w:jc w:val="both"/>
              <w:rPr>
                <w:sz w:val="28"/>
                <w:szCs w:val="28"/>
                <w:rtl/>
              </w:rPr>
            </w:pPr>
            <w:r w:rsidRPr="00EA7433">
              <w:rPr>
                <w:rFonts w:cs="Arial"/>
                <w:sz w:val="28"/>
                <w:szCs w:val="28"/>
                <w:rtl/>
              </w:rPr>
              <w:t xml:space="preserve">12 أكتوبر 2023 </w:t>
            </w:r>
          </w:p>
        </w:tc>
        <w:tc>
          <w:tcPr>
            <w:tcW w:w="3150" w:type="dxa"/>
            <w:tcBorders>
              <w:top w:val="single" w:sz="4" w:space="0" w:color="auto"/>
              <w:left w:val="single" w:sz="4" w:space="0" w:color="auto"/>
              <w:bottom w:val="single" w:sz="4" w:space="0" w:color="auto"/>
              <w:right w:val="single" w:sz="4" w:space="0" w:color="auto"/>
            </w:tcBorders>
          </w:tcPr>
          <w:p w14:paraId="2C58BD30" w14:textId="77777777" w:rsidR="00932C3A" w:rsidRPr="00EA7433" w:rsidRDefault="00932C3A" w:rsidP="0088159E">
            <w:pPr>
              <w:bidi/>
              <w:jc w:val="both"/>
              <w:rPr>
                <w:rStyle w:val="details-date"/>
                <w:rFonts w:cs="Arial"/>
                <w:sz w:val="28"/>
                <w:szCs w:val="28"/>
                <w:lang w:bidi="ar-LB"/>
              </w:rPr>
            </w:pPr>
            <w:r w:rsidRPr="00EA7433">
              <w:rPr>
                <w:rStyle w:val="details-date"/>
                <w:rFonts w:cs="Arial"/>
                <w:sz w:val="28"/>
                <w:szCs w:val="28"/>
                <w:rtl/>
              </w:rPr>
              <w:t xml:space="preserve">ولي العهد </w:t>
            </w:r>
            <w:r w:rsidRPr="00EA7433">
              <w:rPr>
                <w:rStyle w:val="details-date"/>
                <w:rFonts w:cs="Arial"/>
                <w:sz w:val="28"/>
                <w:szCs w:val="28"/>
                <w:rtl/>
                <w:lang w:bidi="ar-LB"/>
              </w:rPr>
              <w:t xml:space="preserve">محمد بن سلمان والرئيس إبراهيم رئيسي </w:t>
            </w:r>
          </w:p>
          <w:p w14:paraId="635EA25E" w14:textId="77777777" w:rsidR="00932C3A" w:rsidRPr="00EA7433" w:rsidRDefault="00932C3A" w:rsidP="0088159E">
            <w:pPr>
              <w:bidi/>
              <w:jc w:val="both"/>
              <w:rPr>
                <w:rStyle w:val="details-date"/>
                <w:rFonts w:cs="Arial"/>
                <w:sz w:val="28"/>
                <w:szCs w:val="28"/>
                <w:rtl/>
              </w:rPr>
            </w:pPr>
          </w:p>
        </w:tc>
        <w:tc>
          <w:tcPr>
            <w:tcW w:w="3326" w:type="dxa"/>
            <w:tcBorders>
              <w:top w:val="single" w:sz="4" w:space="0" w:color="auto"/>
              <w:left w:val="single" w:sz="4" w:space="0" w:color="auto"/>
              <w:bottom w:val="single" w:sz="4" w:space="0" w:color="auto"/>
              <w:right w:val="single" w:sz="4" w:space="0" w:color="auto"/>
            </w:tcBorders>
            <w:hideMark/>
          </w:tcPr>
          <w:p w14:paraId="4087D860" w14:textId="77777777" w:rsidR="00932C3A" w:rsidRPr="00EA7433" w:rsidRDefault="00932C3A" w:rsidP="0088159E">
            <w:pPr>
              <w:bidi/>
              <w:jc w:val="both"/>
              <w:rPr>
                <w:rStyle w:val="details-date"/>
                <w:rFonts w:cs="Arial"/>
                <w:sz w:val="28"/>
                <w:szCs w:val="28"/>
                <w:rtl/>
              </w:rPr>
            </w:pPr>
            <w:r w:rsidRPr="00EA7433">
              <w:rPr>
                <w:rFonts w:cs="Arial"/>
                <w:sz w:val="28"/>
                <w:szCs w:val="28"/>
                <w:rtl/>
              </w:rPr>
              <w:t xml:space="preserve">بحث التصعيد العسكري في غزة ومحيطها وجهود وقف التصعيد </w:t>
            </w:r>
          </w:p>
        </w:tc>
      </w:tr>
      <w:tr w:rsidR="00932C3A" w:rsidRPr="00EA7433" w14:paraId="29374F7B"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1A245887"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7F64FC78" w14:textId="77777777" w:rsidR="00932C3A" w:rsidRPr="00EA7433" w:rsidRDefault="00932C3A" w:rsidP="0088159E">
            <w:pPr>
              <w:bidi/>
              <w:jc w:val="both"/>
              <w:rPr>
                <w:sz w:val="28"/>
                <w:szCs w:val="28"/>
                <w:rtl/>
              </w:rPr>
            </w:pPr>
            <w:r w:rsidRPr="00EA7433">
              <w:rPr>
                <w:rStyle w:val="details-date"/>
                <w:rFonts w:cs="Arial"/>
                <w:sz w:val="28"/>
                <w:szCs w:val="28"/>
                <w:rtl/>
              </w:rPr>
              <w:t>18 أكتوبر 2023</w:t>
            </w:r>
          </w:p>
        </w:tc>
        <w:tc>
          <w:tcPr>
            <w:tcW w:w="3150" w:type="dxa"/>
            <w:tcBorders>
              <w:top w:val="single" w:sz="4" w:space="0" w:color="auto"/>
              <w:left w:val="single" w:sz="4" w:space="0" w:color="auto"/>
              <w:bottom w:val="single" w:sz="4" w:space="0" w:color="auto"/>
              <w:right w:val="single" w:sz="4" w:space="0" w:color="auto"/>
            </w:tcBorders>
            <w:hideMark/>
          </w:tcPr>
          <w:p w14:paraId="60368818" w14:textId="77777777" w:rsidR="00932C3A" w:rsidRPr="00EA7433" w:rsidRDefault="00932C3A" w:rsidP="0088159E">
            <w:pPr>
              <w:bidi/>
              <w:jc w:val="both"/>
              <w:rPr>
                <w:rStyle w:val="details-date"/>
                <w:sz w:val="28"/>
                <w:szCs w:val="28"/>
              </w:rPr>
            </w:pPr>
            <w:r w:rsidRPr="00EA7433">
              <w:rPr>
                <w:rStyle w:val="details-date"/>
                <w:rFonts w:cs="Arial"/>
                <w:sz w:val="28"/>
                <w:szCs w:val="28"/>
                <w:rtl/>
              </w:rPr>
              <w:t>و</w:t>
            </w:r>
            <w:r w:rsidRPr="00EA7433">
              <w:rPr>
                <w:rStyle w:val="details-date"/>
                <w:sz w:val="28"/>
                <w:szCs w:val="28"/>
                <w:rtl/>
              </w:rPr>
              <w:t xml:space="preserve">زير الخارجية فيصل بن فرحان ونظيره حسين أمير عبداللهيان </w:t>
            </w:r>
            <w:r w:rsidRPr="00EA7433">
              <w:rPr>
                <w:rStyle w:val="details-date"/>
                <w:rFonts w:cs="Arial"/>
                <w:sz w:val="28"/>
                <w:szCs w:val="28"/>
                <w:rtl/>
              </w:rPr>
              <w:t>على هامش الاجتماع الاستثنائي لمنظمة التعاون الإسلامي</w:t>
            </w:r>
          </w:p>
        </w:tc>
        <w:tc>
          <w:tcPr>
            <w:tcW w:w="3326" w:type="dxa"/>
            <w:tcBorders>
              <w:top w:val="single" w:sz="4" w:space="0" w:color="auto"/>
              <w:left w:val="single" w:sz="4" w:space="0" w:color="auto"/>
              <w:bottom w:val="single" w:sz="4" w:space="0" w:color="auto"/>
              <w:right w:val="single" w:sz="4" w:space="0" w:color="auto"/>
            </w:tcBorders>
            <w:hideMark/>
          </w:tcPr>
          <w:p w14:paraId="270FEE57"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بحث التصعيد العسكري الجاري في غزة ومحيطها</w:t>
            </w:r>
          </w:p>
        </w:tc>
      </w:tr>
      <w:tr w:rsidR="00932C3A" w:rsidRPr="00EA7433" w14:paraId="4BA4B8FD"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49F0ED49"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3ACBEDED" w14:textId="77777777" w:rsidR="00932C3A" w:rsidRPr="00EA7433" w:rsidRDefault="00932C3A" w:rsidP="0088159E">
            <w:pPr>
              <w:bidi/>
              <w:jc w:val="both"/>
              <w:rPr>
                <w:sz w:val="28"/>
                <w:szCs w:val="28"/>
                <w:rtl/>
              </w:rPr>
            </w:pPr>
            <w:r w:rsidRPr="00EA7433">
              <w:rPr>
                <w:rFonts w:cs="Arial"/>
                <w:sz w:val="28"/>
                <w:szCs w:val="28"/>
                <w:rtl/>
              </w:rPr>
              <w:t>25 أكتوبر 2023</w:t>
            </w:r>
          </w:p>
        </w:tc>
        <w:tc>
          <w:tcPr>
            <w:tcW w:w="3150" w:type="dxa"/>
            <w:tcBorders>
              <w:top w:val="single" w:sz="4" w:space="0" w:color="auto"/>
              <w:left w:val="single" w:sz="4" w:space="0" w:color="auto"/>
              <w:bottom w:val="single" w:sz="4" w:space="0" w:color="auto"/>
              <w:right w:val="single" w:sz="4" w:space="0" w:color="auto"/>
            </w:tcBorders>
            <w:hideMark/>
          </w:tcPr>
          <w:p w14:paraId="3C735FDC" w14:textId="77777777" w:rsidR="00932C3A" w:rsidRPr="00EA7433" w:rsidRDefault="00932C3A" w:rsidP="0088159E">
            <w:pPr>
              <w:bidi/>
              <w:jc w:val="both"/>
              <w:rPr>
                <w:rStyle w:val="details-date"/>
                <w:rFonts w:cs="Arial"/>
                <w:sz w:val="28"/>
                <w:szCs w:val="28"/>
              </w:rPr>
            </w:pPr>
            <w:r w:rsidRPr="00EA7433">
              <w:rPr>
                <w:rFonts w:cs="Arial"/>
                <w:sz w:val="28"/>
                <w:szCs w:val="28"/>
                <w:rtl/>
              </w:rPr>
              <w:t xml:space="preserve">قدم السفير لدى إيران عبدالله بن سعود العنزي أوراق اعتماده للرئيس رئيسي </w:t>
            </w:r>
          </w:p>
        </w:tc>
        <w:tc>
          <w:tcPr>
            <w:tcW w:w="3326" w:type="dxa"/>
            <w:tcBorders>
              <w:top w:val="single" w:sz="4" w:space="0" w:color="auto"/>
              <w:left w:val="single" w:sz="4" w:space="0" w:color="auto"/>
              <w:bottom w:val="single" w:sz="4" w:space="0" w:color="auto"/>
              <w:right w:val="single" w:sz="4" w:space="0" w:color="auto"/>
            </w:tcBorders>
          </w:tcPr>
          <w:p w14:paraId="31314EB1" w14:textId="77777777" w:rsidR="00932C3A" w:rsidRPr="00EA7433" w:rsidRDefault="00932C3A" w:rsidP="0088159E">
            <w:pPr>
              <w:bidi/>
              <w:jc w:val="both"/>
              <w:rPr>
                <w:rStyle w:val="details-date"/>
                <w:rFonts w:cs="Arial"/>
                <w:sz w:val="28"/>
                <w:szCs w:val="28"/>
                <w:rtl/>
              </w:rPr>
            </w:pPr>
          </w:p>
        </w:tc>
      </w:tr>
      <w:tr w:rsidR="00932C3A" w:rsidRPr="00EA7433" w14:paraId="0A40F2C8"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9598FD7"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w:t>
            </w:r>
            <w:r w:rsidRPr="00EA7433">
              <w:rPr>
                <w:rStyle w:val="details-date"/>
                <w:sz w:val="28"/>
                <w:szCs w:val="28"/>
                <w:rtl/>
              </w:rPr>
              <w:t>تصال</w:t>
            </w:r>
          </w:p>
        </w:tc>
        <w:tc>
          <w:tcPr>
            <w:tcW w:w="1710" w:type="dxa"/>
            <w:tcBorders>
              <w:top w:val="single" w:sz="4" w:space="0" w:color="auto"/>
              <w:left w:val="single" w:sz="4" w:space="0" w:color="auto"/>
              <w:bottom w:val="single" w:sz="4" w:space="0" w:color="auto"/>
              <w:right w:val="single" w:sz="4" w:space="0" w:color="auto"/>
            </w:tcBorders>
            <w:hideMark/>
          </w:tcPr>
          <w:p w14:paraId="4BEFDAFC" w14:textId="77777777" w:rsidR="00932C3A" w:rsidRPr="00EA7433" w:rsidRDefault="00932C3A" w:rsidP="0088159E">
            <w:pPr>
              <w:bidi/>
              <w:jc w:val="both"/>
              <w:rPr>
                <w:sz w:val="28"/>
                <w:szCs w:val="28"/>
                <w:rtl/>
              </w:rPr>
            </w:pPr>
            <w:r w:rsidRPr="00EA7433">
              <w:rPr>
                <w:rStyle w:val="details-date"/>
                <w:rFonts w:cs="Arial"/>
                <w:sz w:val="28"/>
                <w:szCs w:val="28"/>
                <w:rtl/>
              </w:rPr>
              <w:t>29 أكتوبر 2023</w:t>
            </w:r>
          </w:p>
        </w:tc>
        <w:tc>
          <w:tcPr>
            <w:tcW w:w="3150" w:type="dxa"/>
            <w:tcBorders>
              <w:top w:val="single" w:sz="4" w:space="0" w:color="auto"/>
              <w:left w:val="single" w:sz="4" w:space="0" w:color="auto"/>
              <w:bottom w:val="single" w:sz="4" w:space="0" w:color="auto"/>
              <w:right w:val="single" w:sz="4" w:space="0" w:color="auto"/>
            </w:tcBorders>
            <w:hideMark/>
          </w:tcPr>
          <w:p w14:paraId="4BB0D202" w14:textId="77777777" w:rsidR="00932C3A" w:rsidRPr="00EA7433" w:rsidRDefault="00932C3A" w:rsidP="0088159E">
            <w:pPr>
              <w:bidi/>
              <w:jc w:val="both"/>
              <w:rPr>
                <w:rStyle w:val="details-date"/>
                <w:rFonts w:cs="Arial"/>
                <w:sz w:val="28"/>
                <w:szCs w:val="28"/>
              </w:rPr>
            </w:pPr>
            <w:r w:rsidRPr="00EA7433">
              <w:rPr>
                <w:rStyle w:val="details-date"/>
                <w:rFonts w:cs="Arial"/>
                <w:sz w:val="28"/>
                <w:szCs w:val="28"/>
                <w:rtl/>
              </w:rPr>
              <w:t>و</w:t>
            </w:r>
            <w:r w:rsidRPr="00EA7433">
              <w:rPr>
                <w:rStyle w:val="details-date"/>
                <w:sz w:val="28"/>
                <w:szCs w:val="28"/>
                <w:rtl/>
              </w:rPr>
              <w:t xml:space="preserve">زير الخارجية فيصل بن فرحان ونظيره حسين أمير عبداللهيان </w:t>
            </w:r>
            <w:r w:rsidRPr="00EA7433">
              <w:rPr>
                <w:rStyle w:val="details-date"/>
                <w:rFonts w:cs="Arial"/>
                <w:sz w:val="28"/>
                <w:szCs w:val="28"/>
                <w:rtl/>
              </w:rPr>
              <w:t>على هامش الاجتماع</w:t>
            </w:r>
          </w:p>
        </w:tc>
        <w:tc>
          <w:tcPr>
            <w:tcW w:w="3326" w:type="dxa"/>
            <w:tcBorders>
              <w:top w:val="single" w:sz="4" w:space="0" w:color="auto"/>
              <w:left w:val="single" w:sz="4" w:space="0" w:color="auto"/>
              <w:bottom w:val="single" w:sz="4" w:space="0" w:color="auto"/>
              <w:right w:val="single" w:sz="4" w:space="0" w:color="auto"/>
            </w:tcBorders>
            <w:hideMark/>
          </w:tcPr>
          <w:p w14:paraId="5975761C"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 xml:space="preserve">تطورات الأوضاع في غزة ومحيطها واستعراض العلاقات الثنائية، وسبل تطويرها </w:t>
            </w:r>
          </w:p>
        </w:tc>
      </w:tr>
      <w:tr w:rsidR="00932C3A" w:rsidRPr="00EA7433" w14:paraId="28EFC504"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8AE97A1"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lastRenderedPageBreak/>
              <w:t>ل</w:t>
            </w:r>
            <w:r w:rsidRPr="00EA7433">
              <w:rPr>
                <w:rStyle w:val="details-date"/>
                <w:sz w:val="28"/>
                <w:szCs w:val="28"/>
                <w:rtl/>
              </w:rPr>
              <w:t>قاء</w:t>
            </w:r>
          </w:p>
        </w:tc>
        <w:tc>
          <w:tcPr>
            <w:tcW w:w="1710" w:type="dxa"/>
            <w:tcBorders>
              <w:top w:val="single" w:sz="4" w:space="0" w:color="auto"/>
              <w:left w:val="single" w:sz="4" w:space="0" w:color="auto"/>
              <w:bottom w:val="single" w:sz="4" w:space="0" w:color="auto"/>
              <w:right w:val="single" w:sz="4" w:space="0" w:color="auto"/>
            </w:tcBorders>
            <w:hideMark/>
          </w:tcPr>
          <w:p w14:paraId="5CFBE56F" w14:textId="77777777" w:rsidR="00932C3A" w:rsidRPr="00EA7433" w:rsidRDefault="00932C3A" w:rsidP="0088159E">
            <w:pPr>
              <w:bidi/>
              <w:jc w:val="both"/>
              <w:rPr>
                <w:sz w:val="28"/>
                <w:szCs w:val="28"/>
                <w:rtl/>
              </w:rPr>
            </w:pPr>
            <w:r w:rsidRPr="00EA7433">
              <w:rPr>
                <w:sz w:val="28"/>
                <w:szCs w:val="28"/>
                <w:rtl/>
              </w:rPr>
              <w:t xml:space="preserve">11 نوفمبر 2023 </w:t>
            </w:r>
          </w:p>
        </w:tc>
        <w:tc>
          <w:tcPr>
            <w:tcW w:w="3150" w:type="dxa"/>
            <w:tcBorders>
              <w:top w:val="single" w:sz="4" w:space="0" w:color="auto"/>
              <w:left w:val="single" w:sz="4" w:space="0" w:color="auto"/>
              <w:bottom w:val="single" w:sz="4" w:space="0" w:color="auto"/>
              <w:right w:val="single" w:sz="4" w:space="0" w:color="auto"/>
            </w:tcBorders>
            <w:hideMark/>
          </w:tcPr>
          <w:p w14:paraId="469DCD88" w14:textId="77777777" w:rsidR="00932C3A" w:rsidRPr="00EA7433" w:rsidRDefault="00932C3A" w:rsidP="0088159E">
            <w:pPr>
              <w:bidi/>
              <w:jc w:val="both"/>
              <w:rPr>
                <w:rStyle w:val="details-date"/>
                <w:rFonts w:cs="Arial"/>
                <w:sz w:val="28"/>
                <w:szCs w:val="28"/>
                <w:lang w:bidi="ar-LB"/>
              </w:rPr>
            </w:pPr>
            <w:r w:rsidRPr="00EA7433">
              <w:rPr>
                <w:rStyle w:val="details-date"/>
                <w:rFonts w:cs="Arial"/>
                <w:sz w:val="28"/>
                <w:szCs w:val="28"/>
                <w:rtl/>
              </w:rPr>
              <w:t xml:space="preserve">ولي العهد </w:t>
            </w:r>
            <w:r w:rsidRPr="00EA7433">
              <w:rPr>
                <w:rStyle w:val="details-date"/>
                <w:rFonts w:cs="Arial"/>
                <w:sz w:val="28"/>
                <w:szCs w:val="28"/>
                <w:rtl/>
                <w:lang w:bidi="ar-LB"/>
              </w:rPr>
              <w:t xml:space="preserve">محمد بن سلمان والرئيس إبراهيم رئيسي </w:t>
            </w:r>
          </w:p>
          <w:p w14:paraId="2EE2BE10" w14:textId="77777777" w:rsidR="00932C3A" w:rsidRPr="00EA7433" w:rsidRDefault="00932C3A" w:rsidP="0088159E">
            <w:pPr>
              <w:bidi/>
              <w:jc w:val="both"/>
              <w:rPr>
                <w:rStyle w:val="details-date"/>
                <w:rFonts w:cs="Arial"/>
                <w:sz w:val="28"/>
                <w:szCs w:val="28"/>
                <w:rtl/>
              </w:rPr>
            </w:pPr>
            <w:r w:rsidRPr="00EA7433">
              <w:rPr>
                <w:sz w:val="28"/>
                <w:szCs w:val="28"/>
                <w:rtl/>
              </w:rPr>
              <w:t xml:space="preserve">على هامش القمة العربية الإسلامية المشتركة </w:t>
            </w:r>
          </w:p>
        </w:tc>
        <w:tc>
          <w:tcPr>
            <w:tcW w:w="3326" w:type="dxa"/>
            <w:tcBorders>
              <w:top w:val="single" w:sz="4" w:space="0" w:color="auto"/>
              <w:left w:val="single" w:sz="4" w:space="0" w:color="auto"/>
              <w:bottom w:val="single" w:sz="4" w:space="0" w:color="auto"/>
              <w:right w:val="single" w:sz="4" w:space="0" w:color="auto"/>
            </w:tcBorders>
            <w:hideMark/>
          </w:tcPr>
          <w:p w14:paraId="4BA2359E"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استعراض العلاقات الثنائية وبحث تطورات الأوضاع في المنطقة خاصة في قطاع غزة.</w:t>
            </w:r>
          </w:p>
        </w:tc>
      </w:tr>
      <w:tr w:rsidR="00932C3A" w:rsidRPr="00EA7433" w14:paraId="47ADE480"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11660365"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w:t>
            </w:r>
            <w:r w:rsidRPr="00EA7433">
              <w:rPr>
                <w:rStyle w:val="details-date"/>
                <w:sz w:val="28"/>
                <w:szCs w:val="28"/>
                <w:rtl/>
              </w:rPr>
              <w:t>قاء</w:t>
            </w:r>
          </w:p>
        </w:tc>
        <w:tc>
          <w:tcPr>
            <w:tcW w:w="1710" w:type="dxa"/>
            <w:tcBorders>
              <w:top w:val="single" w:sz="4" w:space="0" w:color="auto"/>
              <w:left w:val="single" w:sz="4" w:space="0" w:color="auto"/>
              <w:bottom w:val="single" w:sz="4" w:space="0" w:color="auto"/>
              <w:right w:val="single" w:sz="4" w:space="0" w:color="auto"/>
            </w:tcBorders>
            <w:hideMark/>
          </w:tcPr>
          <w:p w14:paraId="119D0479" w14:textId="77777777" w:rsidR="00932C3A" w:rsidRPr="00EA7433" w:rsidRDefault="00932C3A" w:rsidP="0088159E">
            <w:pPr>
              <w:bidi/>
              <w:jc w:val="both"/>
              <w:rPr>
                <w:sz w:val="28"/>
                <w:szCs w:val="28"/>
                <w:rtl/>
              </w:rPr>
            </w:pPr>
            <w:r w:rsidRPr="00EA7433">
              <w:rPr>
                <w:sz w:val="28"/>
                <w:szCs w:val="28"/>
              </w:rPr>
              <w:t xml:space="preserve">26 </w:t>
            </w:r>
            <w:r w:rsidRPr="00EA7433">
              <w:rPr>
                <w:sz w:val="28"/>
                <w:szCs w:val="28"/>
                <w:rtl/>
              </w:rPr>
              <w:t xml:space="preserve">نوفمبر 2023 </w:t>
            </w:r>
          </w:p>
        </w:tc>
        <w:tc>
          <w:tcPr>
            <w:tcW w:w="3150" w:type="dxa"/>
            <w:tcBorders>
              <w:top w:val="single" w:sz="4" w:space="0" w:color="auto"/>
              <w:left w:val="single" w:sz="4" w:space="0" w:color="auto"/>
              <w:bottom w:val="single" w:sz="4" w:space="0" w:color="auto"/>
              <w:right w:val="single" w:sz="4" w:space="0" w:color="auto"/>
            </w:tcBorders>
            <w:hideMark/>
          </w:tcPr>
          <w:p w14:paraId="4FC15412" w14:textId="77777777" w:rsidR="00932C3A" w:rsidRPr="00EA7433" w:rsidRDefault="00932C3A" w:rsidP="0088159E">
            <w:pPr>
              <w:bidi/>
              <w:jc w:val="both"/>
              <w:rPr>
                <w:sz w:val="28"/>
                <w:szCs w:val="28"/>
                <w:rtl/>
              </w:rPr>
            </w:pPr>
            <w:r w:rsidRPr="00EA7433">
              <w:rPr>
                <w:sz w:val="28"/>
                <w:szCs w:val="28"/>
                <w:rtl/>
              </w:rPr>
              <w:t>وزير الداخلية عبدالعزيز بن سعود بن عبدالعزيز والسفير الإيراني علي رضا عنايتي</w:t>
            </w:r>
            <w:r w:rsidRPr="00EA7433">
              <w:rPr>
                <w:sz w:val="28"/>
                <w:szCs w:val="28"/>
              </w:rPr>
              <w:t>.</w:t>
            </w:r>
          </w:p>
        </w:tc>
        <w:tc>
          <w:tcPr>
            <w:tcW w:w="3326" w:type="dxa"/>
            <w:tcBorders>
              <w:top w:val="single" w:sz="4" w:space="0" w:color="auto"/>
              <w:left w:val="single" w:sz="4" w:space="0" w:color="auto"/>
              <w:bottom w:val="single" w:sz="4" w:space="0" w:color="auto"/>
              <w:right w:val="single" w:sz="4" w:space="0" w:color="auto"/>
            </w:tcBorders>
          </w:tcPr>
          <w:p w14:paraId="46C326A2" w14:textId="77777777" w:rsidR="00932C3A" w:rsidRPr="00EA7433" w:rsidRDefault="00932C3A" w:rsidP="0088159E">
            <w:pPr>
              <w:bidi/>
              <w:jc w:val="both"/>
              <w:rPr>
                <w:rStyle w:val="details-date"/>
                <w:rFonts w:cs="Arial"/>
                <w:sz w:val="28"/>
                <w:szCs w:val="28"/>
                <w:rtl/>
              </w:rPr>
            </w:pPr>
          </w:p>
        </w:tc>
      </w:tr>
      <w:tr w:rsidR="00932C3A" w:rsidRPr="00EA7433" w14:paraId="19EFA95B"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523DF8F"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7C4461B7" w14:textId="77777777" w:rsidR="00932C3A" w:rsidRPr="00EA7433" w:rsidRDefault="00932C3A" w:rsidP="0088159E">
            <w:pPr>
              <w:bidi/>
              <w:jc w:val="both"/>
              <w:rPr>
                <w:sz w:val="28"/>
                <w:szCs w:val="28"/>
                <w:rtl/>
              </w:rPr>
            </w:pPr>
            <w:r w:rsidRPr="00EA7433">
              <w:rPr>
                <w:sz w:val="28"/>
                <w:szCs w:val="28"/>
              </w:rPr>
              <w:t xml:space="preserve">30 </w:t>
            </w:r>
            <w:r w:rsidRPr="00EA7433">
              <w:rPr>
                <w:sz w:val="28"/>
                <w:szCs w:val="28"/>
                <w:rtl/>
              </w:rPr>
              <w:t xml:space="preserve">نوفمبر 2023 </w:t>
            </w:r>
          </w:p>
        </w:tc>
        <w:tc>
          <w:tcPr>
            <w:tcW w:w="3150" w:type="dxa"/>
            <w:tcBorders>
              <w:top w:val="single" w:sz="4" w:space="0" w:color="auto"/>
              <w:left w:val="single" w:sz="4" w:space="0" w:color="auto"/>
              <w:bottom w:val="single" w:sz="4" w:space="0" w:color="auto"/>
              <w:right w:val="single" w:sz="4" w:space="0" w:color="auto"/>
            </w:tcBorders>
            <w:hideMark/>
          </w:tcPr>
          <w:p w14:paraId="6665918E" w14:textId="77777777" w:rsidR="00932C3A" w:rsidRPr="00EA7433" w:rsidRDefault="00932C3A" w:rsidP="0088159E">
            <w:pPr>
              <w:bidi/>
              <w:jc w:val="both"/>
              <w:rPr>
                <w:sz w:val="28"/>
                <w:szCs w:val="28"/>
                <w:rtl/>
              </w:rPr>
            </w:pPr>
            <w:r w:rsidRPr="00EA7433">
              <w:rPr>
                <w:sz w:val="28"/>
                <w:szCs w:val="28"/>
                <w:rtl/>
              </w:rPr>
              <w:t>وزير الدفاع خالد بن سلمان بن عبدالعزيز ورئيس هيئة الأركان العامة للقوات المسلحة محمد باقري</w:t>
            </w:r>
          </w:p>
        </w:tc>
        <w:tc>
          <w:tcPr>
            <w:tcW w:w="3326" w:type="dxa"/>
            <w:tcBorders>
              <w:top w:val="single" w:sz="4" w:space="0" w:color="auto"/>
              <w:left w:val="single" w:sz="4" w:space="0" w:color="auto"/>
              <w:bottom w:val="single" w:sz="4" w:space="0" w:color="auto"/>
              <w:right w:val="single" w:sz="4" w:space="0" w:color="auto"/>
            </w:tcBorders>
            <w:hideMark/>
          </w:tcPr>
          <w:p w14:paraId="618DD9F6" w14:textId="77777777" w:rsidR="00932C3A" w:rsidRPr="00EA7433" w:rsidRDefault="00932C3A" w:rsidP="0088159E">
            <w:pPr>
              <w:bidi/>
              <w:jc w:val="both"/>
              <w:rPr>
                <w:rStyle w:val="details-date"/>
                <w:rFonts w:cs="Arial"/>
                <w:sz w:val="28"/>
                <w:szCs w:val="28"/>
                <w:rtl/>
              </w:rPr>
            </w:pPr>
            <w:r w:rsidRPr="00EA7433">
              <w:rPr>
                <w:sz w:val="28"/>
                <w:szCs w:val="28"/>
                <w:rtl/>
              </w:rPr>
              <w:t>استعراض العلاقات الثنائية في المجال العسكري والدفاعي، ومناقشة عددٍ من الموضوعات ذات الاهتمام المشترك</w:t>
            </w:r>
            <w:r w:rsidRPr="00EA7433">
              <w:rPr>
                <w:sz w:val="28"/>
                <w:szCs w:val="28"/>
              </w:rPr>
              <w:t>.</w:t>
            </w:r>
          </w:p>
        </w:tc>
      </w:tr>
      <w:tr w:rsidR="00932C3A" w:rsidRPr="00EA7433" w14:paraId="0F8158AE"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1A40CC9F"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42F6AAF5" w14:textId="77777777" w:rsidR="00932C3A" w:rsidRPr="00EA7433" w:rsidRDefault="00932C3A" w:rsidP="0088159E">
            <w:pPr>
              <w:bidi/>
              <w:jc w:val="both"/>
              <w:rPr>
                <w:sz w:val="28"/>
                <w:szCs w:val="28"/>
                <w:rtl/>
              </w:rPr>
            </w:pPr>
            <w:r w:rsidRPr="00EA7433">
              <w:rPr>
                <w:sz w:val="28"/>
                <w:szCs w:val="28"/>
              </w:rPr>
              <w:t xml:space="preserve">11 </w:t>
            </w:r>
            <w:r w:rsidRPr="00EA7433">
              <w:rPr>
                <w:sz w:val="28"/>
                <w:szCs w:val="28"/>
                <w:rtl/>
              </w:rPr>
              <w:t xml:space="preserve">ديسمبر 2023 </w:t>
            </w:r>
          </w:p>
        </w:tc>
        <w:tc>
          <w:tcPr>
            <w:tcW w:w="3150" w:type="dxa"/>
            <w:tcBorders>
              <w:top w:val="single" w:sz="4" w:space="0" w:color="auto"/>
              <w:left w:val="single" w:sz="4" w:space="0" w:color="auto"/>
              <w:bottom w:val="single" w:sz="4" w:space="0" w:color="auto"/>
              <w:right w:val="single" w:sz="4" w:space="0" w:color="auto"/>
            </w:tcBorders>
            <w:hideMark/>
          </w:tcPr>
          <w:p w14:paraId="0C093F84" w14:textId="77777777" w:rsidR="00932C3A" w:rsidRPr="00EA7433" w:rsidRDefault="00932C3A" w:rsidP="0088159E">
            <w:pPr>
              <w:bidi/>
              <w:jc w:val="both"/>
              <w:rPr>
                <w:sz w:val="28"/>
                <w:szCs w:val="28"/>
                <w:rtl/>
              </w:rPr>
            </w:pPr>
            <w:r w:rsidRPr="00EA7433">
              <w:rPr>
                <w:sz w:val="28"/>
                <w:szCs w:val="28"/>
                <w:rtl/>
              </w:rPr>
              <w:t xml:space="preserve">مدير فرع وزارة الخارجية بمكة والقنصل العام الإيراني بجدة </w:t>
            </w:r>
          </w:p>
        </w:tc>
        <w:tc>
          <w:tcPr>
            <w:tcW w:w="3326" w:type="dxa"/>
            <w:tcBorders>
              <w:top w:val="single" w:sz="4" w:space="0" w:color="auto"/>
              <w:left w:val="single" w:sz="4" w:space="0" w:color="auto"/>
              <w:bottom w:val="single" w:sz="4" w:space="0" w:color="auto"/>
              <w:right w:val="single" w:sz="4" w:space="0" w:color="auto"/>
            </w:tcBorders>
            <w:hideMark/>
          </w:tcPr>
          <w:p w14:paraId="59D65B81" w14:textId="77777777" w:rsidR="00932C3A" w:rsidRPr="00EA7433" w:rsidRDefault="00932C3A" w:rsidP="0088159E">
            <w:pPr>
              <w:bidi/>
              <w:jc w:val="both"/>
              <w:rPr>
                <w:rStyle w:val="details-date"/>
                <w:rFonts w:cs="Arial"/>
                <w:sz w:val="28"/>
                <w:szCs w:val="28"/>
                <w:rtl/>
              </w:rPr>
            </w:pPr>
            <w:r w:rsidRPr="00EA7433">
              <w:rPr>
                <w:sz w:val="28"/>
                <w:szCs w:val="28"/>
                <w:rtl/>
              </w:rPr>
              <w:t>استلام البراءة القنصلية، وتبادل الأحاديث الودية</w:t>
            </w:r>
            <w:r w:rsidRPr="00EA7433">
              <w:rPr>
                <w:sz w:val="28"/>
                <w:szCs w:val="28"/>
              </w:rPr>
              <w:t>.</w:t>
            </w:r>
          </w:p>
        </w:tc>
      </w:tr>
      <w:tr w:rsidR="00932C3A" w:rsidRPr="00EA7433" w14:paraId="03BEC4DC"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033C581"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0D2CCBD8" w14:textId="77777777" w:rsidR="00932C3A" w:rsidRPr="00EA7433" w:rsidRDefault="00932C3A" w:rsidP="0088159E">
            <w:pPr>
              <w:bidi/>
              <w:jc w:val="both"/>
              <w:rPr>
                <w:sz w:val="28"/>
                <w:szCs w:val="28"/>
                <w:rtl/>
              </w:rPr>
            </w:pPr>
            <w:r w:rsidRPr="00EA7433">
              <w:rPr>
                <w:sz w:val="28"/>
                <w:szCs w:val="28"/>
              </w:rPr>
              <w:t xml:space="preserve">13 </w:t>
            </w:r>
            <w:r w:rsidRPr="00EA7433">
              <w:rPr>
                <w:sz w:val="28"/>
                <w:szCs w:val="28"/>
                <w:rtl/>
              </w:rPr>
              <w:t>ديسمبر 2023</w:t>
            </w:r>
          </w:p>
        </w:tc>
        <w:tc>
          <w:tcPr>
            <w:tcW w:w="3150" w:type="dxa"/>
            <w:tcBorders>
              <w:top w:val="single" w:sz="4" w:space="0" w:color="auto"/>
              <w:left w:val="single" w:sz="4" w:space="0" w:color="auto"/>
              <w:bottom w:val="single" w:sz="4" w:space="0" w:color="auto"/>
              <w:right w:val="single" w:sz="4" w:space="0" w:color="auto"/>
            </w:tcBorders>
            <w:hideMark/>
          </w:tcPr>
          <w:p w14:paraId="0A94D931" w14:textId="77777777" w:rsidR="00932C3A" w:rsidRPr="00EA7433" w:rsidRDefault="00932C3A" w:rsidP="0088159E">
            <w:pPr>
              <w:bidi/>
              <w:jc w:val="both"/>
              <w:rPr>
                <w:sz w:val="28"/>
                <w:szCs w:val="28"/>
                <w:rtl/>
              </w:rPr>
            </w:pPr>
            <w:r w:rsidRPr="00EA7433">
              <w:rPr>
                <w:sz w:val="28"/>
                <w:szCs w:val="28"/>
                <w:rtl/>
              </w:rPr>
              <w:t>وزيرا الخارجية</w:t>
            </w:r>
          </w:p>
        </w:tc>
        <w:tc>
          <w:tcPr>
            <w:tcW w:w="3326" w:type="dxa"/>
            <w:tcBorders>
              <w:top w:val="single" w:sz="4" w:space="0" w:color="auto"/>
              <w:left w:val="single" w:sz="4" w:space="0" w:color="auto"/>
              <w:bottom w:val="single" w:sz="4" w:space="0" w:color="auto"/>
              <w:right w:val="single" w:sz="4" w:space="0" w:color="auto"/>
            </w:tcBorders>
            <w:hideMark/>
          </w:tcPr>
          <w:p w14:paraId="0B5CD75D" w14:textId="77777777" w:rsidR="00932C3A" w:rsidRPr="00EA7433" w:rsidRDefault="00932C3A" w:rsidP="0088159E">
            <w:pPr>
              <w:bidi/>
              <w:jc w:val="both"/>
              <w:rPr>
                <w:rStyle w:val="details-date"/>
                <w:sz w:val="28"/>
                <w:szCs w:val="28"/>
                <w:rtl/>
              </w:rPr>
            </w:pPr>
            <w:r w:rsidRPr="00EA7433">
              <w:rPr>
                <w:sz w:val="28"/>
                <w:szCs w:val="28"/>
                <w:rtl/>
              </w:rPr>
              <w:t xml:space="preserve">تطورات الأوضاع في قطاع غزة ومحيطها واستعراض سبل تعزيز التعاون </w:t>
            </w:r>
          </w:p>
        </w:tc>
      </w:tr>
      <w:tr w:rsidR="00932C3A" w:rsidRPr="00EA7433" w14:paraId="205C4CCD"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4892D6A1"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4440CCDC" w14:textId="77777777" w:rsidR="00932C3A" w:rsidRPr="00EA7433" w:rsidRDefault="00932C3A" w:rsidP="0088159E">
            <w:pPr>
              <w:bidi/>
              <w:jc w:val="both"/>
              <w:rPr>
                <w:sz w:val="28"/>
                <w:szCs w:val="28"/>
                <w:rtl/>
              </w:rPr>
            </w:pPr>
            <w:r w:rsidRPr="00EA7433">
              <w:rPr>
                <w:sz w:val="28"/>
                <w:szCs w:val="28"/>
              </w:rPr>
              <w:t xml:space="preserve">18 </w:t>
            </w:r>
            <w:r w:rsidRPr="00EA7433">
              <w:rPr>
                <w:sz w:val="28"/>
                <w:szCs w:val="28"/>
                <w:rtl/>
              </w:rPr>
              <w:t>ديسمبر 2023</w:t>
            </w:r>
          </w:p>
        </w:tc>
        <w:tc>
          <w:tcPr>
            <w:tcW w:w="3150" w:type="dxa"/>
            <w:tcBorders>
              <w:top w:val="single" w:sz="4" w:space="0" w:color="auto"/>
              <w:left w:val="single" w:sz="4" w:space="0" w:color="auto"/>
              <w:bottom w:val="single" w:sz="4" w:space="0" w:color="auto"/>
              <w:right w:val="single" w:sz="4" w:space="0" w:color="auto"/>
            </w:tcBorders>
            <w:hideMark/>
          </w:tcPr>
          <w:p w14:paraId="04FFDCC2" w14:textId="77777777" w:rsidR="00932C3A" w:rsidRPr="00EA7433" w:rsidRDefault="00932C3A" w:rsidP="0088159E">
            <w:pPr>
              <w:bidi/>
              <w:jc w:val="both"/>
              <w:rPr>
                <w:sz w:val="28"/>
                <w:szCs w:val="28"/>
                <w:rtl/>
              </w:rPr>
            </w:pPr>
            <w:r w:rsidRPr="00EA7433">
              <w:rPr>
                <w:sz w:val="28"/>
                <w:szCs w:val="28"/>
                <w:rtl/>
              </w:rPr>
              <w:t xml:space="preserve">وزير الشؤون الإسلامية والسفير الإيرانية لدى المملكة </w:t>
            </w:r>
          </w:p>
        </w:tc>
        <w:tc>
          <w:tcPr>
            <w:tcW w:w="3326" w:type="dxa"/>
            <w:tcBorders>
              <w:top w:val="single" w:sz="4" w:space="0" w:color="auto"/>
              <w:left w:val="single" w:sz="4" w:space="0" w:color="auto"/>
              <w:bottom w:val="single" w:sz="4" w:space="0" w:color="auto"/>
              <w:right w:val="single" w:sz="4" w:space="0" w:color="auto"/>
            </w:tcBorders>
          </w:tcPr>
          <w:p w14:paraId="66C4A0DE" w14:textId="77777777" w:rsidR="00932C3A" w:rsidRPr="00EA7433" w:rsidRDefault="00932C3A" w:rsidP="0088159E">
            <w:pPr>
              <w:bidi/>
              <w:jc w:val="both"/>
              <w:rPr>
                <w:rStyle w:val="details-date"/>
                <w:rFonts w:cs="Arial"/>
                <w:sz w:val="28"/>
                <w:szCs w:val="28"/>
                <w:rtl/>
              </w:rPr>
            </w:pPr>
          </w:p>
        </w:tc>
      </w:tr>
      <w:tr w:rsidR="00932C3A" w:rsidRPr="00EA7433" w14:paraId="4AE785DB"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FFB1A62"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بيان</w:t>
            </w:r>
          </w:p>
        </w:tc>
        <w:tc>
          <w:tcPr>
            <w:tcW w:w="1710" w:type="dxa"/>
            <w:tcBorders>
              <w:top w:val="single" w:sz="4" w:space="0" w:color="auto"/>
              <w:left w:val="single" w:sz="4" w:space="0" w:color="auto"/>
              <w:bottom w:val="single" w:sz="4" w:space="0" w:color="auto"/>
              <w:right w:val="single" w:sz="4" w:space="0" w:color="auto"/>
            </w:tcBorders>
            <w:hideMark/>
          </w:tcPr>
          <w:p w14:paraId="2F2FE723" w14:textId="77777777" w:rsidR="00932C3A" w:rsidRPr="00EA7433" w:rsidRDefault="00932C3A" w:rsidP="0088159E">
            <w:pPr>
              <w:bidi/>
              <w:jc w:val="both"/>
              <w:rPr>
                <w:sz w:val="28"/>
                <w:szCs w:val="28"/>
                <w:rtl/>
              </w:rPr>
            </w:pPr>
            <w:r w:rsidRPr="00EA7433">
              <w:rPr>
                <w:sz w:val="28"/>
                <w:szCs w:val="28"/>
              </w:rPr>
              <w:t xml:space="preserve">03 </w:t>
            </w:r>
            <w:r w:rsidRPr="00EA7433">
              <w:rPr>
                <w:sz w:val="28"/>
                <w:szCs w:val="28"/>
                <w:rtl/>
              </w:rPr>
              <w:t xml:space="preserve"> </w:t>
            </w:r>
            <w:r w:rsidRPr="00EA7433">
              <w:rPr>
                <w:rFonts w:hint="cs"/>
                <w:sz w:val="28"/>
                <w:szCs w:val="28"/>
                <w:rtl/>
              </w:rPr>
              <w:t>يناير 2024</w:t>
            </w:r>
          </w:p>
        </w:tc>
        <w:tc>
          <w:tcPr>
            <w:tcW w:w="3150" w:type="dxa"/>
            <w:tcBorders>
              <w:top w:val="single" w:sz="4" w:space="0" w:color="auto"/>
              <w:left w:val="single" w:sz="4" w:space="0" w:color="auto"/>
              <w:bottom w:val="single" w:sz="4" w:space="0" w:color="auto"/>
              <w:right w:val="single" w:sz="4" w:space="0" w:color="auto"/>
            </w:tcBorders>
            <w:hideMark/>
          </w:tcPr>
          <w:p w14:paraId="5BC2F2C5" w14:textId="77777777" w:rsidR="00932C3A" w:rsidRPr="00EA7433" w:rsidRDefault="00932C3A" w:rsidP="0088159E">
            <w:pPr>
              <w:bidi/>
              <w:jc w:val="both"/>
              <w:rPr>
                <w:sz w:val="28"/>
                <w:szCs w:val="28"/>
                <w:rtl/>
              </w:rPr>
            </w:pPr>
            <w:r w:rsidRPr="00EA7433">
              <w:rPr>
                <w:rStyle w:val="details-date"/>
                <w:rFonts w:cs="Arial"/>
                <w:sz w:val="28"/>
                <w:szCs w:val="28"/>
                <w:rtl/>
              </w:rPr>
              <w:t xml:space="preserve">وزارة الخارجية </w:t>
            </w:r>
          </w:p>
        </w:tc>
        <w:tc>
          <w:tcPr>
            <w:tcW w:w="3326" w:type="dxa"/>
            <w:tcBorders>
              <w:top w:val="single" w:sz="4" w:space="0" w:color="auto"/>
              <w:left w:val="single" w:sz="4" w:space="0" w:color="auto"/>
              <w:bottom w:val="single" w:sz="4" w:space="0" w:color="auto"/>
              <w:right w:val="single" w:sz="4" w:space="0" w:color="auto"/>
            </w:tcBorders>
            <w:hideMark/>
          </w:tcPr>
          <w:p w14:paraId="60E84D3A"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إدانة التفجيرات الإرهابية التي استهدفت المدنيين في إيران</w:t>
            </w:r>
          </w:p>
        </w:tc>
      </w:tr>
      <w:tr w:rsidR="00932C3A" w:rsidRPr="00EA7433" w14:paraId="6650FB47"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2F070FF5"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3CFBE4F9" w14:textId="77777777" w:rsidR="00932C3A" w:rsidRPr="00EA7433" w:rsidRDefault="00932C3A" w:rsidP="0088159E">
            <w:pPr>
              <w:bidi/>
              <w:jc w:val="both"/>
              <w:rPr>
                <w:sz w:val="28"/>
                <w:szCs w:val="28"/>
                <w:rtl/>
              </w:rPr>
            </w:pPr>
            <w:r w:rsidRPr="00EA7433">
              <w:rPr>
                <w:sz w:val="28"/>
                <w:szCs w:val="28"/>
              </w:rPr>
              <w:t xml:space="preserve">03 </w:t>
            </w:r>
            <w:r w:rsidRPr="00EA7433">
              <w:rPr>
                <w:sz w:val="28"/>
                <w:szCs w:val="28"/>
                <w:rtl/>
              </w:rPr>
              <w:t>يناير 2024</w:t>
            </w:r>
          </w:p>
        </w:tc>
        <w:tc>
          <w:tcPr>
            <w:tcW w:w="3150" w:type="dxa"/>
            <w:tcBorders>
              <w:top w:val="single" w:sz="4" w:space="0" w:color="auto"/>
              <w:left w:val="single" w:sz="4" w:space="0" w:color="auto"/>
              <w:bottom w:val="single" w:sz="4" w:space="0" w:color="auto"/>
              <w:right w:val="single" w:sz="4" w:space="0" w:color="auto"/>
            </w:tcBorders>
            <w:hideMark/>
          </w:tcPr>
          <w:p w14:paraId="268BFC6D" w14:textId="77777777" w:rsidR="00932C3A" w:rsidRPr="00EA7433" w:rsidRDefault="00932C3A" w:rsidP="0088159E">
            <w:pPr>
              <w:bidi/>
              <w:jc w:val="both"/>
              <w:rPr>
                <w:sz w:val="28"/>
                <w:szCs w:val="28"/>
                <w:rtl/>
              </w:rPr>
            </w:pPr>
            <w:r w:rsidRPr="00EA7433">
              <w:rPr>
                <w:sz w:val="28"/>
                <w:szCs w:val="28"/>
                <w:rtl/>
              </w:rPr>
              <w:t xml:space="preserve">مدير فرع وزارة الخارجية بمكة والقنصل العام الإيراني بجدة </w:t>
            </w:r>
          </w:p>
        </w:tc>
        <w:tc>
          <w:tcPr>
            <w:tcW w:w="3326" w:type="dxa"/>
            <w:tcBorders>
              <w:top w:val="single" w:sz="4" w:space="0" w:color="auto"/>
              <w:left w:val="single" w:sz="4" w:space="0" w:color="auto"/>
              <w:bottom w:val="single" w:sz="4" w:space="0" w:color="auto"/>
              <w:right w:val="single" w:sz="4" w:space="0" w:color="auto"/>
            </w:tcBorders>
            <w:hideMark/>
          </w:tcPr>
          <w:p w14:paraId="635F9E83" w14:textId="4F68F948" w:rsidR="00932C3A" w:rsidRPr="00EA7433" w:rsidRDefault="00932C3A" w:rsidP="0088159E">
            <w:pPr>
              <w:bidi/>
              <w:jc w:val="both"/>
              <w:rPr>
                <w:rStyle w:val="details-date"/>
                <w:rFonts w:cs="Arial"/>
                <w:sz w:val="28"/>
                <w:szCs w:val="28"/>
                <w:rtl/>
              </w:rPr>
            </w:pPr>
            <w:r w:rsidRPr="00EA7433">
              <w:rPr>
                <w:sz w:val="28"/>
                <w:szCs w:val="28"/>
                <w:rtl/>
              </w:rPr>
              <w:t>تسليم الإجازة القنصلية وتبادل الأحاديث الودية</w:t>
            </w:r>
          </w:p>
        </w:tc>
      </w:tr>
      <w:tr w:rsidR="00932C3A" w:rsidRPr="00EA7433" w14:paraId="345D9A90"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4BC4BE04"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بيان</w:t>
            </w:r>
          </w:p>
        </w:tc>
        <w:tc>
          <w:tcPr>
            <w:tcW w:w="1710" w:type="dxa"/>
            <w:tcBorders>
              <w:top w:val="single" w:sz="4" w:space="0" w:color="auto"/>
              <w:left w:val="single" w:sz="4" w:space="0" w:color="auto"/>
              <w:bottom w:val="single" w:sz="4" w:space="0" w:color="auto"/>
              <w:right w:val="single" w:sz="4" w:space="0" w:color="auto"/>
            </w:tcBorders>
            <w:hideMark/>
          </w:tcPr>
          <w:p w14:paraId="55BA7685" w14:textId="77777777" w:rsidR="00932C3A" w:rsidRPr="00EA7433" w:rsidRDefault="00932C3A" w:rsidP="0088159E">
            <w:pPr>
              <w:bidi/>
              <w:jc w:val="both"/>
              <w:rPr>
                <w:sz w:val="28"/>
                <w:szCs w:val="28"/>
                <w:rtl/>
              </w:rPr>
            </w:pPr>
            <w:r w:rsidRPr="00EA7433">
              <w:rPr>
                <w:sz w:val="28"/>
                <w:szCs w:val="28"/>
              </w:rPr>
              <w:t xml:space="preserve">03 </w:t>
            </w:r>
            <w:r w:rsidRPr="00EA7433">
              <w:rPr>
                <w:sz w:val="28"/>
                <w:szCs w:val="28"/>
                <w:rtl/>
              </w:rPr>
              <w:t xml:space="preserve">يناير 2024 </w:t>
            </w:r>
          </w:p>
        </w:tc>
        <w:tc>
          <w:tcPr>
            <w:tcW w:w="3150" w:type="dxa"/>
            <w:tcBorders>
              <w:top w:val="single" w:sz="4" w:space="0" w:color="auto"/>
              <w:left w:val="single" w:sz="4" w:space="0" w:color="auto"/>
              <w:bottom w:val="single" w:sz="4" w:space="0" w:color="auto"/>
              <w:right w:val="single" w:sz="4" w:space="0" w:color="auto"/>
            </w:tcBorders>
            <w:hideMark/>
          </w:tcPr>
          <w:p w14:paraId="6D61A8B3" w14:textId="77777777" w:rsidR="00932C3A" w:rsidRPr="00EA7433" w:rsidRDefault="00932C3A" w:rsidP="0088159E">
            <w:pPr>
              <w:bidi/>
              <w:jc w:val="both"/>
              <w:rPr>
                <w:rStyle w:val="details-date"/>
                <w:rFonts w:cs="Arial"/>
                <w:sz w:val="28"/>
                <w:szCs w:val="28"/>
              </w:rPr>
            </w:pPr>
            <w:r w:rsidRPr="00EA7433">
              <w:rPr>
                <w:sz w:val="28"/>
                <w:szCs w:val="28"/>
                <w:rtl/>
              </w:rPr>
              <w:t xml:space="preserve">وزارة الخارجية </w:t>
            </w:r>
          </w:p>
        </w:tc>
        <w:tc>
          <w:tcPr>
            <w:tcW w:w="3326" w:type="dxa"/>
            <w:tcBorders>
              <w:top w:val="single" w:sz="4" w:space="0" w:color="auto"/>
              <w:left w:val="single" w:sz="4" w:space="0" w:color="auto"/>
              <w:bottom w:val="single" w:sz="4" w:space="0" w:color="auto"/>
              <w:right w:val="single" w:sz="4" w:space="0" w:color="auto"/>
            </w:tcBorders>
            <w:hideMark/>
          </w:tcPr>
          <w:p w14:paraId="5691D9CE" w14:textId="77777777" w:rsidR="00932C3A" w:rsidRPr="00EA7433" w:rsidRDefault="00932C3A" w:rsidP="0088159E">
            <w:pPr>
              <w:bidi/>
              <w:jc w:val="both"/>
              <w:rPr>
                <w:rStyle w:val="details-date"/>
                <w:rFonts w:cs="Arial"/>
                <w:sz w:val="28"/>
                <w:szCs w:val="28"/>
                <w:rtl/>
              </w:rPr>
            </w:pPr>
            <w:r w:rsidRPr="00EA7433">
              <w:rPr>
                <w:sz w:val="28"/>
                <w:szCs w:val="28"/>
                <w:rtl/>
              </w:rPr>
              <w:t xml:space="preserve">تعازي وتضامن مع إيران </w:t>
            </w:r>
          </w:p>
        </w:tc>
      </w:tr>
      <w:tr w:rsidR="00932C3A" w:rsidRPr="00EA7433" w14:paraId="694E1E12"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5FF6148"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3143A7E7" w14:textId="77777777" w:rsidR="00932C3A" w:rsidRPr="00EA7433" w:rsidRDefault="00932C3A" w:rsidP="0088159E">
            <w:pPr>
              <w:bidi/>
              <w:jc w:val="both"/>
              <w:rPr>
                <w:sz w:val="28"/>
                <w:szCs w:val="28"/>
                <w:rtl/>
              </w:rPr>
            </w:pPr>
            <w:r w:rsidRPr="00EA7433">
              <w:rPr>
                <w:sz w:val="28"/>
                <w:szCs w:val="28"/>
              </w:rPr>
              <w:t>1</w:t>
            </w:r>
            <w:r w:rsidRPr="00EA7433">
              <w:rPr>
                <w:sz w:val="28"/>
                <w:szCs w:val="28"/>
                <w:rtl/>
              </w:rPr>
              <w:t>1</w:t>
            </w:r>
            <w:r w:rsidRPr="00EA7433">
              <w:rPr>
                <w:rFonts w:hint="cs"/>
                <w:sz w:val="28"/>
                <w:szCs w:val="28"/>
              </w:rPr>
              <w:t xml:space="preserve"> </w:t>
            </w:r>
            <w:r w:rsidRPr="00EA7433">
              <w:rPr>
                <w:sz w:val="28"/>
                <w:szCs w:val="28"/>
                <w:rtl/>
              </w:rPr>
              <w:t>يناير 2024</w:t>
            </w:r>
          </w:p>
        </w:tc>
        <w:tc>
          <w:tcPr>
            <w:tcW w:w="3150" w:type="dxa"/>
            <w:tcBorders>
              <w:top w:val="single" w:sz="4" w:space="0" w:color="auto"/>
              <w:left w:val="single" w:sz="4" w:space="0" w:color="auto"/>
              <w:bottom w:val="single" w:sz="4" w:space="0" w:color="auto"/>
              <w:right w:val="single" w:sz="4" w:space="0" w:color="auto"/>
            </w:tcBorders>
            <w:hideMark/>
          </w:tcPr>
          <w:p w14:paraId="0B8D0ADC" w14:textId="77777777" w:rsidR="00932C3A" w:rsidRPr="00EA7433" w:rsidRDefault="00932C3A" w:rsidP="0088159E">
            <w:pPr>
              <w:bidi/>
              <w:jc w:val="both"/>
              <w:rPr>
                <w:rStyle w:val="details-date"/>
                <w:rFonts w:cs="Arial"/>
                <w:sz w:val="28"/>
                <w:szCs w:val="28"/>
              </w:rPr>
            </w:pPr>
            <w:r w:rsidRPr="00EA7433">
              <w:rPr>
                <w:sz w:val="28"/>
                <w:szCs w:val="28"/>
                <w:rtl/>
              </w:rPr>
              <w:t>وزيرا الخارجية</w:t>
            </w:r>
          </w:p>
        </w:tc>
        <w:tc>
          <w:tcPr>
            <w:tcW w:w="3326" w:type="dxa"/>
            <w:tcBorders>
              <w:top w:val="single" w:sz="4" w:space="0" w:color="auto"/>
              <w:left w:val="single" w:sz="4" w:space="0" w:color="auto"/>
              <w:bottom w:val="single" w:sz="4" w:space="0" w:color="auto"/>
              <w:right w:val="single" w:sz="4" w:space="0" w:color="auto"/>
            </w:tcBorders>
            <w:hideMark/>
          </w:tcPr>
          <w:p w14:paraId="3CE64767" w14:textId="09302B18" w:rsidR="00932C3A" w:rsidRPr="00EA7433" w:rsidRDefault="00932C3A" w:rsidP="0088159E">
            <w:pPr>
              <w:bidi/>
              <w:jc w:val="both"/>
              <w:rPr>
                <w:rStyle w:val="details-date"/>
                <w:rFonts w:cs="Arial"/>
                <w:sz w:val="28"/>
                <w:szCs w:val="28"/>
                <w:rtl/>
              </w:rPr>
            </w:pPr>
            <w:r w:rsidRPr="00EA7433">
              <w:rPr>
                <w:sz w:val="28"/>
                <w:szCs w:val="28"/>
                <w:rtl/>
              </w:rPr>
              <w:t xml:space="preserve">استعرض العلاقات الثنائية وبحث تطورات الأوضاع بالمنطقة </w:t>
            </w:r>
          </w:p>
        </w:tc>
      </w:tr>
      <w:tr w:rsidR="00932C3A" w:rsidRPr="00EA7433" w14:paraId="44B84AB8"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4E488B4"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7E5D5E5E" w14:textId="77777777" w:rsidR="00932C3A" w:rsidRPr="00EA7433" w:rsidRDefault="00932C3A" w:rsidP="0088159E">
            <w:pPr>
              <w:bidi/>
              <w:jc w:val="both"/>
              <w:rPr>
                <w:sz w:val="28"/>
                <w:szCs w:val="28"/>
                <w:rtl/>
              </w:rPr>
            </w:pPr>
            <w:r w:rsidRPr="00EA7433">
              <w:rPr>
                <w:sz w:val="28"/>
                <w:szCs w:val="28"/>
              </w:rPr>
              <w:t xml:space="preserve">16 </w:t>
            </w:r>
            <w:r w:rsidRPr="00EA7433">
              <w:rPr>
                <w:sz w:val="28"/>
                <w:szCs w:val="28"/>
                <w:rtl/>
              </w:rPr>
              <w:t>يناير 2024</w:t>
            </w:r>
          </w:p>
        </w:tc>
        <w:tc>
          <w:tcPr>
            <w:tcW w:w="3150" w:type="dxa"/>
            <w:tcBorders>
              <w:top w:val="single" w:sz="4" w:space="0" w:color="auto"/>
              <w:left w:val="single" w:sz="4" w:space="0" w:color="auto"/>
              <w:bottom w:val="single" w:sz="4" w:space="0" w:color="auto"/>
              <w:right w:val="single" w:sz="4" w:space="0" w:color="auto"/>
            </w:tcBorders>
            <w:hideMark/>
          </w:tcPr>
          <w:p w14:paraId="5EFA3B73" w14:textId="77777777" w:rsidR="00932C3A" w:rsidRPr="00EA7433" w:rsidRDefault="00932C3A" w:rsidP="0088159E">
            <w:pPr>
              <w:bidi/>
              <w:jc w:val="both"/>
              <w:rPr>
                <w:rStyle w:val="details-date"/>
                <w:rFonts w:cs="Arial"/>
                <w:sz w:val="28"/>
                <w:szCs w:val="28"/>
              </w:rPr>
            </w:pPr>
            <w:r w:rsidRPr="00EA7433">
              <w:rPr>
                <w:sz w:val="28"/>
                <w:szCs w:val="28"/>
                <w:rtl/>
              </w:rPr>
              <w:t xml:space="preserve">سفير الجمهورية الإسلامية الإيرانية لدى المملكة ورئيس اتحاد الغرف السعودية </w:t>
            </w:r>
          </w:p>
        </w:tc>
        <w:tc>
          <w:tcPr>
            <w:tcW w:w="3326" w:type="dxa"/>
            <w:tcBorders>
              <w:top w:val="single" w:sz="4" w:space="0" w:color="auto"/>
              <w:left w:val="single" w:sz="4" w:space="0" w:color="auto"/>
              <w:bottom w:val="single" w:sz="4" w:space="0" w:color="auto"/>
              <w:right w:val="single" w:sz="4" w:space="0" w:color="auto"/>
            </w:tcBorders>
            <w:hideMark/>
          </w:tcPr>
          <w:p w14:paraId="40C79BFF" w14:textId="77777777" w:rsidR="00932C3A" w:rsidRPr="00EA7433" w:rsidRDefault="00932C3A" w:rsidP="0088159E">
            <w:pPr>
              <w:bidi/>
              <w:jc w:val="both"/>
              <w:rPr>
                <w:rStyle w:val="details-date"/>
                <w:rFonts w:cs="Arial"/>
                <w:sz w:val="28"/>
                <w:szCs w:val="28"/>
                <w:rtl/>
              </w:rPr>
            </w:pPr>
            <w:r w:rsidRPr="00EA7433">
              <w:rPr>
                <w:sz w:val="28"/>
                <w:szCs w:val="28"/>
                <w:rtl/>
              </w:rPr>
              <w:t>الاتفاق على ضرورة إعادة تبادل الوفود التجارية، وتنشيط التبادل التجاري، وتحقيق التكامل في القطاعات المستهدفة</w:t>
            </w:r>
          </w:p>
        </w:tc>
      </w:tr>
      <w:tr w:rsidR="00932C3A" w:rsidRPr="00EA7433" w14:paraId="6A6F8BDD"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6D1760D0"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34EA01F3" w14:textId="77777777" w:rsidR="00932C3A" w:rsidRPr="00EA7433" w:rsidRDefault="00932C3A" w:rsidP="0088159E">
            <w:pPr>
              <w:bidi/>
              <w:jc w:val="both"/>
              <w:rPr>
                <w:sz w:val="28"/>
                <w:szCs w:val="28"/>
                <w:rtl/>
              </w:rPr>
            </w:pPr>
            <w:r w:rsidRPr="00EA7433">
              <w:rPr>
                <w:sz w:val="28"/>
                <w:szCs w:val="28"/>
              </w:rPr>
              <w:t xml:space="preserve">18 </w:t>
            </w:r>
            <w:r w:rsidRPr="00EA7433">
              <w:rPr>
                <w:sz w:val="28"/>
                <w:szCs w:val="28"/>
                <w:rtl/>
              </w:rPr>
              <w:t>يناير 2024</w:t>
            </w:r>
          </w:p>
        </w:tc>
        <w:tc>
          <w:tcPr>
            <w:tcW w:w="3150" w:type="dxa"/>
            <w:tcBorders>
              <w:top w:val="single" w:sz="4" w:space="0" w:color="auto"/>
              <w:left w:val="single" w:sz="4" w:space="0" w:color="auto"/>
              <w:bottom w:val="single" w:sz="4" w:space="0" w:color="auto"/>
              <w:right w:val="single" w:sz="4" w:space="0" w:color="auto"/>
            </w:tcBorders>
            <w:hideMark/>
          </w:tcPr>
          <w:p w14:paraId="1059A0D2" w14:textId="77777777" w:rsidR="00932C3A" w:rsidRPr="00EA7433" w:rsidRDefault="00932C3A" w:rsidP="0088159E">
            <w:pPr>
              <w:bidi/>
              <w:jc w:val="both"/>
              <w:rPr>
                <w:rStyle w:val="details-date"/>
                <w:rFonts w:cs="Arial"/>
                <w:sz w:val="28"/>
                <w:szCs w:val="28"/>
              </w:rPr>
            </w:pPr>
            <w:r w:rsidRPr="00EA7433">
              <w:rPr>
                <w:sz w:val="28"/>
                <w:szCs w:val="28"/>
                <w:rtl/>
              </w:rPr>
              <w:t>وزيرا الخارجية</w:t>
            </w:r>
          </w:p>
        </w:tc>
        <w:tc>
          <w:tcPr>
            <w:tcW w:w="3326" w:type="dxa"/>
            <w:tcBorders>
              <w:top w:val="single" w:sz="4" w:space="0" w:color="auto"/>
              <w:left w:val="single" w:sz="4" w:space="0" w:color="auto"/>
              <w:bottom w:val="single" w:sz="4" w:space="0" w:color="auto"/>
              <w:right w:val="single" w:sz="4" w:space="0" w:color="auto"/>
            </w:tcBorders>
            <w:hideMark/>
          </w:tcPr>
          <w:p w14:paraId="597B4E16" w14:textId="17F1F11E" w:rsidR="00932C3A" w:rsidRPr="00EA7433" w:rsidRDefault="00932C3A" w:rsidP="0088159E">
            <w:pPr>
              <w:bidi/>
              <w:jc w:val="both"/>
              <w:rPr>
                <w:rStyle w:val="details-date"/>
                <w:rFonts w:cs="Arial"/>
                <w:sz w:val="28"/>
                <w:szCs w:val="28"/>
                <w:rtl/>
              </w:rPr>
            </w:pPr>
            <w:r w:rsidRPr="00EA7433">
              <w:rPr>
                <w:sz w:val="28"/>
                <w:szCs w:val="28"/>
                <w:rtl/>
              </w:rPr>
              <w:t>سبل تعزيز العلاقات الثنائية، وأهمية الحفاظ على الأمن والسلم الدوليين</w:t>
            </w:r>
          </w:p>
        </w:tc>
      </w:tr>
      <w:tr w:rsidR="00932C3A" w:rsidRPr="00EA7433" w14:paraId="0AC9B2EB"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54559060"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71908CB6" w14:textId="77777777" w:rsidR="00932C3A" w:rsidRPr="00EA7433" w:rsidRDefault="00932C3A" w:rsidP="0088159E">
            <w:pPr>
              <w:bidi/>
              <w:jc w:val="both"/>
              <w:rPr>
                <w:sz w:val="28"/>
                <w:szCs w:val="28"/>
                <w:rtl/>
              </w:rPr>
            </w:pPr>
            <w:r w:rsidRPr="00EA7433">
              <w:rPr>
                <w:sz w:val="28"/>
                <w:szCs w:val="28"/>
              </w:rPr>
              <w:t xml:space="preserve">22 </w:t>
            </w:r>
            <w:r w:rsidRPr="00EA7433">
              <w:rPr>
                <w:sz w:val="28"/>
                <w:szCs w:val="28"/>
                <w:rtl/>
              </w:rPr>
              <w:t>يناير 2024</w:t>
            </w:r>
          </w:p>
        </w:tc>
        <w:tc>
          <w:tcPr>
            <w:tcW w:w="3150" w:type="dxa"/>
            <w:tcBorders>
              <w:top w:val="single" w:sz="4" w:space="0" w:color="auto"/>
              <w:left w:val="single" w:sz="4" w:space="0" w:color="auto"/>
              <w:bottom w:val="single" w:sz="4" w:space="0" w:color="auto"/>
              <w:right w:val="single" w:sz="4" w:space="0" w:color="auto"/>
            </w:tcBorders>
            <w:hideMark/>
          </w:tcPr>
          <w:p w14:paraId="51731A27" w14:textId="77777777" w:rsidR="00932C3A" w:rsidRPr="00EA7433" w:rsidRDefault="00932C3A" w:rsidP="0088159E">
            <w:pPr>
              <w:bidi/>
              <w:jc w:val="both"/>
              <w:rPr>
                <w:rStyle w:val="details-date"/>
                <w:rFonts w:cs="Arial"/>
                <w:sz w:val="28"/>
                <w:szCs w:val="28"/>
              </w:rPr>
            </w:pPr>
            <w:r w:rsidRPr="00EA7433">
              <w:rPr>
                <w:sz w:val="28"/>
                <w:szCs w:val="28"/>
                <w:rtl/>
              </w:rPr>
              <w:t>نائب أمير منطقة مكة المكرمة، والقنصل العام الإيراني</w:t>
            </w:r>
          </w:p>
        </w:tc>
        <w:tc>
          <w:tcPr>
            <w:tcW w:w="3326" w:type="dxa"/>
            <w:tcBorders>
              <w:top w:val="single" w:sz="4" w:space="0" w:color="auto"/>
              <w:left w:val="single" w:sz="4" w:space="0" w:color="auto"/>
              <w:bottom w:val="single" w:sz="4" w:space="0" w:color="auto"/>
              <w:right w:val="single" w:sz="4" w:space="0" w:color="auto"/>
            </w:tcBorders>
            <w:hideMark/>
          </w:tcPr>
          <w:p w14:paraId="47BF23B5" w14:textId="37BBC49F" w:rsidR="00932C3A" w:rsidRPr="00EA7433" w:rsidRDefault="00932C3A" w:rsidP="0088159E">
            <w:pPr>
              <w:bidi/>
              <w:jc w:val="both"/>
              <w:rPr>
                <w:rStyle w:val="details-date"/>
                <w:rFonts w:cs="Arial"/>
                <w:sz w:val="28"/>
                <w:szCs w:val="28"/>
                <w:rtl/>
              </w:rPr>
            </w:pPr>
            <w:r w:rsidRPr="00EA7433">
              <w:rPr>
                <w:sz w:val="28"/>
                <w:szCs w:val="28"/>
                <w:rtl/>
              </w:rPr>
              <w:t>مناقشة الموضوعات ذات الاهتمام المشترك</w:t>
            </w:r>
          </w:p>
        </w:tc>
      </w:tr>
      <w:tr w:rsidR="00932C3A" w:rsidRPr="00EA7433" w14:paraId="5B762BD2"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6E1A4E1"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497F3ED4" w14:textId="77777777" w:rsidR="00932C3A" w:rsidRPr="00EA7433" w:rsidRDefault="00932C3A" w:rsidP="0088159E">
            <w:pPr>
              <w:bidi/>
              <w:jc w:val="both"/>
              <w:rPr>
                <w:sz w:val="28"/>
                <w:szCs w:val="28"/>
                <w:rtl/>
              </w:rPr>
            </w:pPr>
            <w:r w:rsidRPr="00EA7433">
              <w:rPr>
                <w:sz w:val="28"/>
                <w:szCs w:val="28"/>
              </w:rPr>
              <w:t xml:space="preserve">30 </w:t>
            </w:r>
            <w:r w:rsidRPr="00EA7433">
              <w:rPr>
                <w:sz w:val="28"/>
                <w:szCs w:val="28"/>
                <w:rtl/>
              </w:rPr>
              <w:t>يناير 2024</w:t>
            </w:r>
          </w:p>
        </w:tc>
        <w:tc>
          <w:tcPr>
            <w:tcW w:w="3150" w:type="dxa"/>
            <w:tcBorders>
              <w:top w:val="single" w:sz="4" w:space="0" w:color="auto"/>
              <w:left w:val="single" w:sz="4" w:space="0" w:color="auto"/>
              <w:bottom w:val="single" w:sz="4" w:space="0" w:color="auto"/>
              <w:right w:val="single" w:sz="4" w:space="0" w:color="auto"/>
            </w:tcBorders>
            <w:hideMark/>
          </w:tcPr>
          <w:p w14:paraId="319A24DB" w14:textId="77777777" w:rsidR="00932C3A" w:rsidRPr="00EA7433" w:rsidRDefault="00932C3A" w:rsidP="0088159E">
            <w:pPr>
              <w:bidi/>
              <w:jc w:val="both"/>
              <w:rPr>
                <w:rStyle w:val="details-date"/>
                <w:rFonts w:cs="Arial"/>
                <w:sz w:val="28"/>
                <w:szCs w:val="28"/>
              </w:rPr>
            </w:pPr>
            <w:r w:rsidRPr="00EA7433">
              <w:rPr>
                <w:sz w:val="28"/>
                <w:szCs w:val="28"/>
                <w:rtl/>
              </w:rPr>
              <w:t>محافظ جدة والقنصل الإيراني</w:t>
            </w:r>
          </w:p>
        </w:tc>
        <w:tc>
          <w:tcPr>
            <w:tcW w:w="3326" w:type="dxa"/>
            <w:tcBorders>
              <w:top w:val="single" w:sz="4" w:space="0" w:color="auto"/>
              <w:left w:val="single" w:sz="4" w:space="0" w:color="auto"/>
              <w:bottom w:val="single" w:sz="4" w:space="0" w:color="auto"/>
              <w:right w:val="single" w:sz="4" w:space="0" w:color="auto"/>
            </w:tcBorders>
            <w:hideMark/>
          </w:tcPr>
          <w:p w14:paraId="0184B73C" w14:textId="3972CE7F" w:rsidR="00932C3A" w:rsidRPr="00EA7433" w:rsidRDefault="00932C3A" w:rsidP="0088159E">
            <w:pPr>
              <w:bidi/>
              <w:jc w:val="both"/>
              <w:rPr>
                <w:rStyle w:val="details-date"/>
                <w:rFonts w:cs="Arial"/>
                <w:sz w:val="28"/>
                <w:szCs w:val="28"/>
                <w:rtl/>
              </w:rPr>
            </w:pPr>
            <w:r w:rsidRPr="00EA7433">
              <w:rPr>
                <w:sz w:val="28"/>
                <w:szCs w:val="28"/>
                <w:rtl/>
              </w:rPr>
              <w:t>مناقشة الموضوعات ذات الاهتمام</w:t>
            </w:r>
          </w:p>
        </w:tc>
      </w:tr>
      <w:tr w:rsidR="00932C3A" w:rsidRPr="00EA7433" w14:paraId="7610B764"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5F7C0BE1"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34E08DF5" w14:textId="77777777" w:rsidR="00932C3A" w:rsidRPr="00EA7433" w:rsidRDefault="00932C3A" w:rsidP="0088159E">
            <w:pPr>
              <w:bidi/>
              <w:jc w:val="both"/>
              <w:rPr>
                <w:sz w:val="28"/>
                <w:szCs w:val="28"/>
                <w:rtl/>
              </w:rPr>
            </w:pPr>
            <w:r w:rsidRPr="00EA7433">
              <w:rPr>
                <w:sz w:val="28"/>
                <w:szCs w:val="28"/>
              </w:rPr>
              <w:t xml:space="preserve">31 </w:t>
            </w:r>
            <w:r w:rsidRPr="00EA7433">
              <w:rPr>
                <w:sz w:val="28"/>
                <w:szCs w:val="28"/>
                <w:rtl/>
              </w:rPr>
              <w:t>يناير 2024</w:t>
            </w:r>
          </w:p>
        </w:tc>
        <w:tc>
          <w:tcPr>
            <w:tcW w:w="3150" w:type="dxa"/>
            <w:tcBorders>
              <w:top w:val="single" w:sz="4" w:space="0" w:color="auto"/>
              <w:left w:val="single" w:sz="4" w:space="0" w:color="auto"/>
              <w:bottom w:val="single" w:sz="4" w:space="0" w:color="auto"/>
              <w:right w:val="single" w:sz="4" w:space="0" w:color="auto"/>
            </w:tcBorders>
            <w:hideMark/>
          </w:tcPr>
          <w:p w14:paraId="25B2B3F7" w14:textId="77777777" w:rsidR="00932C3A" w:rsidRPr="00EA7433" w:rsidRDefault="00932C3A" w:rsidP="0088159E">
            <w:pPr>
              <w:bidi/>
              <w:jc w:val="both"/>
              <w:rPr>
                <w:rStyle w:val="details-date"/>
                <w:rFonts w:cs="Arial"/>
                <w:sz w:val="28"/>
                <w:szCs w:val="28"/>
              </w:rPr>
            </w:pPr>
            <w:r w:rsidRPr="00EA7433">
              <w:rPr>
                <w:sz w:val="28"/>
                <w:szCs w:val="28"/>
                <w:rtl/>
              </w:rPr>
              <w:t>وزيرا الخارجية</w:t>
            </w:r>
          </w:p>
        </w:tc>
        <w:tc>
          <w:tcPr>
            <w:tcW w:w="3326" w:type="dxa"/>
            <w:tcBorders>
              <w:top w:val="single" w:sz="4" w:space="0" w:color="auto"/>
              <w:left w:val="single" w:sz="4" w:space="0" w:color="auto"/>
              <w:bottom w:val="single" w:sz="4" w:space="0" w:color="auto"/>
              <w:right w:val="single" w:sz="4" w:space="0" w:color="auto"/>
            </w:tcBorders>
            <w:hideMark/>
          </w:tcPr>
          <w:p w14:paraId="53AEDAE7" w14:textId="0468A399" w:rsidR="00932C3A" w:rsidRPr="00EA7433" w:rsidRDefault="00932C3A" w:rsidP="0088159E">
            <w:pPr>
              <w:bidi/>
              <w:jc w:val="both"/>
              <w:rPr>
                <w:rStyle w:val="details-date"/>
                <w:rFonts w:cs="Arial"/>
                <w:sz w:val="28"/>
                <w:szCs w:val="28"/>
                <w:rtl/>
              </w:rPr>
            </w:pPr>
            <w:r w:rsidRPr="00EA7433">
              <w:rPr>
                <w:sz w:val="28"/>
                <w:szCs w:val="28"/>
                <w:rtl/>
              </w:rPr>
              <w:t>سبل تعزيز العلاقات الثنائية، وأهمية الحفاظ على الأمن والسلم الدوليين</w:t>
            </w:r>
          </w:p>
        </w:tc>
      </w:tr>
      <w:tr w:rsidR="00932C3A" w:rsidRPr="00EA7433" w14:paraId="72499077"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A58719C"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برقية</w:t>
            </w:r>
          </w:p>
        </w:tc>
        <w:tc>
          <w:tcPr>
            <w:tcW w:w="1710" w:type="dxa"/>
            <w:tcBorders>
              <w:top w:val="single" w:sz="4" w:space="0" w:color="auto"/>
              <w:left w:val="single" w:sz="4" w:space="0" w:color="auto"/>
              <w:bottom w:val="single" w:sz="4" w:space="0" w:color="auto"/>
              <w:right w:val="single" w:sz="4" w:space="0" w:color="auto"/>
            </w:tcBorders>
            <w:hideMark/>
          </w:tcPr>
          <w:p w14:paraId="2E0B584C" w14:textId="77777777" w:rsidR="00932C3A" w:rsidRPr="00EA7433" w:rsidRDefault="00932C3A" w:rsidP="0088159E">
            <w:pPr>
              <w:bidi/>
              <w:jc w:val="both"/>
              <w:rPr>
                <w:sz w:val="28"/>
                <w:szCs w:val="28"/>
                <w:rtl/>
              </w:rPr>
            </w:pPr>
            <w:r w:rsidRPr="00EA7433">
              <w:rPr>
                <w:sz w:val="28"/>
                <w:szCs w:val="28"/>
              </w:rPr>
              <w:t xml:space="preserve">11 </w:t>
            </w:r>
            <w:r w:rsidRPr="00EA7433">
              <w:rPr>
                <w:sz w:val="28"/>
                <w:szCs w:val="28"/>
                <w:rtl/>
              </w:rPr>
              <w:t>فبراير 2024</w:t>
            </w:r>
          </w:p>
        </w:tc>
        <w:tc>
          <w:tcPr>
            <w:tcW w:w="3150" w:type="dxa"/>
            <w:tcBorders>
              <w:top w:val="single" w:sz="4" w:space="0" w:color="auto"/>
              <w:left w:val="single" w:sz="4" w:space="0" w:color="auto"/>
              <w:bottom w:val="single" w:sz="4" w:space="0" w:color="auto"/>
              <w:right w:val="single" w:sz="4" w:space="0" w:color="auto"/>
            </w:tcBorders>
            <w:hideMark/>
          </w:tcPr>
          <w:p w14:paraId="0447215F" w14:textId="77777777" w:rsidR="00932C3A" w:rsidRPr="00EA7433" w:rsidRDefault="00932C3A" w:rsidP="0088159E">
            <w:pPr>
              <w:bidi/>
              <w:jc w:val="both"/>
              <w:rPr>
                <w:rStyle w:val="details-date"/>
                <w:rFonts w:cs="Arial"/>
                <w:sz w:val="28"/>
                <w:szCs w:val="28"/>
              </w:rPr>
            </w:pPr>
            <w:r w:rsidRPr="00EA7433">
              <w:rPr>
                <w:sz w:val="28"/>
                <w:szCs w:val="28"/>
                <w:rtl/>
              </w:rPr>
              <w:t xml:space="preserve">الملك </w:t>
            </w:r>
            <w:r w:rsidRPr="00EA7433">
              <w:rPr>
                <w:sz w:val="28"/>
                <w:szCs w:val="28"/>
                <w:rtl/>
                <w:lang w:bidi="ar-LB"/>
              </w:rPr>
              <w:t xml:space="preserve">السعودي والرئيس الإيراني </w:t>
            </w:r>
          </w:p>
        </w:tc>
        <w:tc>
          <w:tcPr>
            <w:tcW w:w="3326" w:type="dxa"/>
            <w:tcBorders>
              <w:top w:val="single" w:sz="4" w:space="0" w:color="auto"/>
              <w:left w:val="single" w:sz="4" w:space="0" w:color="auto"/>
              <w:bottom w:val="single" w:sz="4" w:space="0" w:color="auto"/>
              <w:right w:val="single" w:sz="4" w:space="0" w:color="auto"/>
            </w:tcBorders>
            <w:hideMark/>
          </w:tcPr>
          <w:p w14:paraId="37D7F11C" w14:textId="77777777" w:rsidR="00932C3A" w:rsidRPr="00EA7433" w:rsidRDefault="00932C3A" w:rsidP="0088159E">
            <w:pPr>
              <w:bidi/>
              <w:jc w:val="both"/>
              <w:rPr>
                <w:rStyle w:val="details-date"/>
                <w:rFonts w:cs="Arial"/>
                <w:sz w:val="28"/>
                <w:szCs w:val="28"/>
                <w:rtl/>
              </w:rPr>
            </w:pPr>
            <w:r w:rsidRPr="00EA7433">
              <w:rPr>
                <w:sz w:val="28"/>
                <w:szCs w:val="28"/>
                <w:rtl/>
              </w:rPr>
              <w:t>بمناسبة ذكرى اليوم الوطني لإيران</w:t>
            </w:r>
          </w:p>
        </w:tc>
      </w:tr>
      <w:tr w:rsidR="00932C3A" w:rsidRPr="00EA7433" w14:paraId="3D5D0573"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B382882"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lastRenderedPageBreak/>
              <w:t>برقية</w:t>
            </w:r>
          </w:p>
        </w:tc>
        <w:tc>
          <w:tcPr>
            <w:tcW w:w="1710" w:type="dxa"/>
            <w:tcBorders>
              <w:top w:val="single" w:sz="4" w:space="0" w:color="auto"/>
              <w:left w:val="single" w:sz="4" w:space="0" w:color="auto"/>
              <w:bottom w:val="single" w:sz="4" w:space="0" w:color="auto"/>
              <w:right w:val="single" w:sz="4" w:space="0" w:color="auto"/>
            </w:tcBorders>
            <w:hideMark/>
          </w:tcPr>
          <w:p w14:paraId="0476BFB3" w14:textId="77777777" w:rsidR="00932C3A" w:rsidRPr="00EA7433" w:rsidRDefault="00932C3A" w:rsidP="0088159E">
            <w:pPr>
              <w:bidi/>
              <w:jc w:val="both"/>
              <w:rPr>
                <w:sz w:val="28"/>
                <w:szCs w:val="28"/>
                <w:rtl/>
              </w:rPr>
            </w:pPr>
            <w:r w:rsidRPr="00EA7433">
              <w:rPr>
                <w:sz w:val="28"/>
                <w:szCs w:val="28"/>
              </w:rPr>
              <w:t xml:space="preserve">11 </w:t>
            </w:r>
            <w:r w:rsidRPr="00EA7433">
              <w:rPr>
                <w:sz w:val="28"/>
                <w:szCs w:val="28"/>
                <w:rtl/>
              </w:rPr>
              <w:t>فبراير 2024</w:t>
            </w:r>
          </w:p>
        </w:tc>
        <w:tc>
          <w:tcPr>
            <w:tcW w:w="3150" w:type="dxa"/>
            <w:tcBorders>
              <w:top w:val="single" w:sz="4" w:space="0" w:color="auto"/>
              <w:left w:val="single" w:sz="4" w:space="0" w:color="auto"/>
              <w:bottom w:val="single" w:sz="4" w:space="0" w:color="auto"/>
              <w:right w:val="single" w:sz="4" w:space="0" w:color="auto"/>
            </w:tcBorders>
            <w:hideMark/>
          </w:tcPr>
          <w:p w14:paraId="5AA4D98B" w14:textId="77777777" w:rsidR="00932C3A" w:rsidRPr="00EA7433" w:rsidRDefault="00932C3A" w:rsidP="0088159E">
            <w:pPr>
              <w:bidi/>
              <w:jc w:val="both"/>
              <w:rPr>
                <w:rStyle w:val="details-date"/>
                <w:rFonts w:cs="Arial"/>
                <w:sz w:val="28"/>
                <w:szCs w:val="28"/>
              </w:rPr>
            </w:pPr>
            <w:r w:rsidRPr="00EA7433">
              <w:rPr>
                <w:sz w:val="28"/>
                <w:szCs w:val="28"/>
                <w:rtl/>
              </w:rPr>
              <w:t xml:space="preserve">ولي العهد </w:t>
            </w:r>
            <w:r w:rsidRPr="00EA7433">
              <w:rPr>
                <w:sz w:val="28"/>
                <w:szCs w:val="28"/>
                <w:rtl/>
                <w:lang w:bidi="ar-LB"/>
              </w:rPr>
              <w:t xml:space="preserve">السعودي والرئيس الإيراني </w:t>
            </w:r>
          </w:p>
        </w:tc>
        <w:tc>
          <w:tcPr>
            <w:tcW w:w="3326" w:type="dxa"/>
            <w:tcBorders>
              <w:top w:val="single" w:sz="4" w:space="0" w:color="auto"/>
              <w:left w:val="single" w:sz="4" w:space="0" w:color="auto"/>
              <w:bottom w:val="single" w:sz="4" w:space="0" w:color="auto"/>
              <w:right w:val="single" w:sz="4" w:space="0" w:color="auto"/>
            </w:tcBorders>
            <w:hideMark/>
          </w:tcPr>
          <w:p w14:paraId="013A8716" w14:textId="77777777" w:rsidR="00932C3A" w:rsidRPr="00EA7433" w:rsidRDefault="00932C3A" w:rsidP="0088159E">
            <w:pPr>
              <w:bidi/>
              <w:jc w:val="both"/>
              <w:rPr>
                <w:rStyle w:val="details-date"/>
                <w:rFonts w:cs="Arial"/>
                <w:sz w:val="28"/>
                <w:szCs w:val="28"/>
                <w:rtl/>
              </w:rPr>
            </w:pPr>
            <w:r w:rsidRPr="00EA7433">
              <w:rPr>
                <w:sz w:val="28"/>
                <w:szCs w:val="28"/>
                <w:rtl/>
              </w:rPr>
              <w:t>بمناسبة ذكرى اليوم الوطني لإيران</w:t>
            </w:r>
          </w:p>
        </w:tc>
      </w:tr>
      <w:tr w:rsidR="00932C3A" w:rsidRPr="00EA7433" w14:paraId="1B9CF222"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34A6D7EF"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7FB6B1E1" w14:textId="77777777" w:rsidR="00932C3A" w:rsidRPr="00EA7433" w:rsidRDefault="00932C3A" w:rsidP="0088159E">
            <w:pPr>
              <w:bidi/>
              <w:jc w:val="both"/>
              <w:rPr>
                <w:sz w:val="28"/>
                <w:szCs w:val="28"/>
                <w:rtl/>
              </w:rPr>
            </w:pPr>
            <w:r w:rsidRPr="00EA7433">
              <w:rPr>
                <w:sz w:val="28"/>
                <w:szCs w:val="28"/>
              </w:rPr>
              <w:t xml:space="preserve">12 </w:t>
            </w:r>
            <w:r w:rsidRPr="00EA7433">
              <w:rPr>
                <w:sz w:val="28"/>
                <w:szCs w:val="28"/>
                <w:rtl/>
              </w:rPr>
              <w:t>فبراير 2024</w:t>
            </w:r>
          </w:p>
        </w:tc>
        <w:tc>
          <w:tcPr>
            <w:tcW w:w="3150" w:type="dxa"/>
            <w:tcBorders>
              <w:top w:val="single" w:sz="4" w:space="0" w:color="auto"/>
              <w:left w:val="single" w:sz="4" w:space="0" w:color="auto"/>
              <w:bottom w:val="single" w:sz="4" w:space="0" w:color="auto"/>
              <w:right w:val="single" w:sz="4" w:space="0" w:color="auto"/>
            </w:tcBorders>
            <w:hideMark/>
          </w:tcPr>
          <w:p w14:paraId="1ED2FE93" w14:textId="77777777" w:rsidR="00932C3A" w:rsidRPr="00EA7433" w:rsidRDefault="00932C3A" w:rsidP="0088159E">
            <w:pPr>
              <w:bidi/>
              <w:jc w:val="both"/>
              <w:rPr>
                <w:rStyle w:val="details-date"/>
                <w:rFonts w:cs="Arial"/>
                <w:sz w:val="28"/>
                <w:szCs w:val="28"/>
              </w:rPr>
            </w:pPr>
            <w:r w:rsidRPr="00EA7433">
              <w:rPr>
                <w:sz w:val="28"/>
                <w:szCs w:val="28"/>
                <w:rtl/>
              </w:rPr>
              <w:t xml:space="preserve">أمير منطقة الرياض </w:t>
            </w:r>
          </w:p>
        </w:tc>
        <w:tc>
          <w:tcPr>
            <w:tcW w:w="3326" w:type="dxa"/>
            <w:tcBorders>
              <w:top w:val="single" w:sz="4" w:space="0" w:color="auto"/>
              <w:left w:val="single" w:sz="4" w:space="0" w:color="auto"/>
              <w:bottom w:val="single" w:sz="4" w:space="0" w:color="auto"/>
              <w:right w:val="single" w:sz="4" w:space="0" w:color="auto"/>
            </w:tcBorders>
            <w:hideMark/>
          </w:tcPr>
          <w:p w14:paraId="1F7D0E5E" w14:textId="77777777" w:rsidR="00932C3A" w:rsidRPr="00EA7433" w:rsidRDefault="00932C3A" w:rsidP="0088159E">
            <w:pPr>
              <w:bidi/>
              <w:jc w:val="both"/>
              <w:rPr>
                <w:rStyle w:val="details-date"/>
                <w:rFonts w:cs="Arial"/>
                <w:sz w:val="28"/>
                <w:szCs w:val="28"/>
                <w:rtl/>
              </w:rPr>
            </w:pPr>
            <w:r w:rsidRPr="00EA7433">
              <w:rPr>
                <w:sz w:val="28"/>
                <w:szCs w:val="28"/>
                <w:rtl/>
              </w:rPr>
              <w:t>حفل السفارة الإيرانية باليوم الوطني في الرياض</w:t>
            </w:r>
          </w:p>
        </w:tc>
      </w:tr>
      <w:tr w:rsidR="00932C3A" w:rsidRPr="00EA7433" w14:paraId="1B3B0A2C"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6F01CEDA"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33696C7E" w14:textId="77777777" w:rsidR="00932C3A" w:rsidRPr="00EA7433" w:rsidRDefault="00932C3A" w:rsidP="0088159E">
            <w:pPr>
              <w:bidi/>
              <w:jc w:val="both"/>
              <w:rPr>
                <w:sz w:val="28"/>
                <w:szCs w:val="28"/>
                <w:rtl/>
              </w:rPr>
            </w:pPr>
            <w:r w:rsidRPr="00EA7433">
              <w:rPr>
                <w:rFonts w:cs="Arial"/>
                <w:sz w:val="28"/>
                <w:szCs w:val="28"/>
                <w:rtl/>
              </w:rPr>
              <w:t>15 فبراير 2024</w:t>
            </w:r>
          </w:p>
        </w:tc>
        <w:tc>
          <w:tcPr>
            <w:tcW w:w="3150" w:type="dxa"/>
            <w:tcBorders>
              <w:top w:val="single" w:sz="4" w:space="0" w:color="auto"/>
              <w:left w:val="single" w:sz="4" w:space="0" w:color="auto"/>
              <w:bottom w:val="single" w:sz="4" w:space="0" w:color="auto"/>
              <w:right w:val="single" w:sz="4" w:space="0" w:color="auto"/>
            </w:tcBorders>
            <w:hideMark/>
          </w:tcPr>
          <w:p w14:paraId="6E73FBCE" w14:textId="77777777" w:rsidR="00932C3A" w:rsidRPr="00EA7433" w:rsidRDefault="00932C3A" w:rsidP="0088159E">
            <w:pPr>
              <w:bidi/>
              <w:jc w:val="both"/>
              <w:rPr>
                <w:rStyle w:val="details-date"/>
                <w:rFonts w:cs="Arial"/>
                <w:sz w:val="28"/>
                <w:szCs w:val="28"/>
              </w:rPr>
            </w:pPr>
            <w:r w:rsidRPr="00EA7433">
              <w:rPr>
                <w:rFonts w:cs="Times New Roman"/>
                <w:sz w:val="28"/>
                <w:szCs w:val="28"/>
                <w:rtl/>
              </w:rPr>
              <w:t xml:space="preserve"> وزير الحرس الوطني والسفير الإيراني</w:t>
            </w:r>
          </w:p>
        </w:tc>
        <w:tc>
          <w:tcPr>
            <w:tcW w:w="3326" w:type="dxa"/>
            <w:tcBorders>
              <w:top w:val="single" w:sz="4" w:space="0" w:color="auto"/>
              <w:left w:val="single" w:sz="4" w:space="0" w:color="auto"/>
              <w:bottom w:val="single" w:sz="4" w:space="0" w:color="auto"/>
              <w:right w:val="single" w:sz="4" w:space="0" w:color="auto"/>
            </w:tcBorders>
            <w:hideMark/>
          </w:tcPr>
          <w:p w14:paraId="72900C76" w14:textId="3D58E6AB" w:rsidR="00932C3A" w:rsidRPr="00EA7433" w:rsidRDefault="00932C3A" w:rsidP="0088159E">
            <w:pPr>
              <w:bidi/>
              <w:jc w:val="both"/>
              <w:rPr>
                <w:rStyle w:val="details-date"/>
                <w:rFonts w:cs="Arial"/>
                <w:sz w:val="28"/>
                <w:szCs w:val="28"/>
                <w:rtl/>
              </w:rPr>
            </w:pPr>
            <w:r w:rsidRPr="00EA7433">
              <w:rPr>
                <w:rFonts w:cs="Arial"/>
                <w:sz w:val="28"/>
                <w:szCs w:val="28"/>
                <w:rtl/>
              </w:rPr>
              <w:t>تبادل الموضوعات ذات الاهتمام المشترك</w:t>
            </w:r>
          </w:p>
        </w:tc>
      </w:tr>
      <w:tr w:rsidR="00932C3A" w:rsidRPr="00EA7433" w14:paraId="2938212A"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430204D6"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3F807131" w14:textId="77777777" w:rsidR="00932C3A" w:rsidRPr="00EA7433" w:rsidRDefault="00932C3A" w:rsidP="0088159E">
            <w:pPr>
              <w:bidi/>
              <w:jc w:val="both"/>
              <w:rPr>
                <w:sz w:val="28"/>
                <w:szCs w:val="28"/>
                <w:rtl/>
              </w:rPr>
            </w:pPr>
            <w:r w:rsidRPr="00EA7433">
              <w:rPr>
                <w:rFonts w:cs="Arial"/>
                <w:sz w:val="28"/>
                <w:szCs w:val="28"/>
                <w:rtl/>
              </w:rPr>
              <w:t>16 فبراير 2024</w:t>
            </w:r>
          </w:p>
        </w:tc>
        <w:tc>
          <w:tcPr>
            <w:tcW w:w="3150" w:type="dxa"/>
            <w:tcBorders>
              <w:top w:val="single" w:sz="4" w:space="0" w:color="auto"/>
              <w:left w:val="single" w:sz="4" w:space="0" w:color="auto"/>
              <w:bottom w:val="single" w:sz="4" w:space="0" w:color="auto"/>
              <w:right w:val="single" w:sz="4" w:space="0" w:color="auto"/>
            </w:tcBorders>
            <w:hideMark/>
          </w:tcPr>
          <w:p w14:paraId="3D832A69" w14:textId="77777777" w:rsidR="00932C3A" w:rsidRPr="00EA7433" w:rsidRDefault="00932C3A" w:rsidP="0088159E">
            <w:pPr>
              <w:bidi/>
              <w:jc w:val="both"/>
              <w:rPr>
                <w:rStyle w:val="details-date"/>
                <w:rFonts w:cs="Arial"/>
                <w:sz w:val="28"/>
                <w:szCs w:val="28"/>
              </w:rPr>
            </w:pPr>
            <w:r w:rsidRPr="00EA7433">
              <w:rPr>
                <w:sz w:val="28"/>
                <w:szCs w:val="28"/>
                <w:rtl/>
              </w:rPr>
              <w:t>وزيرا الخارجية</w:t>
            </w:r>
          </w:p>
        </w:tc>
        <w:tc>
          <w:tcPr>
            <w:tcW w:w="3326" w:type="dxa"/>
            <w:tcBorders>
              <w:top w:val="single" w:sz="4" w:space="0" w:color="auto"/>
              <w:left w:val="single" w:sz="4" w:space="0" w:color="auto"/>
              <w:bottom w:val="single" w:sz="4" w:space="0" w:color="auto"/>
              <w:right w:val="single" w:sz="4" w:space="0" w:color="auto"/>
            </w:tcBorders>
            <w:hideMark/>
          </w:tcPr>
          <w:p w14:paraId="6BFECE2A" w14:textId="77777777" w:rsidR="00932C3A" w:rsidRPr="00EA7433" w:rsidRDefault="00932C3A" w:rsidP="0088159E">
            <w:pPr>
              <w:bidi/>
              <w:jc w:val="both"/>
              <w:rPr>
                <w:rStyle w:val="details-date"/>
                <w:rFonts w:cs="Arial"/>
                <w:sz w:val="28"/>
                <w:szCs w:val="28"/>
                <w:rtl/>
              </w:rPr>
            </w:pPr>
            <w:r w:rsidRPr="00EA7433">
              <w:rPr>
                <w:rFonts w:cs="Arial"/>
                <w:sz w:val="28"/>
                <w:szCs w:val="28"/>
                <w:rtl/>
              </w:rPr>
              <w:t>استعراض العلاقات الثنائية بين البلدين، وبحث التطورات وفي مقدمتها المستجدات في رفح</w:t>
            </w:r>
          </w:p>
        </w:tc>
      </w:tr>
      <w:tr w:rsidR="00932C3A" w:rsidRPr="00EA7433" w14:paraId="582162FD"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695CFE21"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2F8E28D5" w14:textId="77777777" w:rsidR="00932C3A" w:rsidRPr="00EA7433" w:rsidRDefault="00932C3A" w:rsidP="0088159E">
            <w:pPr>
              <w:bidi/>
              <w:jc w:val="both"/>
              <w:rPr>
                <w:sz w:val="28"/>
                <w:szCs w:val="28"/>
                <w:rtl/>
              </w:rPr>
            </w:pPr>
            <w:r w:rsidRPr="00EA7433">
              <w:rPr>
                <w:rFonts w:cs="Arial"/>
                <w:sz w:val="28"/>
                <w:szCs w:val="28"/>
                <w:rtl/>
              </w:rPr>
              <w:t>1 أبريل 2024</w:t>
            </w:r>
          </w:p>
        </w:tc>
        <w:tc>
          <w:tcPr>
            <w:tcW w:w="3150" w:type="dxa"/>
            <w:tcBorders>
              <w:top w:val="single" w:sz="4" w:space="0" w:color="auto"/>
              <w:left w:val="single" w:sz="4" w:space="0" w:color="auto"/>
              <w:bottom w:val="single" w:sz="4" w:space="0" w:color="auto"/>
              <w:right w:val="single" w:sz="4" w:space="0" w:color="auto"/>
            </w:tcBorders>
            <w:hideMark/>
          </w:tcPr>
          <w:p w14:paraId="7BC13BFB" w14:textId="77777777" w:rsidR="00932C3A" w:rsidRPr="00EA7433" w:rsidRDefault="00932C3A" w:rsidP="0088159E">
            <w:pPr>
              <w:bidi/>
              <w:jc w:val="both"/>
              <w:rPr>
                <w:rStyle w:val="details-date"/>
                <w:rFonts w:cs="Arial"/>
                <w:sz w:val="28"/>
                <w:szCs w:val="28"/>
              </w:rPr>
            </w:pPr>
            <w:r w:rsidRPr="00EA7433">
              <w:rPr>
                <w:rFonts w:cs="Times New Roman"/>
                <w:sz w:val="28"/>
                <w:szCs w:val="28"/>
                <w:rtl/>
              </w:rPr>
              <w:t>وزير الخارجية والسفير الإيراني</w:t>
            </w:r>
          </w:p>
        </w:tc>
        <w:tc>
          <w:tcPr>
            <w:tcW w:w="3326" w:type="dxa"/>
            <w:tcBorders>
              <w:top w:val="single" w:sz="4" w:space="0" w:color="auto"/>
              <w:left w:val="single" w:sz="4" w:space="0" w:color="auto"/>
              <w:bottom w:val="single" w:sz="4" w:space="0" w:color="auto"/>
              <w:right w:val="single" w:sz="4" w:space="0" w:color="auto"/>
            </w:tcBorders>
            <w:hideMark/>
          </w:tcPr>
          <w:p w14:paraId="3F270CC3" w14:textId="77777777" w:rsidR="00932C3A" w:rsidRPr="00EA7433" w:rsidRDefault="00932C3A" w:rsidP="0088159E">
            <w:pPr>
              <w:bidi/>
              <w:jc w:val="both"/>
              <w:rPr>
                <w:rStyle w:val="details-date"/>
                <w:rFonts w:cs="Arial"/>
                <w:sz w:val="28"/>
                <w:szCs w:val="28"/>
                <w:rtl/>
              </w:rPr>
            </w:pPr>
            <w:r w:rsidRPr="00EA7433">
              <w:rPr>
                <w:rFonts w:cs="Arial"/>
                <w:sz w:val="28"/>
                <w:szCs w:val="28"/>
                <w:rtl/>
              </w:rPr>
              <w:t xml:space="preserve">استعراض العلاقات الثنائية ومناقشة أبرز القضايا </w:t>
            </w:r>
          </w:p>
        </w:tc>
      </w:tr>
      <w:tr w:rsidR="00932C3A" w:rsidRPr="00EA7433" w14:paraId="4B8A6EAF"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13DF6F10"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بيان</w:t>
            </w:r>
          </w:p>
        </w:tc>
        <w:tc>
          <w:tcPr>
            <w:tcW w:w="1710" w:type="dxa"/>
            <w:tcBorders>
              <w:top w:val="single" w:sz="4" w:space="0" w:color="auto"/>
              <w:left w:val="single" w:sz="4" w:space="0" w:color="auto"/>
              <w:bottom w:val="single" w:sz="4" w:space="0" w:color="auto"/>
              <w:right w:val="single" w:sz="4" w:space="0" w:color="auto"/>
            </w:tcBorders>
            <w:hideMark/>
          </w:tcPr>
          <w:p w14:paraId="7DB4628B" w14:textId="77777777" w:rsidR="00932C3A" w:rsidRPr="00EA7433" w:rsidRDefault="00932C3A" w:rsidP="0088159E">
            <w:pPr>
              <w:bidi/>
              <w:jc w:val="both"/>
              <w:rPr>
                <w:sz w:val="28"/>
                <w:szCs w:val="28"/>
                <w:rtl/>
              </w:rPr>
            </w:pPr>
            <w:r w:rsidRPr="00EA7433">
              <w:rPr>
                <w:rFonts w:cs="Arial"/>
                <w:sz w:val="28"/>
                <w:szCs w:val="28"/>
                <w:rtl/>
              </w:rPr>
              <w:t>2 أبريل 2024</w:t>
            </w:r>
          </w:p>
        </w:tc>
        <w:tc>
          <w:tcPr>
            <w:tcW w:w="3150" w:type="dxa"/>
            <w:tcBorders>
              <w:top w:val="single" w:sz="4" w:space="0" w:color="auto"/>
              <w:left w:val="single" w:sz="4" w:space="0" w:color="auto"/>
              <w:bottom w:val="single" w:sz="4" w:space="0" w:color="auto"/>
              <w:right w:val="single" w:sz="4" w:space="0" w:color="auto"/>
            </w:tcBorders>
            <w:hideMark/>
          </w:tcPr>
          <w:p w14:paraId="0C35755F" w14:textId="77777777" w:rsidR="00932C3A" w:rsidRPr="00EA7433" w:rsidRDefault="00932C3A" w:rsidP="0088159E">
            <w:pPr>
              <w:bidi/>
              <w:jc w:val="both"/>
              <w:rPr>
                <w:rStyle w:val="details-date"/>
                <w:rFonts w:cs="Arial"/>
                <w:sz w:val="28"/>
                <w:szCs w:val="28"/>
              </w:rPr>
            </w:pPr>
            <w:r w:rsidRPr="00EA7433">
              <w:rPr>
                <w:rFonts w:cs="Arial"/>
                <w:sz w:val="28"/>
                <w:szCs w:val="28"/>
                <w:rtl/>
              </w:rPr>
              <w:t>وزارة الخارجية</w:t>
            </w:r>
          </w:p>
        </w:tc>
        <w:tc>
          <w:tcPr>
            <w:tcW w:w="3326" w:type="dxa"/>
            <w:tcBorders>
              <w:top w:val="single" w:sz="4" w:space="0" w:color="auto"/>
              <w:left w:val="single" w:sz="4" w:space="0" w:color="auto"/>
              <w:bottom w:val="single" w:sz="4" w:space="0" w:color="auto"/>
              <w:right w:val="single" w:sz="4" w:space="0" w:color="auto"/>
            </w:tcBorders>
            <w:hideMark/>
          </w:tcPr>
          <w:p w14:paraId="79E46F30" w14:textId="77777777" w:rsidR="00932C3A" w:rsidRPr="00EA7433" w:rsidRDefault="00932C3A" w:rsidP="0088159E">
            <w:pPr>
              <w:bidi/>
              <w:jc w:val="both"/>
              <w:rPr>
                <w:rStyle w:val="details-date"/>
                <w:rFonts w:cs="Arial"/>
                <w:sz w:val="28"/>
                <w:szCs w:val="28"/>
                <w:rtl/>
              </w:rPr>
            </w:pPr>
            <w:r w:rsidRPr="00EA7433">
              <w:rPr>
                <w:rFonts w:cs="Arial"/>
                <w:sz w:val="28"/>
                <w:szCs w:val="28"/>
                <w:rtl/>
              </w:rPr>
              <w:t>إدانة استهداف مبنى القنصلية الإيرانية في دمشق</w:t>
            </w:r>
          </w:p>
        </w:tc>
      </w:tr>
      <w:tr w:rsidR="00932C3A" w:rsidRPr="00EA7433" w14:paraId="01B04BFD"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18C51F4C"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5D4E536A" w14:textId="77777777" w:rsidR="00932C3A" w:rsidRPr="00EA7433" w:rsidRDefault="00932C3A" w:rsidP="0088159E">
            <w:pPr>
              <w:bidi/>
              <w:jc w:val="both"/>
              <w:rPr>
                <w:sz w:val="28"/>
                <w:szCs w:val="28"/>
                <w:rtl/>
              </w:rPr>
            </w:pPr>
            <w:r w:rsidRPr="00EA7433">
              <w:rPr>
                <w:rFonts w:cs="Arial"/>
                <w:sz w:val="28"/>
                <w:szCs w:val="28"/>
                <w:rtl/>
              </w:rPr>
              <w:t xml:space="preserve">14 أبريل 2024 </w:t>
            </w:r>
          </w:p>
        </w:tc>
        <w:tc>
          <w:tcPr>
            <w:tcW w:w="3150" w:type="dxa"/>
            <w:tcBorders>
              <w:top w:val="single" w:sz="4" w:space="0" w:color="auto"/>
              <w:left w:val="single" w:sz="4" w:space="0" w:color="auto"/>
              <w:bottom w:val="single" w:sz="4" w:space="0" w:color="auto"/>
              <w:right w:val="single" w:sz="4" w:space="0" w:color="auto"/>
            </w:tcBorders>
            <w:hideMark/>
          </w:tcPr>
          <w:p w14:paraId="20E2FB2D" w14:textId="77777777" w:rsidR="00932C3A" w:rsidRPr="00EA7433" w:rsidRDefault="00932C3A" w:rsidP="0088159E">
            <w:pPr>
              <w:bidi/>
              <w:jc w:val="both"/>
              <w:rPr>
                <w:rStyle w:val="details-date"/>
                <w:rFonts w:cs="Arial"/>
                <w:sz w:val="28"/>
                <w:szCs w:val="28"/>
              </w:rPr>
            </w:pPr>
            <w:r w:rsidRPr="00EA7433">
              <w:rPr>
                <w:sz w:val="28"/>
                <w:szCs w:val="28"/>
                <w:rtl/>
              </w:rPr>
              <w:t>وزيرا الخارجية</w:t>
            </w:r>
          </w:p>
        </w:tc>
        <w:tc>
          <w:tcPr>
            <w:tcW w:w="3326" w:type="dxa"/>
            <w:tcBorders>
              <w:top w:val="single" w:sz="4" w:space="0" w:color="auto"/>
              <w:left w:val="single" w:sz="4" w:space="0" w:color="auto"/>
              <w:bottom w:val="single" w:sz="4" w:space="0" w:color="auto"/>
              <w:right w:val="single" w:sz="4" w:space="0" w:color="auto"/>
            </w:tcBorders>
            <w:hideMark/>
          </w:tcPr>
          <w:p w14:paraId="3ECAB5E1" w14:textId="77777777" w:rsidR="00932C3A" w:rsidRPr="00EA7433" w:rsidRDefault="00932C3A" w:rsidP="0088159E">
            <w:pPr>
              <w:bidi/>
              <w:jc w:val="both"/>
              <w:rPr>
                <w:rStyle w:val="details-date"/>
                <w:rFonts w:cs="Arial"/>
                <w:sz w:val="28"/>
                <w:szCs w:val="28"/>
                <w:rtl/>
              </w:rPr>
            </w:pPr>
            <w:r w:rsidRPr="00EA7433">
              <w:rPr>
                <w:rFonts w:cs="Arial"/>
                <w:sz w:val="28"/>
                <w:szCs w:val="28"/>
                <w:rtl/>
              </w:rPr>
              <w:t xml:space="preserve">بحث تطورات الأوضاع والتصعيد المتزايد </w:t>
            </w:r>
          </w:p>
        </w:tc>
      </w:tr>
      <w:tr w:rsidR="00932C3A" w:rsidRPr="00EA7433" w14:paraId="7A21F4A1"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635FD4D1"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6E7440B3" w14:textId="77777777" w:rsidR="00932C3A" w:rsidRPr="00EA7433" w:rsidRDefault="00932C3A" w:rsidP="0088159E">
            <w:pPr>
              <w:bidi/>
              <w:jc w:val="both"/>
              <w:rPr>
                <w:sz w:val="28"/>
                <w:szCs w:val="28"/>
                <w:rtl/>
              </w:rPr>
            </w:pPr>
            <w:r w:rsidRPr="00EA7433">
              <w:rPr>
                <w:rFonts w:cs="Arial"/>
                <w:sz w:val="28"/>
                <w:szCs w:val="28"/>
                <w:rtl/>
              </w:rPr>
              <w:t>04 مايو 2024</w:t>
            </w:r>
          </w:p>
        </w:tc>
        <w:tc>
          <w:tcPr>
            <w:tcW w:w="3150" w:type="dxa"/>
            <w:tcBorders>
              <w:top w:val="single" w:sz="4" w:space="0" w:color="auto"/>
              <w:left w:val="single" w:sz="4" w:space="0" w:color="auto"/>
              <w:bottom w:val="single" w:sz="4" w:space="0" w:color="auto"/>
              <w:right w:val="single" w:sz="4" w:space="0" w:color="auto"/>
            </w:tcBorders>
            <w:hideMark/>
          </w:tcPr>
          <w:p w14:paraId="7CE2FDA6" w14:textId="77777777" w:rsidR="00932C3A" w:rsidRPr="00EA7433" w:rsidRDefault="00932C3A" w:rsidP="0088159E">
            <w:pPr>
              <w:bidi/>
              <w:jc w:val="both"/>
              <w:rPr>
                <w:rFonts w:cs="Arial"/>
                <w:sz w:val="28"/>
                <w:szCs w:val="28"/>
                <w:rtl/>
              </w:rPr>
            </w:pPr>
            <w:r w:rsidRPr="00EA7433">
              <w:rPr>
                <w:sz w:val="28"/>
                <w:szCs w:val="28"/>
                <w:rtl/>
              </w:rPr>
              <w:t>وزيرا الخارجية</w:t>
            </w:r>
            <w:r w:rsidRPr="00EA7433">
              <w:rPr>
                <w:rFonts w:cs="Arial"/>
                <w:sz w:val="28"/>
                <w:szCs w:val="28"/>
                <w:rtl/>
              </w:rPr>
              <w:t xml:space="preserve"> على هامش مؤتمر القمة الإسلامي</w:t>
            </w:r>
          </w:p>
        </w:tc>
        <w:tc>
          <w:tcPr>
            <w:tcW w:w="3326" w:type="dxa"/>
            <w:tcBorders>
              <w:top w:val="single" w:sz="4" w:space="0" w:color="auto"/>
              <w:left w:val="single" w:sz="4" w:space="0" w:color="auto"/>
              <w:bottom w:val="single" w:sz="4" w:space="0" w:color="auto"/>
              <w:right w:val="single" w:sz="4" w:space="0" w:color="auto"/>
            </w:tcBorders>
            <w:hideMark/>
          </w:tcPr>
          <w:p w14:paraId="2B29B56E" w14:textId="77777777" w:rsidR="00932C3A" w:rsidRPr="00EA7433" w:rsidRDefault="00932C3A" w:rsidP="0088159E">
            <w:pPr>
              <w:bidi/>
              <w:jc w:val="both"/>
              <w:rPr>
                <w:rFonts w:cs="Arial"/>
                <w:sz w:val="28"/>
                <w:szCs w:val="28"/>
                <w:rtl/>
              </w:rPr>
            </w:pPr>
            <w:r w:rsidRPr="00EA7433">
              <w:rPr>
                <w:rFonts w:cs="Arial"/>
                <w:sz w:val="28"/>
                <w:szCs w:val="28"/>
                <w:rtl/>
              </w:rPr>
              <w:t xml:space="preserve">استعراض العلاقات ومناقشة المستجدات </w:t>
            </w:r>
          </w:p>
        </w:tc>
      </w:tr>
      <w:tr w:rsidR="00932C3A" w:rsidRPr="00EA7433" w14:paraId="1476CF9A"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3B2C31F" w14:textId="77777777" w:rsidR="00932C3A" w:rsidRPr="00EA7433" w:rsidRDefault="00932C3A" w:rsidP="0088159E">
            <w:pPr>
              <w:bidi/>
              <w:jc w:val="both"/>
              <w:rPr>
                <w:rStyle w:val="details-date"/>
                <w:sz w:val="28"/>
                <w:szCs w:val="28"/>
                <w:rtl/>
              </w:rPr>
            </w:pPr>
            <w:r w:rsidRPr="00EA7433">
              <w:rPr>
                <w:rStyle w:val="details-date"/>
                <w:rFonts w:cs="Arial"/>
                <w:sz w:val="28"/>
                <w:szCs w:val="28"/>
                <w:rtl/>
              </w:rPr>
              <w:t>بيان</w:t>
            </w:r>
          </w:p>
        </w:tc>
        <w:tc>
          <w:tcPr>
            <w:tcW w:w="1710" w:type="dxa"/>
            <w:tcBorders>
              <w:top w:val="single" w:sz="4" w:space="0" w:color="auto"/>
              <w:left w:val="single" w:sz="4" w:space="0" w:color="auto"/>
              <w:bottom w:val="single" w:sz="4" w:space="0" w:color="auto"/>
              <w:right w:val="single" w:sz="4" w:space="0" w:color="auto"/>
            </w:tcBorders>
            <w:hideMark/>
          </w:tcPr>
          <w:p w14:paraId="7BF42ED6" w14:textId="77777777" w:rsidR="00932C3A" w:rsidRPr="00EA7433" w:rsidRDefault="00932C3A" w:rsidP="0088159E">
            <w:pPr>
              <w:bidi/>
              <w:jc w:val="both"/>
              <w:rPr>
                <w:sz w:val="28"/>
                <w:szCs w:val="28"/>
                <w:rtl/>
              </w:rPr>
            </w:pPr>
            <w:r w:rsidRPr="00EA7433">
              <w:rPr>
                <w:sz w:val="28"/>
                <w:szCs w:val="28"/>
              </w:rPr>
              <w:t xml:space="preserve">19 </w:t>
            </w:r>
            <w:r w:rsidRPr="00EA7433">
              <w:rPr>
                <w:sz w:val="28"/>
                <w:szCs w:val="28"/>
                <w:rtl/>
              </w:rPr>
              <w:t>مايو 2024</w:t>
            </w:r>
          </w:p>
        </w:tc>
        <w:tc>
          <w:tcPr>
            <w:tcW w:w="3150" w:type="dxa"/>
            <w:tcBorders>
              <w:top w:val="single" w:sz="4" w:space="0" w:color="auto"/>
              <w:left w:val="single" w:sz="4" w:space="0" w:color="auto"/>
              <w:bottom w:val="single" w:sz="4" w:space="0" w:color="auto"/>
              <w:right w:val="single" w:sz="4" w:space="0" w:color="auto"/>
            </w:tcBorders>
            <w:hideMark/>
          </w:tcPr>
          <w:p w14:paraId="61B5B8E2" w14:textId="77777777" w:rsidR="00932C3A" w:rsidRPr="00EA7433" w:rsidRDefault="00932C3A" w:rsidP="0088159E">
            <w:pPr>
              <w:bidi/>
              <w:jc w:val="both"/>
              <w:rPr>
                <w:rFonts w:cs="Arial"/>
                <w:sz w:val="28"/>
                <w:szCs w:val="28"/>
                <w:rtl/>
              </w:rPr>
            </w:pPr>
            <w:r w:rsidRPr="00EA7433">
              <w:rPr>
                <w:sz w:val="28"/>
                <w:szCs w:val="28"/>
                <w:rtl/>
              </w:rPr>
              <w:t>وزارة الخارجية</w:t>
            </w:r>
          </w:p>
        </w:tc>
        <w:tc>
          <w:tcPr>
            <w:tcW w:w="3326" w:type="dxa"/>
            <w:tcBorders>
              <w:top w:val="single" w:sz="4" w:space="0" w:color="auto"/>
              <w:left w:val="single" w:sz="4" w:space="0" w:color="auto"/>
              <w:bottom w:val="single" w:sz="4" w:space="0" w:color="auto"/>
              <w:right w:val="single" w:sz="4" w:space="0" w:color="auto"/>
            </w:tcBorders>
            <w:hideMark/>
          </w:tcPr>
          <w:p w14:paraId="13829ABC" w14:textId="77777777" w:rsidR="00932C3A" w:rsidRPr="00EA7433" w:rsidRDefault="00932C3A" w:rsidP="0088159E">
            <w:pPr>
              <w:bidi/>
              <w:jc w:val="both"/>
              <w:rPr>
                <w:rFonts w:cs="Arial"/>
                <w:sz w:val="28"/>
                <w:szCs w:val="28"/>
                <w:rtl/>
              </w:rPr>
            </w:pPr>
            <w:r w:rsidRPr="00EA7433">
              <w:rPr>
                <w:sz w:val="28"/>
                <w:szCs w:val="28"/>
                <w:rtl/>
              </w:rPr>
              <w:t xml:space="preserve">وقوف المملكة إلى جانب إيران واستعدادها لتقديم أي مساعدة </w:t>
            </w:r>
          </w:p>
        </w:tc>
      </w:tr>
      <w:tr w:rsidR="00932C3A" w:rsidRPr="00EA7433" w14:paraId="38681407"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2D070E5A" w14:textId="77777777" w:rsidR="00932C3A" w:rsidRPr="00EA7433" w:rsidRDefault="00932C3A" w:rsidP="0088159E">
            <w:pPr>
              <w:bidi/>
              <w:jc w:val="both"/>
              <w:rPr>
                <w:rStyle w:val="details-date"/>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02BE7082" w14:textId="77777777" w:rsidR="00932C3A" w:rsidRPr="00EA7433" w:rsidRDefault="00932C3A" w:rsidP="0088159E">
            <w:pPr>
              <w:bidi/>
              <w:jc w:val="both"/>
              <w:rPr>
                <w:sz w:val="28"/>
                <w:szCs w:val="28"/>
                <w:rtl/>
              </w:rPr>
            </w:pPr>
            <w:r w:rsidRPr="00EA7433">
              <w:rPr>
                <w:sz w:val="28"/>
                <w:szCs w:val="28"/>
              </w:rPr>
              <w:t xml:space="preserve">20 </w:t>
            </w:r>
            <w:r w:rsidRPr="00EA7433">
              <w:rPr>
                <w:sz w:val="28"/>
                <w:szCs w:val="28"/>
                <w:rtl/>
              </w:rPr>
              <w:t>مايو 2024</w:t>
            </w:r>
          </w:p>
        </w:tc>
        <w:tc>
          <w:tcPr>
            <w:tcW w:w="3150" w:type="dxa"/>
            <w:tcBorders>
              <w:top w:val="single" w:sz="4" w:space="0" w:color="auto"/>
              <w:left w:val="single" w:sz="4" w:space="0" w:color="auto"/>
              <w:bottom w:val="single" w:sz="4" w:space="0" w:color="auto"/>
              <w:right w:val="single" w:sz="4" w:space="0" w:color="auto"/>
            </w:tcBorders>
            <w:hideMark/>
          </w:tcPr>
          <w:p w14:paraId="5EEEEE96" w14:textId="77777777" w:rsidR="00932C3A" w:rsidRPr="00EA7433" w:rsidRDefault="00932C3A" w:rsidP="0088159E">
            <w:pPr>
              <w:bidi/>
              <w:jc w:val="both"/>
              <w:rPr>
                <w:rFonts w:cs="Arial"/>
                <w:sz w:val="28"/>
                <w:szCs w:val="28"/>
                <w:rtl/>
              </w:rPr>
            </w:pPr>
            <w:r w:rsidRPr="00EA7433">
              <w:rPr>
                <w:sz w:val="28"/>
                <w:szCs w:val="28"/>
                <w:rtl/>
              </w:rPr>
              <w:t xml:space="preserve">وزير الخارجية السعودية ونظيره المكلف </w:t>
            </w:r>
          </w:p>
        </w:tc>
        <w:tc>
          <w:tcPr>
            <w:tcW w:w="3326" w:type="dxa"/>
            <w:tcBorders>
              <w:top w:val="single" w:sz="4" w:space="0" w:color="auto"/>
              <w:left w:val="single" w:sz="4" w:space="0" w:color="auto"/>
              <w:bottom w:val="single" w:sz="4" w:space="0" w:color="auto"/>
              <w:right w:val="single" w:sz="4" w:space="0" w:color="auto"/>
            </w:tcBorders>
            <w:hideMark/>
          </w:tcPr>
          <w:p w14:paraId="0F43D5A7" w14:textId="77777777" w:rsidR="00932C3A" w:rsidRPr="00EA7433" w:rsidRDefault="00932C3A" w:rsidP="0088159E">
            <w:pPr>
              <w:bidi/>
              <w:jc w:val="both"/>
              <w:rPr>
                <w:rFonts w:cs="Arial"/>
                <w:sz w:val="28"/>
                <w:szCs w:val="28"/>
                <w:rtl/>
              </w:rPr>
            </w:pPr>
            <w:r w:rsidRPr="00EA7433">
              <w:rPr>
                <w:sz w:val="28"/>
                <w:szCs w:val="28"/>
                <w:rtl/>
              </w:rPr>
              <w:t xml:space="preserve">بالغ التعازي والتضامن </w:t>
            </w:r>
          </w:p>
        </w:tc>
      </w:tr>
      <w:tr w:rsidR="00932C3A" w:rsidRPr="00EA7433" w14:paraId="03DF6E27"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BD51867" w14:textId="77777777" w:rsidR="00932C3A" w:rsidRPr="00EA7433" w:rsidRDefault="00932C3A" w:rsidP="0088159E">
            <w:pPr>
              <w:bidi/>
              <w:jc w:val="both"/>
              <w:rPr>
                <w:rStyle w:val="details-date"/>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0915E251" w14:textId="77777777" w:rsidR="00932C3A" w:rsidRPr="00EA7433" w:rsidRDefault="00932C3A" w:rsidP="0088159E">
            <w:pPr>
              <w:bidi/>
              <w:jc w:val="both"/>
              <w:rPr>
                <w:sz w:val="28"/>
                <w:szCs w:val="28"/>
                <w:rtl/>
              </w:rPr>
            </w:pPr>
            <w:r w:rsidRPr="00EA7433">
              <w:rPr>
                <w:sz w:val="28"/>
                <w:szCs w:val="28"/>
                <w:rtl/>
              </w:rPr>
              <w:t>21 مايو 2024</w:t>
            </w:r>
          </w:p>
        </w:tc>
        <w:tc>
          <w:tcPr>
            <w:tcW w:w="3150" w:type="dxa"/>
            <w:tcBorders>
              <w:top w:val="single" w:sz="4" w:space="0" w:color="auto"/>
              <w:left w:val="single" w:sz="4" w:space="0" w:color="auto"/>
              <w:bottom w:val="single" w:sz="4" w:space="0" w:color="auto"/>
              <w:right w:val="single" w:sz="4" w:space="0" w:color="auto"/>
            </w:tcBorders>
            <w:hideMark/>
          </w:tcPr>
          <w:p w14:paraId="2797E810" w14:textId="16960FE8" w:rsidR="00932C3A" w:rsidRPr="00EA7433" w:rsidRDefault="00932C3A" w:rsidP="0088159E">
            <w:pPr>
              <w:bidi/>
              <w:jc w:val="both"/>
              <w:rPr>
                <w:rFonts w:cs="Arial"/>
                <w:sz w:val="28"/>
                <w:szCs w:val="28"/>
                <w:rtl/>
              </w:rPr>
            </w:pPr>
            <w:r w:rsidRPr="00EA7433">
              <w:rPr>
                <w:sz w:val="28"/>
                <w:szCs w:val="28"/>
                <w:rtl/>
              </w:rPr>
              <w:t xml:space="preserve">وزير الخارجية في سفارة الجمهورية الإسلامية الإيرانية </w:t>
            </w:r>
          </w:p>
        </w:tc>
        <w:tc>
          <w:tcPr>
            <w:tcW w:w="3326" w:type="dxa"/>
            <w:tcBorders>
              <w:top w:val="single" w:sz="4" w:space="0" w:color="auto"/>
              <w:left w:val="single" w:sz="4" w:space="0" w:color="auto"/>
              <w:bottom w:val="single" w:sz="4" w:space="0" w:color="auto"/>
              <w:right w:val="single" w:sz="4" w:space="0" w:color="auto"/>
            </w:tcBorders>
            <w:hideMark/>
          </w:tcPr>
          <w:p w14:paraId="09AE6EDB" w14:textId="77777777" w:rsidR="00932C3A" w:rsidRPr="00EA7433" w:rsidRDefault="00932C3A" w:rsidP="0088159E">
            <w:pPr>
              <w:bidi/>
              <w:jc w:val="both"/>
              <w:rPr>
                <w:rFonts w:cs="Arial"/>
                <w:sz w:val="28"/>
                <w:szCs w:val="28"/>
                <w:rtl/>
              </w:rPr>
            </w:pPr>
            <w:r w:rsidRPr="00EA7433">
              <w:rPr>
                <w:sz w:val="28"/>
                <w:szCs w:val="28"/>
                <w:rtl/>
              </w:rPr>
              <w:t xml:space="preserve">واجب العزاء </w:t>
            </w:r>
          </w:p>
        </w:tc>
      </w:tr>
      <w:tr w:rsidR="00932C3A" w:rsidRPr="00EA7433" w14:paraId="5604846E"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2D917030" w14:textId="77777777" w:rsidR="00932C3A" w:rsidRPr="00EA7433" w:rsidRDefault="00932C3A" w:rsidP="0088159E">
            <w:pPr>
              <w:bidi/>
              <w:jc w:val="both"/>
              <w:rPr>
                <w:rStyle w:val="details-date"/>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3F89A6BF" w14:textId="77777777" w:rsidR="00932C3A" w:rsidRPr="00EA7433" w:rsidRDefault="00932C3A" w:rsidP="0088159E">
            <w:pPr>
              <w:bidi/>
              <w:jc w:val="both"/>
              <w:rPr>
                <w:sz w:val="28"/>
                <w:szCs w:val="28"/>
                <w:rtl/>
              </w:rPr>
            </w:pPr>
            <w:r w:rsidRPr="00EA7433">
              <w:rPr>
                <w:sz w:val="28"/>
                <w:szCs w:val="28"/>
              </w:rPr>
              <w:t xml:space="preserve">22 </w:t>
            </w:r>
            <w:r w:rsidRPr="00EA7433">
              <w:rPr>
                <w:sz w:val="28"/>
                <w:szCs w:val="28"/>
                <w:rtl/>
              </w:rPr>
              <w:t>مايو 2024</w:t>
            </w:r>
          </w:p>
        </w:tc>
        <w:tc>
          <w:tcPr>
            <w:tcW w:w="3150" w:type="dxa"/>
            <w:tcBorders>
              <w:top w:val="single" w:sz="4" w:space="0" w:color="auto"/>
              <w:left w:val="single" w:sz="4" w:space="0" w:color="auto"/>
              <w:bottom w:val="single" w:sz="4" w:space="0" w:color="auto"/>
              <w:right w:val="single" w:sz="4" w:space="0" w:color="auto"/>
            </w:tcBorders>
            <w:hideMark/>
          </w:tcPr>
          <w:p w14:paraId="1ECEC7E7" w14:textId="77777777" w:rsidR="00932C3A" w:rsidRPr="00EA7433" w:rsidRDefault="00932C3A" w:rsidP="0088159E">
            <w:pPr>
              <w:bidi/>
              <w:jc w:val="both"/>
              <w:rPr>
                <w:rFonts w:cs="Arial"/>
                <w:sz w:val="28"/>
                <w:szCs w:val="28"/>
                <w:rtl/>
              </w:rPr>
            </w:pPr>
            <w:r w:rsidRPr="00EA7433">
              <w:rPr>
                <w:sz w:val="28"/>
                <w:szCs w:val="28"/>
                <w:rtl/>
              </w:rPr>
              <w:t>وزير الداخلية والسفير الإيراني</w:t>
            </w:r>
          </w:p>
        </w:tc>
        <w:tc>
          <w:tcPr>
            <w:tcW w:w="3326" w:type="dxa"/>
            <w:tcBorders>
              <w:top w:val="single" w:sz="4" w:space="0" w:color="auto"/>
              <w:left w:val="single" w:sz="4" w:space="0" w:color="auto"/>
              <w:bottom w:val="single" w:sz="4" w:space="0" w:color="auto"/>
              <w:right w:val="single" w:sz="4" w:space="0" w:color="auto"/>
            </w:tcBorders>
            <w:hideMark/>
          </w:tcPr>
          <w:p w14:paraId="7DD7AC93" w14:textId="77777777" w:rsidR="00932C3A" w:rsidRPr="00EA7433" w:rsidRDefault="00932C3A" w:rsidP="0088159E">
            <w:pPr>
              <w:bidi/>
              <w:jc w:val="both"/>
              <w:rPr>
                <w:rFonts w:cs="Arial"/>
                <w:sz w:val="28"/>
                <w:szCs w:val="28"/>
                <w:rtl/>
              </w:rPr>
            </w:pPr>
            <w:r w:rsidRPr="00EA7433">
              <w:rPr>
                <w:sz w:val="28"/>
                <w:szCs w:val="28"/>
                <w:rtl/>
              </w:rPr>
              <w:t>بحث عدد من الموضوعات</w:t>
            </w:r>
          </w:p>
        </w:tc>
      </w:tr>
      <w:tr w:rsidR="00932C3A" w:rsidRPr="00EA7433" w14:paraId="48302E36"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65941B6" w14:textId="77777777" w:rsidR="00932C3A" w:rsidRPr="00EA7433" w:rsidRDefault="00932C3A" w:rsidP="0088159E">
            <w:pPr>
              <w:bidi/>
              <w:jc w:val="both"/>
              <w:rPr>
                <w:rStyle w:val="details-date"/>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293A9D1D" w14:textId="77777777" w:rsidR="00932C3A" w:rsidRPr="00EA7433" w:rsidRDefault="00932C3A" w:rsidP="0088159E">
            <w:pPr>
              <w:bidi/>
              <w:jc w:val="both"/>
              <w:rPr>
                <w:sz w:val="28"/>
                <w:szCs w:val="28"/>
                <w:rtl/>
              </w:rPr>
            </w:pPr>
            <w:r w:rsidRPr="00EA7433">
              <w:rPr>
                <w:sz w:val="28"/>
                <w:szCs w:val="28"/>
              </w:rPr>
              <w:t xml:space="preserve">24 </w:t>
            </w:r>
            <w:r w:rsidRPr="00EA7433">
              <w:rPr>
                <w:sz w:val="28"/>
                <w:szCs w:val="28"/>
                <w:rtl/>
              </w:rPr>
              <w:t>مايو 2024</w:t>
            </w:r>
          </w:p>
        </w:tc>
        <w:tc>
          <w:tcPr>
            <w:tcW w:w="3150" w:type="dxa"/>
            <w:tcBorders>
              <w:top w:val="single" w:sz="4" w:space="0" w:color="auto"/>
              <w:left w:val="single" w:sz="4" w:space="0" w:color="auto"/>
              <w:bottom w:val="single" w:sz="4" w:space="0" w:color="auto"/>
              <w:right w:val="single" w:sz="4" w:space="0" w:color="auto"/>
            </w:tcBorders>
            <w:hideMark/>
          </w:tcPr>
          <w:p w14:paraId="48AA2BA4" w14:textId="77777777" w:rsidR="00932C3A" w:rsidRPr="00EA7433" w:rsidRDefault="00932C3A" w:rsidP="0088159E">
            <w:pPr>
              <w:bidi/>
              <w:jc w:val="both"/>
              <w:rPr>
                <w:rFonts w:cs="Arial"/>
                <w:sz w:val="28"/>
                <w:szCs w:val="28"/>
                <w:rtl/>
              </w:rPr>
            </w:pPr>
            <w:r w:rsidRPr="00EA7433">
              <w:rPr>
                <w:sz w:val="28"/>
                <w:szCs w:val="28"/>
                <w:rtl/>
              </w:rPr>
              <w:t>ولي العهد ورئيس السلطة التنفيذية بالإنابة في إيران</w:t>
            </w:r>
          </w:p>
        </w:tc>
        <w:tc>
          <w:tcPr>
            <w:tcW w:w="3326" w:type="dxa"/>
            <w:tcBorders>
              <w:top w:val="single" w:sz="4" w:space="0" w:color="auto"/>
              <w:left w:val="single" w:sz="4" w:space="0" w:color="auto"/>
              <w:bottom w:val="single" w:sz="4" w:space="0" w:color="auto"/>
              <w:right w:val="single" w:sz="4" w:space="0" w:color="auto"/>
            </w:tcBorders>
            <w:hideMark/>
          </w:tcPr>
          <w:p w14:paraId="4358FEB5" w14:textId="15ECEC55" w:rsidR="00932C3A" w:rsidRPr="00EA7433" w:rsidRDefault="00932C3A" w:rsidP="0088159E">
            <w:pPr>
              <w:bidi/>
              <w:jc w:val="both"/>
              <w:rPr>
                <w:rFonts w:cs="Arial"/>
                <w:sz w:val="28"/>
                <w:szCs w:val="28"/>
                <w:rtl/>
              </w:rPr>
            </w:pPr>
            <w:r w:rsidRPr="00EA7433">
              <w:rPr>
                <w:sz w:val="28"/>
                <w:szCs w:val="28"/>
                <w:rtl/>
              </w:rPr>
              <w:t xml:space="preserve">أشاد ولي العهد بما وصلت إليه العلاقات الثنائية وأكد أهمية مواصلة تعزيز التعاون </w:t>
            </w:r>
          </w:p>
        </w:tc>
      </w:tr>
      <w:tr w:rsidR="00932C3A" w:rsidRPr="00EA7433" w14:paraId="43A43C52"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B6999E4" w14:textId="77777777" w:rsidR="00932C3A" w:rsidRPr="00EA7433" w:rsidRDefault="00932C3A" w:rsidP="0088159E">
            <w:pPr>
              <w:bidi/>
              <w:jc w:val="both"/>
              <w:rPr>
                <w:rStyle w:val="details-date"/>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1D41BC96" w14:textId="77777777" w:rsidR="00932C3A" w:rsidRPr="00EA7433" w:rsidRDefault="00932C3A" w:rsidP="0088159E">
            <w:pPr>
              <w:bidi/>
              <w:jc w:val="both"/>
              <w:rPr>
                <w:sz w:val="28"/>
                <w:szCs w:val="28"/>
                <w:rtl/>
              </w:rPr>
            </w:pPr>
            <w:r w:rsidRPr="00EA7433">
              <w:rPr>
                <w:sz w:val="28"/>
                <w:szCs w:val="28"/>
              </w:rPr>
              <w:t xml:space="preserve">30 </w:t>
            </w:r>
            <w:r w:rsidRPr="00EA7433">
              <w:rPr>
                <w:sz w:val="28"/>
                <w:szCs w:val="28"/>
                <w:rtl/>
              </w:rPr>
              <w:t xml:space="preserve">مايو 2024 </w:t>
            </w:r>
          </w:p>
        </w:tc>
        <w:tc>
          <w:tcPr>
            <w:tcW w:w="3150" w:type="dxa"/>
            <w:tcBorders>
              <w:top w:val="single" w:sz="4" w:space="0" w:color="auto"/>
              <w:left w:val="single" w:sz="4" w:space="0" w:color="auto"/>
              <w:bottom w:val="single" w:sz="4" w:space="0" w:color="auto"/>
              <w:right w:val="single" w:sz="4" w:space="0" w:color="auto"/>
            </w:tcBorders>
            <w:hideMark/>
          </w:tcPr>
          <w:p w14:paraId="7DEC8A99" w14:textId="77777777" w:rsidR="00932C3A" w:rsidRPr="00EA7433" w:rsidRDefault="00932C3A" w:rsidP="0088159E">
            <w:pPr>
              <w:bidi/>
              <w:jc w:val="both"/>
              <w:rPr>
                <w:rStyle w:val="details-date"/>
                <w:rFonts w:cs="Arial"/>
                <w:sz w:val="28"/>
                <w:szCs w:val="28"/>
              </w:rPr>
            </w:pPr>
            <w:r w:rsidRPr="00EA7433">
              <w:rPr>
                <w:sz w:val="28"/>
                <w:szCs w:val="28"/>
                <w:rtl/>
              </w:rPr>
              <w:t xml:space="preserve">وزير الخارجية السعودية ونظيره المكلف </w:t>
            </w:r>
          </w:p>
        </w:tc>
        <w:tc>
          <w:tcPr>
            <w:tcW w:w="3326" w:type="dxa"/>
            <w:tcBorders>
              <w:top w:val="single" w:sz="4" w:space="0" w:color="auto"/>
              <w:left w:val="single" w:sz="4" w:space="0" w:color="auto"/>
              <w:bottom w:val="single" w:sz="4" w:space="0" w:color="auto"/>
              <w:right w:val="single" w:sz="4" w:space="0" w:color="auto"/>
            </w:tcBorders>
            <w:hideMark/>
          </w:tcPr>
          <w:p w14:paraId="768E140D" w14:textId="77777777" w:rsidR="00932C3A" w:rsidRPr="00EA7433" w:rsidRDefault="00932C3A" w:rsidP="0088159E">
            <w:pPr>
              <w:bidi/>
              <w:jc w:val="both"/>
              <w:rPr>
                <w:rStyle w:val="details-date"/>
                <w:rFonts w:cs="Arial"/>
                <w:sz w:val="28"/>
                <w:szCs w:val="28"/>
                <w:rtl/>
              </w:rPr>
            </w:pPr>
            <w:r w:rsidRPr="00EA7433">
              <w:rPr>
                <w:sz w:val="28"/>
                <w:szCs w:val="28"/>
                <w:rtl/>
              </w:rPr>
              <w:t>العلاقات الثنائية والتطورات الإقليمية والدولية</w:t>
            </w:r>
          </w:p>
        </w:tc>
      </w:tr>
      <w:tr w:rsidR="00932C3A" w:rsidRPr="00EA7433" w14:paraId="7A32830B"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EAAEA89"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4DF44DF4" w14:textId="77777777" w:rsidR="00932C3A" w:rsidRPr="00EA7433" w:rsidRDefault="00932C3A" w:rsidP="0088159E">
            <w:pPr>
              <w:bidi/>
              <w:jc w:val="both"/>
              <w:rPr>
                <w:sz w:val="28"/>
                <w:szCs w:val="28"/>
                <w:rtl/>
              </w:rPr>
            </w:pPr>
            <w:r w:rsidRPr="00EA7433">
              <w:rPr>
                <w:sz w:val="28"/>
                <w:szCs w:val="28"/>
              </w:rPr>
              <w:t xml:space="preserve">11 </w:t>
            </w:r>
            <w:r w:rsidRPr="00EA7433">
              <w:rPr>
                <w:sz w:val="28"/>
                <w:szCs w:val="28"/>
                <w:rtl/>
              </w:rPr>
              <w:t>يونيو 2024</w:t>
            </w:r>
          </w:p>
        </w:tc>
        <w:tc>
          <w:tcPr>
            <w:tcW w:w="3150" w:type="dxa"/>
            <w:tcBorders>
              <w:top w:val="single" w:sz="4" w:space="0" w:color="auto"/>
              <w:left w:val="single" w:sz="4" w:space="0" w:color="auto"/>
              <w:bottom w:val="single" w:sz="4" w:space="0" w:color="auto"/>
              <w:right w:val="single" w:sz="4" w:space="0" w:color="auto"/>
            </w:tcBorders>
            <w:hideMark/>
          </w:tcPr>
          <w:p w14:paraId="305F6EB8" w14:textId="77777777" w:rsidR="00932C3A" w:rsidRPr="00EA7433" w:rsidRDefault="00932C3A" w:rsidP="0088159E">
            <w:pPr>
              <w:bidi/>
              <w:jc w:val="both"/>
              <w:rPr>
                <w:sz w:val="28"/>
                <w:szCs w:val="28"/>
              </w:rPr>
            </w:pPr>
            <w:r w:rsidRPr="00EA7433">
              <w:rPr>
                <w:sz w:val="28"/>
                <w:szCs w:val="28"/>
                <w:rtl/>
              </w:rPr>
              <w:t xml:space="preserve">وزير الخارجية السعودية ونظيره المكلف </w:t>
            </w:r>
          </w:p>
        </w:tc>
        <w:tc>
          <w:tcPr>
            <w:tcW w:w="3326" w:type="dxa"/>
            <w:tcBorders>
              <w:top w:val="single" w:sz="4" w:space="0" w:color="auto"/>
              <w:left w:val="single" w:sz="4" w:space="0" w:color="auto"/>
              <w:bottom w:val="single" w:sz="4" w:space="0" w:color="auto"/>
              <w:right w:val="single" w:sz="4" w:space="0" w:color="auto"/>
            </w:tcBorders>
            <w:hideMark/>
          </w:tcPr>
          <w:p w14:paraId="582763F5" w14:textId="77777777" w:rsidR="00932C3A" w:rsidRPr="00EA7433" w:rsidRDefault="00932C3A" w:rsidP="0088159E">
            <w:pPr>
              <w:bidi/>
              <w:jc w:val="both"/>
              <w:rPr>
                <w:sz w:val="28"/>
                <w:szCs w:val="28"/>
                <w:rtl/>
              </w:rPr>
            </w:pPr>
            <w:r w:rsidRPr="00EA7433">
              <w:rPr>
                <w:sz w:val="28"/>
                <w:szCs w:val="28"/>
                <w:rtl/>
              </w:rPr>
              <w:t>استعراض العلاقات الثنائية وبحث التطورات وفي مقدمتها المستجدات في غزة ورفح</w:t>
            </w:r>
          </w:p>
        </w:tc>
      </w:tr>
      <w:tr w:rsidR="00932C3A" w:rsidRPr="00EA7433" w14:paraId="2204A869"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EDA436A"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1659349E" w14:textId="77777777" w:rsidR="00932C3A" w:rsidRPr="00EA7433" w:rsidRDefault="00932C3A" w:rsidP="0088159E">
            <w:pPr>
              <w:bidi/>
              <w:jc w:val="both"/>
              <w:rPr>
                <w:sz w:val="28"/>
                <w:szCs w:val="28"/>
                <w:rtl/>
              </w:rPr>
            </w:pPr>
            <w:r w:rsidRPr="00EA7433">
              <w:rPr>
                <w:sz w:val="28"/>
                <w:szCs w:val="28"/>
              </w:rPr>
              <w:t xml:space="preserve">13 </w:t>
            </w:r>
            <w:r w:rsidRPr="00EA7433">
              <w:rPr>
                <w:sz w:val="28"/>
                <w:szCs w:val="28"/>
                <w:rtl/>
              </w:rPr>
              <w:t>يونيو 2024</w:t>
            </w:r>
          </w:p>
        </w:tc>
        <w:tc>
          <w:tcPr>
            <w:tcW w:w="3150" w:type="dxa"/>
            <w:tcBorders>
              <w:top w:val="single" w:sz="4" w:space="0" w:color="auto"/>
              <w:left w:val="single" w:sz="4" w:space="0" w:color="auto"/>
              <w:bottom w:val="single" w:sz="4" w:space="0" w:color="auto"/>
              <w:right w:val="single" w:sz="4" w:space="0" w:color="auto"/>
            </w:tcBorders>
            <w:hideMark/>
          </w:tcPr>
          <w:p w14:paraId="774455A8" w14:textId="77777777" w:rsidR="00932C3A" w:rsidRPr="00EA7433" w:rsidRDefault="00932C3A" w:rsidP="0088159E">
            <w:pPr>
              <w:bidi/>
              <w:jc w:val="both"/>
              <w:rPr>
                <w:sz w:val="28"/>
                <w:szCs w:val="28"/>
              </w:rPr>
            </w:pPr>
            <w:r w:rsidRPr="00EA7433">
              <w:rPr>
                <w:sz w:val="28"/>
                <w:szCs w:val="28"/>
                <w:rtl/>
              </w:rPr>
              <w:t xml:space="preserve">وزير الخارجية السعودية ونظيره المكلف </w:t>
            </w:r>
          </w:p>
        </w:tc>
        <w:tc>
          <w:tcPr>
            <w:tcW w:w="3326" w:type="dxa"/>
            <w:tcBorders>
              <w:top w:val="single" w:sz="4" w:space="0" w:color="auto"/>
              <w:left w:val="single" w:sz="4" w:space="0" w:color="auto"/>
              <w:bottom w:val="single" w:sz="4" w:space="0" w:color="auto"/>
              <w:right w:val="single" w:sz="4" w:space="0" w:color="auto"/>
            </w:tcBorders>
            <w:hideMark/>
          </w:tcPr>
          <w:p w14:paraId="1396FA15" w14:textId="77777777" w:rsidR="00932C3A" w:rsidRPr="00EA7433" w:rsidRDefault="00932C3A" w:rsidP="0088159E">
            <w:pPr>
              <w:bidi/>
              <w:jc w:val="both"/>
              <w:rPr>
                <w:sz w:val="28"/>
                <w:szCs w:val="28"/>
                <w:rtl/>
              </w:rPr>
            </w:pPr>
            <w:r w:rsidRPr="00EA7433">
              <w:rPr>
                <w:sz w:val="28"/>
                <w:szCs w:val="28"/>
                <w:rtl/>
              </w:rPr>
              <w:t>العلاقات الثنائية والتطورات الإقليمية والدولية</w:t>
            </w:r>
          </w:p>
        </w:tc>
      </w:tr>
      <w:tr w:rsidR="00932C3A" w:rsidRPr="00EA7433" w14:paraId="424EC872"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27BD8123"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2C0FF003" w14:textId="77777777" w:rsidR="00932C3A" w:rsidRPr="00EA7433" w:rsidRDefault="00932C3A" w:rsidP="0088159E">
            <w:pPr>
              <w:bidi/>
              <w:jc w:val="both"/>
              <w:rPr>
                <w:sz w:val="28"/>
                <w:szCs w:val="28"/>
                <w:rtl/>
              </w:rPr>
            </w:pPr>
            <w:r w:rsidRPr="00EA7433">
              <w:rPr>
                <w:sz w:val="28"/>
                <w:szCs w:val="28"/>
              </w:rPr>
              <w:t xml:space="preserve">24 </w:t>
            </w:r>
            <w:r w:rsidRPr="00EA7433">
              <w:rPr>
                <w:sz w:val="28"/>
                <w:szCs w:val="28"/>
                <w:rtl/>
              </w:rPr>
              <w:t xml:space="preserve">يونيو 2024 </w:t>
            </w:r>
          </w:p>
        </w:tc>
        <w:tc>
          <w:tcPr>
            <w:tcW w:w="3150" w:type="dxa"/>
            <w:tcBorders>
              <w:top w:val="single" w:sz="4" w:space="0" w:color="auto"/>
              <w:left w:val="single" w:sz="4" w:space="0" w:color="auto"/>
              <w:bottom w:val="single" w:sz="4" w:space="0" w:color="auto"/>
              <w:right w:val="single" w:sz="4" w:space="0" w:color="auto"/>
            </w:tcBorders>
            <w:hideMark/>
          </w:tcPr>
          <w:p w14:paraId="7A7763D3" w14:textId="77777777" w:rsidR="00932C3A" w:rsidRPr="00EA7433" w:rsidRDefault="00932C3A" w:rsidP="0088159E">
            <w:pPr>
              <w:bidi/>
              <w:jc w:val="both"/>
              <w:rPr>
                <w:sz w:val="28"/>
                <w:szCs w:val="28"/>
              </w:rPr>
            </w:pPr>
            <w:r w:rsidRPr="00EA7433">
              <w:rPr>
                <w:sz w:val="28"/>
                <w:szCs w:val="28"/>
                <w:rtl/>
              </w:rPr>
              <w:t xml:space="preserve">نائب وزير الخارجية </w:t>
            </w:r>
            <w:r w:rsidRPr="00EA7433">
              <w:rPr>
                <w:sz w:val="28"/>
                <w:szCs w:val="28"/>
                <w:rtl/>
                <w:lang w:bidi="ar-LB"/>
              </w:rPr>
              <w:t>و</w:t>
            </w:r>
            <w:r w:rsidRPr="00EA7433">
              <w:rPr>
                <w:sz w:val="28"/>
                <w:szCs w:val="28"/>
                <w:rtl/>
              </w:rPr>
              <w:t xml:space="preserve">وزير خارجية الإيرانية المكلف </w:t>
            </w:r>
          </w:p>
        </w:tc>
        <w:tc>
          <w:tcPr>
            <w:tcW w:w="3326" w:type="dxa"/>
            <w:tcBorders>
              <w:top w:val="single" w:sz="4" w:space="0" w:color="auto"/>
              <w:left w:val="single" w:sz="4" w:space="0" w:color="auto"/>
              <w:bottom w:val="single" w:sz="4" w:space="0" w:color="auto"/>
              <w:right w:val="single" w:sz="4" w:space="0" w:color="auto"/>
            </w:tcBorders>
            <w:hideMark/>
          </w:tcPr>
          <w:p w14:paraId="513D9375" w14:textId="77777777" w:rsidR="00932C3A" w:rsidRPr="00EA7433" w:rsidRDefault="00932C3A" w:rsidP="0088159E">
            <w:pPr>
              <w:bidi/>
              <w:jc w:val="both"/>
              <w:rPr>
                <w:sz w:val="28"/>
                <w:szCs w:val="28"/>
                <w:rtl/>
              </w:rPr>
            </w:pPr>
            <w:r w:rsidRPr="00EA7433">
              <w:rPr>
                <w:sz w:val="28"/>
                <w:szCs w:val="28"/>
                <w:rtl/>
              </w:rPr>
              <w:t>العلاقات الثنائية والتطورات الإقليمية والدولية</w:t>
            </w:r>
          </w:p>
        </w:tc>
      </w:tr>
      <w:tr w:rsidR="00932C3A" w:rsidRPr="00EA7433" w14:paraId="692DD898"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636C8831"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55B1A447" w14:textId="77777777" w:rsidR="00932C3A" w:rsidRPr="00EA7433" w:rsidRDefault="00932C3A" w:rsidP="0088159E">
            <w:pPr>
              <w:bidi/>
              <w:jc w:val="both"/>
              <w:rPr>
                <w:sz w:val="28"/>
                <w:szCs w:val="28"/>
                <w:rtl/>
              </w:rPr>
            </w:pPr>
            <w:r w:rsidRPr="00EA7433">
              <w:rPr>
                <w:sz w:val="28"/>
                <w:szCs w:val="28"/>
              </w:rPr>
              <w:t xml:space="preserve">27 </w:t>
            </w:r>
            <w:r w:rsidRPr="00EA7433">
              <w:rPr>
                <w:sz w:val="28"/>
                <w:szCs w:val="28"/>
                <w:rtl/>
              </w:rPr>
              <w:t xml:space="preserve">يونيو 2024 </w:t>
            </w:r>
          </w:p>
        </w:tc>
        <w:tc>
          <w:tcPr>
            <w:tcW w:w="3150" w:type="dxa"/>
            <w:tcBorders>
              <w:top w:val="single" w:sz="4" w:space="0" w:color="auto"/>
              <w:left w:val="single" w:sz="4" w:space="0" w:color="auto"/>
              <w:bottom w:val="single" w:sz="4" w:space="0" w:color="auto"/>
              <w:right w:val="single" w:sz="4" w:space="0" w:color="auto"/>
            </w:tcBorders>
            <w:hideMark/>
          </w:tcPr>
          <w:p w14:paraId="1AF827E3" w14:textId="77777777" w:rsidR="00932C3A" w:rsidRPr="00EA7433" w:rsidRDefault="00932C3A" w:rsidP="0088159E">
            <w:pPr>
              <w:bidi/>
              <w:jc w:val="both"/>
              <w:rPr>
                <w:sz w:val="28"/>
                <w:szCs w:val="28"/>
              </w:rPr>
            </w:pPr>
            <w:r w:rsidRPr="00EA7433">
              <w:rPr>
                <w:sz w:val="28"/>
                <w:szCs w:val="28"/>
                <w:rtl/>
              </w:rPr>
              <w:t xml:space="preserve">وزير الخارجية السعودية ونظيره المكلف </w:t>
            </w:r>
          </w:p>
        </w:tc>
        <w:tc>
          <w:tcPr>
            <w:tcW w:w="3326" w:type="dxa"/>
            <w:tcBorders>
              <w:top w:val="single" w:sz="4" w:space="0" w:color="auto"/>
              <w:left w:val="single" w:sz="4" w:space="0" w:color="auto"/>
              <w:bottom w:val="single" w:sz="4" w:space="0" w:color="auto"/>
              <w:right w:val="single" w:sz="4" w:space="0" w:color="auto"/>
            </w:tcBorders>
            <w:hideMark/>
          </w:tcPr>
          <w:p w14:paraId="3D1EFF1D" w14:textId="77777777" w:rsidR="00932C3A" w:rsidRPr="00EA7433" w:rsidRDefault="00932C3A" w:rsidP="0088159E">
            <w:pPr>
              <w:bidi/>
              <w:jc w:val="both"/>
              <w:rPr>
                <w:sz w:val="28"/>
                <w:szCs w:val="28"/>
                <w:rtl/>
              </w:rPr>
            </w:pPr>
            <w:r w:rsidRPr="00EA7433">
              <w:rPr>
                <w:sz w:val="28"/>
                <w:szCs w:val="28"/>
                <w:rtl/>
              </w:rPr>
              <w:t>العلاقات الثنائية والتطورات الإقليمية والدولية</w:t>
            </w:r>
          </w:p>
        </w:tc>
      </w:tr>
      <w:tr w:rsidR="00932C3A" w:rsidRPr="00EA7433" w14:paraId="75EA3BDB"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1EDB2FFD"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lastRenderedPageBreak/>
              <w:t>برقية</w:t>
            </w:r>
          </w:p>
        </w:tc>
        <w:tc>
          <w:tcPr>
            <w:tcW w:w="1710" w:type="dxa"/>
            <w:tcBorders>
              <w:top w:val="single" w:sz="4" w:space="0" w:color="auto"/>
              <w:left w:val="single" w:sz="4" w:space="0" w:color="auto"/>
              <w:bottom w:val="single" w:sz="4" w:space="0" w:color="auto"/>
              <w:right w:val="single" w:sz="4" w:space="0" w:color="auto"/>
            </w:tcBorders>
            <w:hideMark/>
          </w:tcPr>
          <w:p w14:paraId="59CCBE8C" w14:textId="77777777" w:rsidR="00932C3A" w:rsidRPr="00EA7433" w:rsidRDefault="00932C3A" w:rsidP="0088159E">
            <w:pPr>
              <w:bidi/>
              <w:jc w:val="both"/>
              <w:rPr>
                <w:sz w:val="28"/>
                <w:szCs w:val="28"/>
                <w:rtl/>
              </w:rPr>
            </w:pPr>
            <w:r w:rsidRPr="00EA7433">
              <w:rPr>
                <w:sz w:val="28"/>
                <w:szCs w:val="28"/>
              </w:rPr>
              <w:t xml:space="preserve">06 </w:t>
            </w:r>
            <w:r w:rsidRPr="00EA7433">
              <w:rPr>
                <w:sz w:val="28"/>
                <w:szCs w:val="28"/>
                <w:rtl/>
              </w:rPr>
              <w:t>يوليو 2024</w:t>
            </w:r>
          </w:p>
        </w:tc>
        <w:tc>
          <w:tcPr>
            <w:tcW w:w="3150" w:type="dxa"/>
            <w:tcBorders>
              <w:top w:val="single" w:sz="4" w:space="0" w:color="auto"/>
              <w:left w:val="single" w:sz="4" w:space="0" w:color="auto"/>
              <w:bottom w:val="single" w:sz="4" w:space="0" w:color="auto"/>
              <w:right w:val="single" w:sz="4" w:space="0" w:color="auto"/>
            </w:tcBorders>
            <w:hideMark/>
          </w:tcPr>
          <w:p w14:paraId="1EB6DF32" w14:textId="77777777" w:rsidR="00932C3A" w:rsidRPr="00EA7433" w:rsidRDefault="00932C3A" w:rsidP="0088159E">
            <w:pPr>
              <w:bidi/>
              <w:jc w:val="both"/>
              <w:rPr>
                <w:sz w:val="28"/>
                <w:szCs w:val="28"/>
              </w:rPr>
            </w:pPr>
            <w:r w:rsidRPr="00EA7433">
              <w:rPr>
                <w:sz w:val="28"/>
                <w:szCs w:val="28"/>
                <w:rtl/>
              </w:rPr>
              <w:t xml:space="preserve">الملك سلمان والرئيس مسعود بزشكيان </w:t>
            </w:r>
          </w:p>
        </w:tc>
        <w:tc>
          <w:tcPr>
            <w:tcW w:w="3326" w:type="dxa"/>
            <w:tcBorders>
              <w:top w:val="single" w:sz="4" w:space="0" w:color="auto"/>
              <w:left w:val="single" w:sz="4" w:space="0" w:color="auto"/>
              <w:bottom w:val="single" w:sz="4" w:space="0" w:color="auto"/>
              <w:right w:val="single" w:sz="4" w:space="0" w:color="auto"/>
            </w:tcBorders>
            <w:hideMark/>
          </w:tcPr>
          <w:p w14:paraId="689D4EF0" w14:textId="77777777" w:rsidR="00932C3A" w:rsidRPr="00EA7433" w:rsidRDefault="00932C3A" w:rsidP="0088159E">
            <w:pPr>
              <w:bidi/>
              <w:jc w:val="both"/>
              <w:rPr>
                <w:sz w:val="28"/>
                <w:szCs w:val="28"/>
                <w:rtl/>
              </w:rPr>
            </w:pPr>
            <w:r w:rsidRPr="00EA7433">
              <w:rPr>
                <w:sz w:val="28"/>
                <w:szCs w:val="28"/>
                <w:rtl/>
              </w:rPr>
              <w:t xml:space="preserve">تطلع إلى الاستمرار في تنمية العلاقات ومواصلة التنسيق في سبيل تعزيز الأمن </w:t>
            </w:r>
          </w:p>
        </w:tc>
      </w:tr>
      <w:tr w:rsidR="00932C3A" w:rsidRPr="00EA7433" w14:paraId="6899E279"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36072543"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برقية</w:t>
            </w:r>
          </w:p>
        </w:tc>
        <w:tc>
          <w:tcPr>
            <w:tcW w:w="1710" w:type="dxa"/>
            <w:tcBorders>
              <w:top w:val="single" w:sz="4" w:space="0" w:color="auto"/>
              <w:left w:val="single" w:sz="4" w:space="0" w:color="auto"/>
              <w:bottom w:val="single" w:sz="4" w:space="0" w:color="auto"/>
              <w:right w:val="single" w:sz="4" w:space="0" w:color="auto"/>
            </w:tcBorders>
            <w:hideMark/>
          </w:tcPr>
          <w:p w14:paraId="4B2D59F9" w14:textId="77777777" w:rsidR="00932C3A" w:rsidRPr="00EA7433" w:rsidRDefault="00932C3A" w:rsidP="0088159E">
            <w:pPr>
              <w:bidi/>
              <w:jc w:val="both"/>
              <w:rPr>
                <w:sz w:val="28"/>
                <w:szCs w:val="28"/>
                <w:rtl/>
              </w:rPr>
            </w:pPr>
            <w:r w:rsidRPr="00EA7433">
              <w:rPr>
                <w:sz w:val="28"/>
                <w:szCs w:val="28"/>
              </w:rPr>
              <w:t xml:space="preserve">06 </w:t>
            </w:r>
            <w:r w:rsidRPr="00EA7433">
              <w:rPr>
                <w:sz w:val="28"/>
                <w:szCs w:val="28"/>
                <w:rtl/>
              </w:rPr>
              <w:t>يوليو 2024</w:t>
            </w:r>
          </w:p>
        </w:tc>
        <w:tc>
          <w:tcPr>
            <w:tcW w:w="3150" w:type="dxa"/>
            <w:tcBorders>
              <w:top w:val="single" w:sz="4" w:space="0" w:color="auto"/>
              <w:left w:val="single" w:sz="4" w:space="0" w:color="auto"/>
              <w:bottom w:val="single" w:sz="4" w:space="0" w:color="auto"/>
              <w:right w:val="single" w:sz="4" w:space="0" w:color="auto"/>
            </w:tcBorders>
            <w:hideMark/>
          </w:tcPr>
          <w:p w14:paraId="25E18F1C" w14:textId="77777777" w:rsidR="00932C3A" w:rsidRPr="00EA7433" w:rsidRDefault="00932C3A" w:rsidP="0088159E">
            <w:pPr>
              <w:bidi/>
              <w:jc w:val="both"/>
              <w:rPr>
                <w:sz w:val="28"/>
                <w:szCs w:val="28"/>
              </w:rPr>
            </w:pPr>
            <w:r w:rsidRPr="00EA7433">
              <w:rPr>
                <w:sz w:val="28"/>
                <w:szCs w:val="28"/>
                <w:rtl/>
              </w:rPr>
              <w:t xml:space="preserve">ولي العهد والرئيس مسعود بزشكيان </w:t>
            </w:r>
          </w:p>
        </w:tc>
        <w:tc>
          <w:tcPr>
            <w:tcW w:w="3326" w:type="dxa"/>
            <w:tcBorders>
              <w:top w:val="single" w:sz="4" w:space="0" w:color="auto"/>
              <w:left w:val="single" w:sz="4" w:space="0" w:color="auto"/>
              <w:bottom w:val="single" w:sz="4" w:space="0" w:color="auto"/>
              <w:right w:val="single" w:sz="4" w:space="0" w:color="auto"/>
            </w:tcBorders>
            <w:hideMark/>
          </w:tcPr>
          <w:p w14:paraId="593BDCFE" w14:textId="3D33436F" w:rsidR="00932C3A" w:rsidRPr="00EA7433" w:rsidRDefault="00932C3A" w:rsidP="0088159E">
            <w:pPr>
              <w:bidi/>
              <w:jc w:val="both"/>
              <w:rPr>
                <w:sz w:val="28"/>
                <w:szCs w:val="28"/>
                <w:rtl/>
              </w:rPr>
            </w:pPr>
            <w:r w:rsidRPr="00EA7433">
              <w:rPr>
                <w:sz w:val="28"/>
                <w:szCs w:val="28"/>
                <w:rtl/>
              </w:rPr>
              <w:t xml:space="preserve">حرص على تطوير وتعميق العلاقات </w:t>
            </w:r>
          </w:p>
        </w:tc>
      </w:tr>
      <w:tr w:rsidR="00932C3A" w:rsidRPr="00EA7433" w14:paraId="18334D12"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29232DE"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6DB6529A" w14:textId="77777777" w:rsidR="00932C3A" w:rsidRPr="00EA7433" w:rsidRDefault="00932C3A" w:rsidP="0088159E">
            <w:pPr>
              <w:bidi/>
              <w:jc w:val="both"/>
              <w:rPr>
                <w:sz w:val="28"/>
                <w:szCs w:val="28"/>
                <w:rtl/>
              </w:rPr>
            </w:pPr>
            <w:r w:rsidRPr="00EA7433">
              <w:rPr>
                <w:sz w:val="28"/>
                <w:szCs w:val="28"/>
              </w:rPr>
              <w:t xml:space="preserve">17 </w:t>
            </w:r>
            <w:r w:rsidRPr="00EA7433">
              <w:rPr>
                <w:sz w:val="28"/>
                <w:szCs w:val="28"/>
                <w:rtl/>
              </w:rPr>
              <w:t>يوليو 2024</w:t>
            </w:r>
          </w:p>
        </w:tc>
        <w:tc>
          <w:tcPr>
            <w:tcW w:w="3150" w:type="dxa"/>
            <w:tcBorders>
              <w:top w:val="single" w:sz="4" w:space="0" w:color="auto"/>
              <w:left w:val="single" w:sz="4" w:space="0" w:color="auto"/>
              <w:bottom w:val="single" w:sz="4" w:space="0" w:color="auto"/>
              <w:right w:val="single" w:sz="4" w:space="0" w:color="auto"/>
            </w:tcBorders>
            <w:hideMark/>
          </w:tcPr>
          <w:p w14:paraId="068BC3C7" w14:textId="77777777" w:rsidR="00932C3A" w:rsidRPr="00EA7433" w:rsidRDefault="00932C3A" w:rsidP="0088159E">
            <w:pPr>
              <w:bidi/>
              <w:jc w:val="both"/>
              <w:rPr>
                <w:sz w:val="28"/>
                <w:szCs w:val="28"/>
              </w:rPr>
            </w:pPr>
            <w:r w:rsidRPr="00EA7433">
              <w:rPr>
                <w:sz w:val="28"/>
                <w:szCs w:val="28"/>
                <w:rtl/>
              </w:rPr>
              <w:t xml:space="preserve">ولي العهد والرئيس مسعود بزشكيان </w:t>
            </w:r>
          </w:p>
        </w:tc>
        <w:tc>
          <w:tcPr>
            <w:tcW w:w="3326" w:type="dxa"/>
            <w:tcBorders>
              <w:top w:val="single" w:sz="4" w:space="0" w:color="auto"/>
              <w:left w:val="single" w:sz="4" w:space="0" w:color="auto"/>
              <w:bottom w:val="single" w:sz="4" w:space="0" w:color="auto"/>
              <w:right w:val="single" w:sz="4" w:space="0" w:color="auto"/>
            </w:tcBorders>
            <w:hideMark/>
          </w:tcPr>
          <w:p w14:paraId="3AE25713" w14:textId="77777777" w:rsidR="00932C3A" w:rsidRPr="00EA7433" w:rsidRDefault="00932C3A" w:rsidP="0088159E">
            <w:pPr>
              <w:bidi/>
              <w:jc w:val="both"/>
              <w:rPr>
                <w:sz w:val="28"/>
                <w:szCs w:val="28"/>
                <w:rtl/>
              </w:rPr>
            </w:pPr>
            <w:r w:rsidRPr="00EA7433">
              <w:rPr>
                <w:sz w:val="28"/>
                <w:szCs w:val="28"/>
                <w:rtl/>
              </w:rPr>
              <w:t xml:space="preserve">إشادة بما وصلت إليه العلاقات الثنائية ومواصلة تعزيز التعاون </w:t>
            </w:r>
          </w:p>
        </w:tc>
      </w:tr>
      <w:tr w:rsidR="00932C3A" w:rsidRPr="00EA7433" w14:paraId="7EF03807"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032064DD"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0CCA240A" w14:textId="77777777" w:rsidR="00932C3A" w:rsidRPr="00EA7433" w:rsidRDefault="00932C3A" w:rsidP="0088159E">
            <w:pPr>
              <w:bidi/>
              <w:jc w:val="both"/>
              <w:rPr>
                <w:sz w:val="28"/>
                <w:szCs w:val="28"/>
                <w:rtl/>
              </w:rPr>
            </w:pPr>
            <w:r w:rsidRPr="00EA7433">
              <w:rPr>
                <w:sz w:val="28"/>
                <w:szCs w:val="28"/>
              </w:rPr>
              <w:t xml:space="preserve">31 </w:t>
            </w:r>
            <w:r w:rsidRPr="00EA7433">
              <w:rPr>
                <w:sz w:val="28"/>
                <w:szCs w:val="28"/>
                <w:rtl/>
              </w:rPr>
              <w:t>يوليو 2024</w:t>
            </w:r>
          </w:p>
        </w:tc>
        <w:tc>
          <w:tcPr>
            <w:tcW w:w="3150" w:type="dxa"/>
            <w:tcBorders>
              <w:top w:val="single" w:sz="4" w:space="0" w:color="auto"/>
              <w:left w:val="single" w:sz="4" w:space="0" w:color="auto"/>
              <w:bottom w:val="single" w:sz="4" w:space="0" w:color="auto"/>
              <w:right w:val="single" w:sz="4" w:space="0" w:color="auto"/>
            </w:tcBorders>
            <w:hideMark/>
          </w:tcPr>
          <w:p w14:paraId="41D55E7D" w14:textId="77777777" w:rsidR="00932C3A" w:rsidRPr="00EA7433" w:rsidRDefault="00932C3A" w:rsidP="0088159E">
            <w:pPr>
              <w:bidi/>
              <w:jc w:val="both"/>
              <w:rPr>
                <w:sz w:val="28"/>
                <w:szCs w:val="28"/>
              </w:rPr>
            </w:pPr>
            <w:r w:rsidRPr="00EA7433">
              <w:rPr>
                <w:sz w:val="28"/>
                <w:szCs w:val="28"/>
                <w:rtl/>
              </w:rPr>
              <w:t xml:space="preserve">نائب وزير في مراسم تنصيب بزشكيان </w:t>
            </w:r>
          </w:p>
        </w:tc>
        <w:tc>
          <w:tcPr>
            <w:tcW w:w="3326" w:type="dxa"/>
            <w:tcBorders>
              <w:top w:val="single" w:sz="4" w:space="0" w:color="auto"/>
              <w:left w:val="single" w:sz="4" w:space="0" w:color="auto"/>
              <w:bottom w:val="single" w:sz="4" w:space="0" w:color="auto"/>
              <w:right w:val="single" w:sz="4" w:space="0" w:color="auto"/>
            </w:tcBorders>
          </w:tcPr>
          <w:p w14:paraId="3196BD7D" w14:textId="77777777" w:rsidR="00932C3A" w:rsidRPr="00EA7433" w:rsidRDefault="00932C3A" w:rsidP="0088159E">
            <w:pPr>
              <w:bidi/>
              <w:jc w:val="both"/>
              <w:rPr>
                <w:sz w:val="28"/>
                <w:szCs w:val="28"/>
                <w:rtl/>
              </w:rPr>
            </w:pPr>
          </w:p>
        </w:tc>
      </w:tr>
      <w:tr w:rsidR="00932C3A" w:rsidRPr="00EA7433" w14:paraId="69213538"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60A259A7"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رسالة</w:t>
            </w:r>
          </w:p>
        </w:tc>
        <w:tc>
          <w:tcPr>
            <w:tcW w:w="1710" w:type="dxa"/>
            <w:tcBorders>
              <w:top w:val="single" w:sz="4" w:space="0" w:color="auto"/>
              <w:left w:val="single" w:sz="4" w:space="0" w:color="auto"/>
              <w:bottom w:val="single" w:sz="4" w:space="0" w:color="auto"/>
              <w:right w:val="single" w:sz="4" w:space="0" w:color="auto"/>
            </w:tcBorders>
            <w:hideMark/>
          </w:tcPr>
          <w:p w14:paraId="4F565846" w14:textId="77777777" w:rsidR="00932C3A" w:rsidRPr="00EA7433" w:rsidRDefault="00932C3A" w:rsidP="0088159E">
            <w:pPr>
              <w:bidi/>
              <w:jc w:val="both"/>
              <w:rPr>
                <w:sz w:val="28"/>
                <w:szCs w:val="28"/>
                <w:rtl/>
              </w:rPr>
            </w:pPr>
            <w:r w:rsidRPr="00EA7433">
              <w:rPr>
                <w:sz w:val="28"/>
                <w:szCs w:val="28"/>
              </w:rPr>
              <w:t xml:space="preserve">31 </w:t>
            </w:r>
            <w:r w:rsidRPr="00EA7433">
              <w:rPr>
                <w:sz w:val="28"/>
                <w:szCs w:val="28"/>
                <w:rtl/>
              </w:rPr>
              <w:t xml:space="preserve">يوليو 2024 </w:t>
            </w:r>
          </w:p>
        </w:tc>
        <w:tc>
          <w:tcPr>
            <w:tcW w:w="3150" w:type="dxa"/>
            <w:tcBorders>
              <w:top w:val="single" w:sz="4" w:space="0" w:color="auto"/>
              <w:left w:val="single" w:sz="4" w:space="0" w:color="auto"/>
              <w:bottom w:val="single" w:sz="4" w:space="0" w:color="auto"/>
              <w:right w:val="single" w:sz="4" w:space="0" w:color="auto"/>
            </w:tcBorders>
            <w:hideMark/>
          </w:tcPr>
          <w:p w14:paraId="3E8551E4" w14:textId="77777777" w:rsidR="00932C3A" w:rsidRPr="00EA7433" w:rsidRDefault="00932C3A" w:rsidP="0088159E">
            <w:pPr>
              <w:bidi/>
              <w:jc w:val="both"/>
              <w:rPr>
                <w:sz w:val="28"/>
                <w:szCs w:val="28"/>
              </w:rPr>
            </w:pPr>
            <w:r w:rsidRPr="00EA7433">
              <w:rPr>
                <w:sz w:val="28"/>
                <w:szCs w:val="28"/>
                <w:rtl/>
              </w:rPr>
              <w:t>الملك سلمان وبزشكيان</w:t>
            </w:r>
          </w:p>
        </w:tc>
        <w:tc>
          <w:tcPr>
            <w:tcW w:w="3326" w:type="dxa"/>
            <w:tcBorders>
              <w:top w:val="single" w:sz="4" w:space="0" w:color="auto"/>
              <w:left w:val="single" w:sz="4" w:space="0" w:color="auto"/>
              <w:bottom w:val="single" w:sz="4" w:space="0" w:color="auto"/>
              <w:right w:val="single" w:sz="4" w:space="0" w:color="auto"/>
            </w:tcBorders>
            <w:hideMark/>
          </w:tcPr>
          <w:p w14:paraId="1BA37737" w14:textId="77777777" w:rsidR="00932C3A" w:rsidRPr="00EA7433" w:rsidRDefault="00932C3A" w:rsidP="0088159E">
            <w:pPr>
              <w:bidi/>
              <w:jc w:val="both"/>
              <w:rPr>
                <w:sz w:val="28"/>
                <w:szCs w:val="28"/>
                <w:rtl/>
              </w:rPr>
            </w:pPr>
            <w:r w:rsidRPr="00EA7433">
              <w:rPr>
                <w:sz w:val="28"/>
                <w:szCs w:val="28"/>
                <w:rtl/>
              </w:rPr>
              <w:t xml:space="preserve">رسالة تتصل بالعلاقات الثنائية </w:t>
            </w:r>
          </w:p>
        </w:tc>
      </w:tr>
      <w:tr w:rsidR="00932C3A" w:rsidRPr="00EA7433" w14:paraId="10FA9D61"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3A03A70C"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392C3AF2" w14:textId="26ADEA90" w:rsidR="00932C3A" w:rsidRPr="00EA7433" w:rsidRDefault="00932C3A" w:rsidP="0088159E">
            <w:pPr>
              <w:bidi/>
              <w:jc w:val="both"/>
              <w:rPr>
                <w:sz w:val="28"/>
                <w:szCs w:val="28"/>
                <w:rtl/>
              </w:rPr>
            </w:pPr>
            <w:r w:rsidRPr="00EA7433">
              <w:rPr>
                <w:sz w:val="28"/>
                <w:szCs w:val="28"/>
              </w:rPr>
              <w:t>01</w:t>
            </w:r>
            <w:r w:rsidR="00231D0B">
              <w:rPr>
                <w:rFonts w:hint="cs"/>
                <w:sz w:val="28"/>
                <w:szCs w:val="28"/>
                <w:rtl/>
              </w:rPr>
              <w:t xml:space="preserve"> أ</w:t>
            </w:r>
            <w:r w:rsidRPr="00EA7433">
              <w:rPr>
                <w:sz w:val="28"/>
                <w:szCs w:val="28"/>
                <w:rtl/>
              </w:rPr>
              <w:t>غسطس 2024</w:t>
            </w:r>
          </w:p>
        </w:tc>
        <w:tc>
          <w:tcPr>
            <w:tcW w:w="3150" w:type="dxa"/>
            <w:tcBorders>
              <w:top w:val="single" w:sz="4" w:space="0" w:color="auto"/>
              <w:left w:val="single" w:sz="4" w:space="0" w:color="auto"/>
              <w:bottom w:val="single" w:sz="4" w:space="0" w:color="auto"/>
              <w:right w:val="single" w:sz="4" w:space="0" w:color="auto"/>
            </w:tcBorders>
            <w:hideMark/>
          </w:tcPr>
          <w:p w14:paraId="70DE299B" w14:textId="77777777" w:rsidR="00932C3A" w:rsidRPr="00EA7433" w:rsidRDefault="00932C3A" w:rsidP="0088159E">
            <w:pPr>
              <w:bidi/>
              <w:jc w:val="both"/>
              <w:rPr>
                <w:sz w:val="28"/>
                <w:szCs w:val="28"/>
              </w:rPr>
            </w:pPr>
            <w:r w:rsidRPr="00EA7433">
              <w:rPr>
                <w:sz w:val="28"/>
                <w:szCs w:val="28"/>
                <w:rtl/>
              </w:rPr>
              <w:t xml:space="preserve">وزير الخارجية السعودية ونظيره المكلف </w:t>
            </w:r>
          </w:p>
        </w:tc>
        <w:tc>
          <w:tcPr>
            <w:tcW w:w="3326" w:type="dxa"/>
            <w:tcBorders>
              <w:top w:val="single" w:sz="4" w:space="0" w:color="auto"/>
              <w:left w:val="single" w:sz="4" w:space="0" w:color="auto"/>
              <w:bottom w:val="single" w:sz="4" w:space="0" w:color="auto"/>
              <w:right w:val="single" w:sz="4" w:space="0" w:color="auto"/>
            </w:tcBorders>
            <w:hideMark/>
          </w:tcPr>
          <w:p w14:paraId="15EF1B65" w14:textId="72AEC8E5" w:rsidR="00932C3A" w:rsidRPr="00EA7433" w:rsidRDefault="00932C3A" w:rsidP="0088159E">
            <w:pPr>
              <w:bidi/>
              <w:jc w:val="both"/>
              <w:rPr>
                <w:sz w:val="28"/>
                <w:szCs w:val="28"/>
                <w:rtl/>
              </w:rPr>
            </w:pPr>
            <w:r w:rsidRPr="00EA7433">
              <w:rPr>
                <w:sz w:val="28"/>
                <w:szCs w:val="28"/>
                <w:rtl/>
              </w:rPr>
              <w:t>وتناول الاتصال العلاقات الثنائية، وآخر التطورات في المنطقة</w:t>
            </w:r>
          </w:p>
        </w:tc>
      </w:tr>
      <w:tr w:rsidR="00932C3A" w:rsidRPr="00EA7433" w14:paraId="59AA8D4E"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97441BD"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لقاء</w:t>
            </w:r>
          </w:p>
        </w:tc>
        <w:tc>
          <w:tcPr>
            <w:tcW w:w="1710" w:type="dxa"/>
            <w:tcBorders>
              <w:top w:val="single" w:sz="4" w:space="0" w:color="auto"/>
              <w:left w:val="single" w:sz="4" w:space="0" w:color="auto"/>
              <w:bottom w:val="single" w:sz="4" w:space="0" w:color="auto"/>
              <w:right w:val="single" w:sz="4" w:space="0" w:color="auto"/>
            </w:tcBorders>
            <w:hideMark/>
          </w:tcPr>
          <w:p w14:paraId="7C0AF601" w14:textId="411F93F5" w:rsidR="00932C3A" w:rsidRPr="00EA7433" w:rsidRDefault="00D70D8B" w:rsidP="0088159E">
            <w:pPr>
              <w:bidi/>
              <w:jc w:val="both"/>
              <w:rPr>
                <w:sz w:val="28"/>
                <w:szCs w:val="28"/>
                <w:rtl/>
              </w:rPr>
            </w:pPr>
            <w:r>
              <w:rPr>
                <w:rFonts w:hint="cs"/>
                <w:sz w:val="28"/>
                <w:szCs w:val="28"/>
                <w:rtl/>
              </w:rPr>
              <w:t>07</w:t>
            </w:r>
            <w:r w:rsidR="00B377BC">
              <w:rPr>
                <w:rFonts w:hint="cs"/>
                <w:sz w:val="28"/>
                <w:szCs w:val="28"/>
                <w:rtl/>
              </w:rPr>
              <w:t xml:space="preserve"> </w:t>
            </w:r>
            <w:r>
              <w:rPr>
                <w:rFonts w:hint="cs"/>
                <w:sz w:val="28"/>
                <w:szCs w:val="28"/>
                <w:rtl/>
              </w:rPr>
              <w:t>أ</w:t>
            </w:r>
            <w:r w:rsidR="00932C3A" w:rsidRPr="00EA7433">
              <w:rPr>
                <w:sz w:val="28"/>
                <w:szCs w:val="28"/>
                <w:rtl/>
              </w:rPr>
              <w:t>غسطس 2024</w:t>
            </w:r>
          </w:p>
        </w:tc>
        <w:tc>
          <w:tcPr>
            <w:tcW w:w="3150" w:type="dxa"/>
            <w:tcBorders>
              <w:top w:val="single" w:sz="4" w:space="0" w:color="auto"/>
              <w:left w:val="single" w:sz="4" w:space="0" w:color="auto"/>
              <w:bottom w:val="single" w:sz="4" w:space="0" w:color="auto"/>
              <w:right w:val="single" w:sz="4" w:space="0" w:color="auto"/>
            </w:tcBorders>
            <w:hideMark/>
          </w:tcPr>
          <w:p w14:paraId="4B8C786D" w14:textId="737C0361" w:rsidR="00932C3A" w:rsidRPr="00EA7433" w:rsidRDefault="00932C3A" w:rsidP="0088159E">
            <w:pPr>
              <w:bidi/>
              <w:jc w:val="both"/>
              <w:rPr>
                <w:sz w:val="28"/>
                <w:szCs w:val="28"/>
              </w:rPr>
            </w:pPr>
            <w:r w:rsidRPr="00EA7433">
              <w:rPr>
                <w:sz w:val="28"/>
                <w:szCs w:val="28"/>
                <w:rtl/>
              </w:rPr>
              <w:t>نائب وزير الخارجية ووزير الخارجية المكلف على هامش الاجتماع الاستثنائي لمنظمة التعاون الإسلامي</w:t>
            </w:r>
          </w:p>
        </w:tc>
        <w:tc>
          <w:tcPr>
            <w:tcW w:w="3326" w:type="dxa"/>
            <w:tcBorders>
              <w:top w:val="single" w:sz="4" w:space="0" w:color="auto"/>
              <w:left w:val="single" w:sz="4" w:space="0" w:color="auto"/>
              <w:bottom w:val="single" w:sz="4" w:space="0" w:color="auto"/>
              <w:right w:val="single" w:sz="4" w:space="0" w:color="auto"/>
            </w:tcBorders>
            <w:hideMark/>
          </w:tcPr>
          <w:p w14:paraId="66F4D55F" w14:textId="77777777" w:rsidR="00932C3A" w:rsidRPr="00EA7433" w:rsidRDefault="00932C3A" w:rsidP="0088159E">
            <w:pPr>
              <w:bidi/>
              <w:jc w:val="both"/>
              <w:rPr>
                <w:sz w:val="28"/>
                <w:szCs w:val="28"/>
                <w:rtl/>
              </w:rPr>
            </w:pPr>
            <w:r w:rsidRPr="00EA7433">
              <w:rPr>
                <w:sz w:val="28"/>
                <w:szCs w:val="28"/>
                <w:rtl/>
              </w:rPr>
              <w:t>العلاقات الثنائية والتطورات الإقليمية والدولية</w:t>
            </w:r>
          </w:p>
        </w:tc>
      </w:tr>
      <w:tr w:rsidR="00932C3A" w:rsidRPr="00EA7433" w14:paraId="4295F2B2" w14:textId="77777777" w:rsidTr="00932C3A">
        <w:tc>
          <w:tcPr>
            <w:tcW w:w="1164" w:type="dxa"/>
            <w:tcBorders>
              <w:top w:val="single" w:sz="4" w:space="0" w:color="auto"/>
              <w:left w:val="single" w:sz="4" w:space="0" w:color="auto"/>
              <w:bottom w:val="single" w:sz="4" w:space="0" w:color="auto"/>
              <w:right w:val="single" w:sz="4" w:space="0" w:color="auto"/>
            </w:tcBorders>
            <w:hideMark/>
          </w:tcPr>
          <w:p w14:paraId="7EFBC379" w14:textId="77777777" w:rsidR="00932C3A" w:rsidRPr="00EA7433" w:rsidRDefault="00932C3A" w:rsidP="0088159E">
            <w:pPr>
              <w:bidi/>
              <w:jc w:val="both"/>
              <w:rPr>
                <w:rStyle w:val="details-date"/>
                <w:rFonts w:cs="Arial"/>
                <w:sz w:val="28"/>
                <w:szCs w:val="28"/>
                <w:rtl/>
              </w:rPr>
            </w:pPr>
            <w:r w:rsidRPr="00EA7433">
              <w:rPr>
                <w:rStyle w:val="details-date"/>
                <w:rFonts w:cs="Arial"/>
                <w:sz w:val="28"/>
                <w:szCs w:val="28"/>
                <w:rtl/>
              </w:rPr>
              <w:t>اتصال</w:t>
            </w:r>
          </w:p>
        </w:tc>
        <w:tc>
          <w:tcPr>
            <w:tcW w:w="1710" w:type="dxa"/>
            <w:tcBorders>
              <w:top w:val="single" w:sz="4" w:space="0" w:color="auto"/>
              <w:left w:val="single" w:sz="4" w:space="0" w:color="auto"/>
              <w:bottom w:val="single" w:sz="4" w:space="0" w:color="auto"/>
              <w:right w:val="single" w:sz="4" w:space="0" w:color="auto"/>
            </w:tcBorders>
            <w:hideMark/>
          </w:tcPr>
          <w:p w14:paraId="1B86E681" w14:textId="749E5871" w:rsidR="00932C3A" w:rsidRPr="00EA7433" w:rsidRDefault="00932C3A" w:rsidP="0088159E">
            <w:pPr>
              <w:bidi/>
              <w:jc w:val="both"/>
              <w:rPr>
                <w:sz w:val="28"/>
                <w:szCs w:val="28"/>
                <w:rtl/>
              </w:rPr>
            </w:pPr>
            <w:r w:rsidRPr="00EA7433">
              <w:rPr>
                <w:sz w:val="28"/>
                <w:szCs w:val="28"/>
              </w:rPr>
              <w:t xml:space="preserve">25 </w:t>
            </w:r>
            <w:r w:rsidR="00231D0B">
              <w:rPr>
                <w:rFonts w:hint="cs"/>
                <w:sz w:val="28"/>
                <w:szCs w:val="28"/>
                <w:rtl/>
              </w:rPr>
              <w:t xml:space="preserve"> أ</w:t>
            </w:r>
            <w:r w:rsidRPr="00EA7433">
              <w:rPr>
                <w:sz w:val="28"/>
                <w:szCs w:val="28"/>
                <w:rtl/>
              </w:rPr>
              <w:t>غسطس 2024</w:t>
            </w:r>
          </w:p>
        </w:tc>
        <w:tc>
          <w:tcPr>
            <w:tcW w:w="3150" w:type="dxa"/>
            <w:tcBorders>
              <w:top w:val="single" w:sz="4" w:space="0" w:color="auto"/>
              <w:left w:val="single" w:sz="4" w:space="0" w:color="auto"/>
              <w:bottom w:val="single" w:sz="4" w:space="0" w:color="auto"/>
              <w:right w:val="single" w:sz="4" w:space="0" w:color="auto"/>
            </w:tcBorders>
            <w:hideMark/>
          </w:tcPr>
          <w:p w14:paraId="2145ABEC" w14:textId="77777777" w:rsidR="00932C3A" w:rsidRPr="00EA7433" w:rsidRDefault="00932C3A" w:rsidP="0088159E">
            <w:pPr>
              <w:bidi/>
              <w:jc w:val="both"/>
              <w:rPr>
                <w:sz w:val="28"/>
                <w:szCs w:val="28"/>
              </w:rPr>
            </w:pPr>
            <w:r w:rsidRPr="00EA7433">
              <w:rPr>
                <w:sz w:val="28"/>
                <w:szCs w:val="28"/>
                <w:rtl/>
              </w:rPr>
              <w:t>وزير الخارجية السعودية ونظيره عباس عراقجي</w:t>
            </w:r>
          </w:p>
        </w:tc>
        <w:tc>
          <w:tcPr>
            <w:tcW w:w="3326" w:type="dxa"/>
            <w:tcBorders>
              <w:top w:val="single" w:sz="4" w:space="0" w:color="auto"/>
              <w:left w:val="single" w:sz="4" w:space="0" w:color="auto"/>
              <w:bottom w:val="single" w:sz="4" w:space="0" w:color="auto"/>
              <w:right w:val="single" w:sz="4" w:space="0" w:color="auto"/>
            </w:tcBorders>
            <w:hideMark/>
          </w:tcPr>
          <w:p w14:paraId="08E13409" w14:textId="77777777" w:rsidR="00932C3A" w:rsidRPr="00EA7433" w:rsidRDefault="00932C3A" w:rsidP="0088159E">
            <w:pPr>
              <w:bidi/>
              <w:jc w:val="both"/>
              <w:rPr>
                <w:sz w:val="28"/>
                <w:szCs w:val="28"/>
                <w:rtl/>
              </w:rPr>
            </w:pPr>
            <w:r w:rsidRPr="00EA7433">
              <w:rPr>
                <w:sz w:val="28"/>
                <w:szCs w:val="28"/>
                <w:rtl/>
              </w:rPr>
              <w:t>العلاقات الثنائية والتطورات الإقليمية والدولية</w:t>
            </w:r>
          </w:p>
        </w:tc>
      </w:tr>
    </w:tbl>
    <w:p w14:paraId="0D8C5DB3" w14:textId="77777777" w:rsidR="00932C3A" w:rsidRPr="00EA7433" w:rsidRDefault="00932C3A" w:rsidP="00B51BD1">
      <w:pPr>
        <w:spacing w:line="360" w:lineRule="auto"/>
        <w:rPr>
          <w:sz w:val="28"/>
          <w:szCs w:val="28"/>
          <w:rtl/>
        </w:rPr>
      </w:pPr>
    </w:p>
    <w:p w14:paraId="5CF356FF" w14:textId="2FB6F23B" w:rsidR="00932C3A" w:rsidRPr="00EA7433" w:rsidRDefault="00932C3A" w:rsidP="0088159E">
      <w:pPr>
        <w:bidi/>
        <w:spacing w:line="360" w:lineRule="auto"/>
        <w:jc w:val="both"/>
        <w:rPr>
          <w:sz w:val="28"/>
          <w:szCs w:val="28"/>
          <w:rtl/>
        </w:rPr>
      </w:pPr>
      <w:r w:rsidRPr="00EA7433">
        <w:rPr>
          <w:sz w:val="28"/>
          <w:szCs w:val="28"/>
          <w:rtl/>
        </w:rPr>
        <w:t>انطلاقًا مما تقدم، يظهر الحرص السعودي – الإيراني على بقاء قنوات التواصل والتشاور مفتوحة فيما يخص التطورات في المنطقة. يضاف إلى ذلك زيارات متبادلة ولقاءات على أعلى المستويات، وتأكيد سعودي دائم على</w:t>
      </w:r>
      <w:r w:rsidR="00EC1FA9">
        <w:rPr>
          <w:rFonts w:hint="cs"/>
          <w:sz w:val="28"/>
          <w:szCs w:val="28"/>
          <w:rtl/>
        </w:rPr>
        <w:t xml:space="preserve"> أهمية</w:t>
      </w:r>
      <w:r w:rsidRPr="00EA7433">
        <w:rPr>
          <w:sz w:val="28"/>
          <w:szCs w:val="28"/>
          <w:rtl/>
        </w:rPr>
        <w:t xml:space="preserve"> </w:t>
      </w:r>
      <w:r w:rsidR="0060341A">
        <w:rPr>
          <w:rFonts w:hint="cs"/>
          <w:sz w:val="28"/>
          <w:szCs w:val="28"/>
          <w:rtl/>
        </w:rPr>
        <w:t>"</w:t>
      </w:r>
      <w:r w:rsidRPr="00EA7433">
        <w:rPr>
          <w:sz w:val="28"/>
          <w:szCs w:val="28"/>
          <w:rtl/>
        </w:rPr>
        <w:t>الحل السلم</w:t>
      </w:r>
      <w:r w:rsidR="0060341A">
        <w:rPr>
          <w:rFonts w:hint="cs"/>
          <w:sz w:val="28"/>
          <w:szCs w:val="28"/>
          <w:rtl/>
        </w:rPr>
        <w:t>ي</w:t>
      </w:r>
      <w:r w:rsidRPr="00EA7433">
        <w:rPr>
          <w:sz w:val="28"/>
          <w:szCs w:val="28"/>
          <w:rtl/>
        </w:rPr>
        <w:t xml:space="preserve"> للصراع</w:t>
      </w:r>
      <w:r w:rsidR="0060341A">
        <w:rPr>
          <w:rFonts w:hint="cs"/>
          <w:sz w:val="28"/>
          <w:szCs w:val="28"/>
          <w:rtl/>
        </w:rPr>
        <w:t>"</w:t>
      </w:r>
      <w:r w:rsidRPr="00EA7433">
        <w:rPr>
          <w:sz w:val="28"/>
          <w:szCs w:val="28"/>
          <w:rtl/>
        </w:rPr>
        <w:t xml:space="preserve">. كما </w:t>
      </w:r>
      <w:r w:rsidR="00EC1FA9">
        <w:rPr>
          <w:rFonts w:hint="cs"/>
          <w:sz w:val="28"/>
          <w:szCs w:val="28"/>
          <w:rtl/>
        </w:rPr>
        <w:t>ي</w:t>
      </w:r>
      <w:r w:rsidRPr="00EA7433">
        <w:rPr>
          <w:sz w:val="28"/>
          <w:szCs w:val="28"/>
          <w:rtl/>
        </w:rPr>
        <w:t xml:space="preserve">ظهر الاهتمام في استكمال مسار المصالحة من خلال الاجتماعات الدورية وعمل اللجان المختصة، وإن كان بوتيرة بطيئة لم ينتج عنها نتائج ملموسة. </w:t>
      </w:r>
    </w:p>
    <w:p w14:paraId="7E5D4C99" w14:textId="5843C8C4" w:rsidR="00932C3A" w:rsidRPr="00EA7433" w:rsidRDefault="00932C3A" w:rsidP="0060341A">
      <w:pPr>
        <w:pStyle w:val="NormalWeb"/>
        <w:bidi/>
        <w:spacing w:line="360" w:lineRule="auto"/>
        <w:jc w:val="both"/>
        <w:rPr>
          <w:sz w:val="28"/>
          <w:szCs w:val="28"/>
          <w:rtl/>
        </w:rPr>
      </w:pPr>
      <w:r w:rsidRPr="00EA7433">
        <w:rPr>
          <w:rFonts w:hint="cs"/>
          <w:sz w:val="28"/>
          <w:szCs w:val="28"/>
          <w:rtl/>
        </w:rPr>
        <w:t xml:space="preserve">وفي هذا السياق، </w:t>
      </w:r>
      <w:hyperlink r:id="rId51" w:anchor="xj4y7vzkg" w:history="1">
        <w:r w:rsidRPr="00EA7433">
          <w:rPr>
            <w:rStyle w:val="Hyperlink"/>
            <w:rFonts w:hint="cs"/>
            <w:sz w:val="28"/>
            <w:szCs w:val="28"/>
            <w:rtl/>
          </w:rPr>
          <w:t>كشفت</w:t>
        </w:r>
      </w:hyperlink>
      <w:r w:rsidRPr="00EA7433">
        <w:rPr>
          <w:rFonts w:hint="cs"/>
          <w:sz w:val="28"/>
          <w:szCs w:val="28"/>
          <w:rtl/>
        </w:rPr>
        <w:t xml:space="preserve"> وكالة بلومبرغ، عن أن السعودية عرضت على إيران تعزيز التعاون والاستثمار الاقتصادي في حال منعت طهران وكلائها الإقليميين من توسيع الصراع الدائر بين الكيان الإسرائيلي وحركة حماس</w:t>
      </w:r>
      <w:r w:rsidRPr="00EA7433">
        <w:rPr>
          <w:sz w:val="28"/>
          <w:szCs w:val="28"/>
        </w:rPr>
        <w:t>.</w:t>
      </w:r>
      <w:r w:rsidRPr="00EA7433">
        <w:rPr>
          <w:sz w:val="28"/>
          <w:szCs w:val="28"/>
          <w:rtl/>
        </w:rPr>
        <w:t xml:space="preserve"> </w:t>
      </w:r>
      <w:r w:rsidRPr="00EA7433">
        <w:rPr>
          <w:rFonts w:hint="cs"/>
          <w:sz w:val="28"/>
          <w:szCs w:val="28"/>
          <w:rtl/>
        </w:rPr>
        <w:t xml:space="preserve">ونقلت عن مصادر قولها إن محمد بن سلمان ومساعديه عبروا في اجتماعاتهم مع المسؤولين الإيرانيين عن "مخاوف السعودية بشأن دعم إيران للجماعات المسلحة في العالم العربي وتطرقوا </w:t>
      </w:r>
      <w:r w:rsidR="00DE5BF1" w:rsidRPr="00EA7433">
        <w:rPr>
          <w:rFonts w:hint="cs"/>
          <w:sz w:val="28"/>
          <w:szCs w:val="28"/>
          <w:rtl/>
        </w:rPr>
        <w:t xml:space="preserve">أيضا </w:t>
      </w:r>
      <w:r w:rsidRPr="00EA7433">
        <w:rPr>
          <w:rFonts w:hint="cs"/>
          <w:sz w:val="28"/>
          <w:szCs w:val="28"/>
          <w:rtl/>
        </w:rPr>
        <w:t>لفوائد التعاون</w:t>
      </w:r>
      <w:r w:rsidRPr="00EA7433">
        <w:rPr>
          <w:sz w:val="28"/>
          <w:szCs w:val="28"/>
        </w:rPr>
        <w:t>".</w:t>
      </w:r>
    </w:p>
    <w:p w14:paraId="5C509339" w14:textId="03779A1B" w:rsidR="00932C3A" w:rsidRPr="00EA7433" w:rsidRDefault="00932C3A" w:rsidP="00B51BD1">
      <w:pPr>
        <w:pStyle w:val="NormalWeb"/>
        <w:bidi/>
        <w:spacing w:line="360" w:lineRule="auto"/>
        <w:jc w:val="both"/>
        <w:rPr>
          <w:sz w:val="28"/>
          <w:szCs w:val="28"/>
        </w:rPr>
      </w:pPr>
      <w:r w:rsidRPr="00EA7433">
        <w:rPr>
          <w:rFonts w:hint="cs"/>
          <w:sz w:val="28"/>
          <w:szCs w:val="28"/>
          <w:rtl/>
        </w:rPr>
        <w:t>- التغطية الإعلامية</w:t>
      </w:r>
    </w:p>
    <w:p w14:paraId="60DFEA54" w14:textId="5614355D" w:rsidR="002462A4" w:rsidRDefault="00932C3A" w:rsidP="00B51BD1">
      <w:pPr>
        <w:pStyle w:val="NormalWeb"/>
        <w:bidi/>
        <w:spacing w:line="360" w:lineRule="auto"/>
        <w:jc w:val="both"/>
        <w:rPr>
          <w:sz w:val="28"/>
          <w:szCs w:val="28"/>
          <w:rtl/>
        </w:rPr>
      </w:pPr>
      <w:r w:rsidRPr="00EA7433">
        <w:rPr>
          <w:rFonts w:hint="cs"/>
          <w:sz w:val="28"/>
          <w:szCs w:val="28"/>
          <w:rtl/>
        </w:rPr>
        <w:t>تعمل وسائل الاعلام السعودية وفق أجندة واضحة الأهداف ومحددة من قبل الديوان الملكي مباشرة. وهي قنوات وإن اختلفت لهجتها إل</w:t>
      </w:r>
      <w:r w:rsidR="00DE5BF1">
        <w:rPr>
          <w:rFonts w:hint="cs"/>
          <w:sz w:val="28"/>
          <w:szCs w:val="28"/>
          <w:rtl/>
        </w:rPr>
        <w:t>ا</w:t>
      </w:r>
      <w:r w:rsidRPr="00EA7433">
        <w:rPr>
          <w:rFonts w:hint="cs"/>
          <w:sz w:val="28"/>
          <w:szCs w:val="28"/>
          <w:rtl/>
        </w:rPr>
        <w:t xml:space="preserve"> أنها تنساق ضمن رؤية تسعى لقول ما لا يمكن الجهر به في قنوات التواصل الرسمية</w:t>
      </w:r>
      <w:r w:rsidR="00DE5BF1">
        <w:rPr>
          <w:rFonts w:hint="cs"/>
          <w:sz w:val="28"/>
          <w:szCs w:val="28"/>
          <w:rtl/>
        </w:rPr>
        <w:t xml:space="preserve"> </w:t>
      </w:r>
      <w:r w:rsidR="00DE5BF1">
        <w:rPr>
          <w:rFonts w:hint="cs"/>
          <w:sz w:val="28"/>
          <w:szCs w:val="28"/>
          <w:rtl/>
        </w:rPr>
        <w:lastRenderedPageBreak/>
        <w:t>بين الدولتين</w:t>
      </w:r>
      <w:r w:rsidRPr="00EA7433">
        <w:rPr>
          <w:rFonts w:hint="cs"/>
          <w:sz w:val="28"/>
          <w:szCs w:val="28"/>
          <w:rtl/>
        </w:rPr>
        <w:t xml:space="preserve">. هذه الوسائل بشقيها الإعلامي التقليدي أو البديل، ينصب عملها في توجيه رسائل إلى الطرف الآخر انطلاقًا من توجيهات تأتي من مركز القرار. في رصد للتغطية الإعلامية (الخبرية والتحليلية) المرتبطة بإيران والعدوان على غزة، نجد تراجعًا في الكم والنوع لدى الإعلام السعودي في توجيه سهام مباشرة إلى سياسة إيران الخارجية عقب اتفاق المصالحة مقارنة بالهجوم الحاد على باقي دور محور المقاومة وما يسميها </w:t>
      </w:r>
      <w:r w:rsidR="00DE5BF1">
        <w:rPr>
          <w:rFonts w:hint="cs"/>
          <w:sz w:val="28"/>
          <w:szCs w:val="28"/>
          <w:rtl/>
        </w:rPr>
        <w:t xml:space="preserve">الاعلام السعودية </w:t>
      </w:r>
      <w:r w:rsidRPr="00EA7433">
        <w:rPr>
          <w:rFonts w:hint="cs"/>
          <w:sz w:val="28"/>
          <w:szCs w:val="28"/>
          <w:rtl/>
        </w:rPr>
        <w:t>بالميليشيات، ويتهمها بأنها ستقود بلادها إلى الهاوية. و</w:t>
      </w:r>
      <w:r w:rsidR="00DE5BF1">
        <w:rPr>
          <w:rFonts w:hint="cs"/>
          <w:sz w:val="28"/>
          <w:szCs w:val="28"/>
          <w:rtl/>
        </w:rPr>
        <w:t>يرى هذا الإعلام في تغطي</w:t>
      </w:r>
      <w:r w:rsidR="00DE5555">
        <w:rPr>
          <w:rFonts w:hint="cs"/>
          <w:sz w:val="28"/>
          <w:szCs w:val="28"/>
          <w:rtl/>
        </w:rPr>
        <w:t>ته</w:t>
      </w:r>
      <w:r w:rsidR="00DE5BF1">
        <w:rPr>
          <w:rFonts w:hint="cs"/>
          <w:sz w:val="28"/>
          <w:szCs w:val="28"/>
          <w:rtl/>
        </w:rPr>
        <w:t xml:space="preserve"> لمجريات الأحداث</w:t>
      </w:r>
      <w:r w:rsidRPr="00EA7433">
        <w:rPr>
          <w:rFonts w:hint="cs"/>
          <w:sz w:val="28"/>
          <w:szCs w:val="28"/>
          <w:rtl/>
        </w:rPr>
        <w:t xml:space="preserve"> أن</w:t>
      </w:r>
      <w:r w:rsidR="002462A4">
        <w:rPr>
          <w:rFonts w:hint="cs"/>
          <w:sz w:val="28"/>
          <w:szCs w:val="28"/>
          <w:rtl/>
        </w:rPr>
        <w:t>"</w:t>
      </w:r>
      <w:r w:rsidRPr="00EA7433">
        <w:rPr>
          <w:sz w:val="28"/>
          <w:szCs w:val="28"/>
        </w:rPr>
        <w:t xml:space="preserve">7 </w:t>
      </w:r>
      <w:r w:rsidR="002462A4">
        <w:rPr>
          <w:rFonts w:hint="cs"/>
          <w:sz w:val="28"/>
          <w:szCs w:val="28"/>
          <w:rtl/>
        </w:rPr>
        <w:t xml:space="preserve"> م</w:t>
      </w:r>
      <w:r w:rsidRPr="00EA7433">
        <w:rPr>
          <w:rFonts w:hint="cs"/>
          <w:sz w:val="28"/>
          <w:szCs w:val="28"/>
          <w:rtl/>
        </w:rPr>
        <w:t xml:space="preserve">ن أكتوبر 2023م يؤرِخ لِبداية مرحلة جديدة من مراحل التصعيد المستمرة والصراع المتتابع في منطقة </w:t>
      </w:r>
      <w:r w:rsidR="00BC25ED" w:rsidRPr="00DE5555">
        <w:rPr>
          <w:rFonts w:hint="cs"/>
          <w:sz w:val="28"/>
          <w:szCs w:val="28"/>
          <w:rtl/>
        </w:rPr>
        <w:t>غرب آسيا</w:t>
      </w:r>
      <w:r w:rsidR="00DE5555">
        <w:rPr>
          <w:rFonts w:hint="cs"/>
          <w:sz w:val="28"/>
          <w:szCs w:val="28"/>
          <w:rtl/>
        </w:rPr>
        <w:t>..</w:t>
      </w:r>
      <w:r w:rsidRPr="00EA7433">
        <w:rPr>
          <w:rFonts w:hint="cs"/>
          <w:sz w:val="28"/>
          <w:szCs w:val="28"/>
          <w:rtl/>
        </w:rPr>
        <w:t xml:space="preserve"> و</w:t>
      </w:r>
      <w:r w:rsidR="002462A4">
        <w:rPr>
          <w:rFonts w:hint="cs"/>
          <w:sz w:val="28"/>
          <w:szCs w:val="28"/>
          <w:rtl/>
        </w:rPr>
        <w:t>أ</w:t>
      </w:r>
      <w:r w:rsidRPr="00EA7433">
        <w:rPr>
          <w:rFonts w:hint="cs"/>
          <w:sz w:val="28"/>
          <w:szCs w:val="28"/>
          <w:rtl/>
        </w:rPr>
        <w:t>ن صِناعة الـ 7 من أكتوبر 2023م، وردة الفعل المُتطرفة، هدفها الرئيس إدخال المجتمعات العربية في حالة صراع مُباشرة". وهذا يندرج في إطار التخفيف من الهجوم الإعلامي الذي كان من ضمن مطالب المباحثات لعودة العلاقات.</w:t>
      </w:r>
    </w:p>
    <w:p w14:paraId="4BE93972" w14:textId="0DB2B44D" w:rsidR="002462A4" w:rsidRDefault="00932C3A" w:rsidP="002462A4">
      <w:pPr>
        <w:pStyle w:val="NormalWeb"/>
        <w:bidi/>
        <w:spacing w:line="360" w:lineRule="auto"/>
        <w:jc w:val="both"/>
        <w:rPr>
          <w:sz w:val="28"/>
          <w:szCs w:val="28"/>
          <w:rtl/>
        </w:rPr>
      </w:pPr>
      <w:r w:rsidRPr="00EA7433">
        <w:rPr>
          <w:rFonts w:hint="cs"/>
          <w:sz w:val="28"/>
          <w:szCs w:val="28"/>
          <w:rtl/>
        </w:rPr>
        <w:t xml:space="preserve">لكن هذا لم يمنع أن تنشر هذه الوسائل مقالات رأي وتقارير تحليلية تحريضية </w:t>
      </w:r>
      <w:r w:rsidR="0018065A">
        <w:rPr>
          <w:rFonts w:hint="cs"/>
          <w:sz w:val="28"/>
          <w:szCs w:val="28"/>
          <w:rtl/>
        </w:rPr>
        <w:t>تهاجم</w:t>
      </w:r>
      <w:r w:rsidRPr="00EA7433">
        <w:rPr>
          <w:rFonts w:hint="cs"/>
          <w:sz w:val="28"/>
          <w:szCs w:val="28"/>
          <w:rtl/>
        </w:rPr>
        <w:t xml:space="preserve"> معركة وحدة الساحات وتصورها على أنها "وهم بتحرير فلسطين"</w:t>
      </w:r>
      <w:r w:rsidR="0018065A">
        <w:rPr>
          <w:rFonts w:hint="cs"/>
          <w:sz w:val="28"/>
          <w:szCs w:val="28"/>
          <w:rtl/>
        </w:rPr>
        <w:t>،</w:t>
      </w:r>
      <w:r w:rsidRPr="00EA7433">
        <w:rPr>
          <w:rFonts w:hint="cs"/>
          <w:sz w:val="28"/>
          <w:szCs w:val="28"/>
          <w:rtl/>
        </w:rPr>
        <w:t xml:space="preserve"> وأخرى تشكك بقدرات هذا المحور، وقدرات إيران</w:t>
      </w:r>
      <w:r w:rsidR="0018065A">
        <w:rPr>
          <w:rFonts w:hint="cs"/>
          <w:sz w:val="28"/>
          <w:szCs w:val="28"/>
          <w:rtl/>
        </w:rPr>
        <w:t xml:space="preserve"> تحديدًا</w:t>
      </w:r>
      <w:r w:rsidRPr="00EA7433">
        <w:rPr>
          <w:rFonts w:hint="cs"/>
          <w:sz w:val="28"/>
          <w:szCs w:val="28"/>
          <w:rtl/>
        </w:rPr>
        <w:t xml:space="preserve"> على </w:t>
      </w:r>
      <w:hyperlink r:id="rId52" w:history="1">
        <w:r w:rsidRPr="00EA7433">
          <w:rPr>
            <w:rStyle w:val="Hyperlink"/>
            <w:rFonts w:hint="cs"/>
            <w:sz w:val="28"/>
            <w:szCs w:val="28"/>
            <w:rtl/>
          </w:rPr>
          <w:t>مواجهة</w:t>
        </w:r>
      </w:hyperlink>
      <w:r w:rsidRPr="00EA7433">
        <w:rPr>
          <w:rFonts w:hint="cs"/>
          <w:sz w:val="28"/>
          <w:szCs w:val="28"/>
          <w:rtl/>
        </w:rPr>
        <w:t xml:space="preserve"> إسرائيل. فـ"كيف يمكن تبرير أن هناك شرائح عربية تبدي إعجاباً شديداً بتلك الأنظمة وزعاماتها العَصابية والعِصابية، فقط لأنها قالت للناس إنها سوف تحرر فلسطين؟" وتؤكد</w:t>
      </w:r>
      <w:r w:rsidR="002462A4">
        <w:rPr>
          <w:rFonts w:hint="cs"/>
          <w:sz w:val="28"/>
          <w:szCs w:val="28"/>
          <w:rtl/>
        </w:rPr>
        <w:t xml:space="preserve"> وسائل الإعلام في تغطيتها الخبرية والتحليلية</w:t>
      </w:r>
      <w:r w:rsidRPr="00EA7433">
        <w:rPr>
          <w:rFonts w:hint="cs"/>
          <w:sz w:val="28"/>
          <w:szCs w:val="28"/>
          <w:rtl/>
        </w:rPr>
        <w:t xml:space="preserve"> أن العنف مرادف لتدمير المنطقة، وأن هناك حاجة إلى "نظام إقليمي يضم جميع الدول العربية بتوجهاتها المختلفة وإيران وتركيا وإسرائيل للوصول لحلول واقعية لمشاكل المنطقة المزمنة بعيد</w:t>
      </w:r>
      <w:r w:rsidR="002462A4">
        <w:rPr>
          <w:rFonts w:hint="cs"/>
          <w:sz w:val="28"/>
          <w:szCs w:val="28"/>
          <w:rtl/>
        </w:rPr>
        <w:t>ً</w:t>
      </w:r>
      <w:r w:rsidRPr="00EA7433">
        <w:rPr>
          <w:rFonts w:hint="cs"/>
          <w:sz w:val="28"/>
          <w:szCs w:val="28"/>
          <w:rtl/>
        </w:rPr>
        <w:t>ا عن مسار الحروب والعنف التي لم ولن تحل إشكالاً قط". مرو</w:t>
      </w:r>
      <w:r w:rsidR="002462A4">
        <w:rPr>
          <w:rFonts w:hint="cs"/>
          <w:sz w:val="28"/>
          <w:szCs w:val="28"/>
          <w:rtl/>
        </w:rPr>
        <w:t>ّ</w:t>
      </w:r>
      <w:r w:rsidRPr="00EA7433">
        <w:rPr>
          <w:rFonts w:hint="cs"/>
          <w:sz w:val="28"/>
          <w:szCs w:val="28"/>
          <w:rtl/>
        </w:rPr>
        <w:t>جة لسياسات الدول المطبعة والمتفرجة على الإبادة الجماعية تحت شعارات السلام في المنطقة، إذ "تسعى دول المنطقة المؤثرة مثل دول الخليج ومصر إلى تجنيب المنطقة أي تصعيدٍ غير محسوب العواقب بين الطرفين، وتجتهد لمعادلة كفتي الميزان بين الطرفين حتى لا تتوسع المواجهة إلى حربٍ إقليمية مباشر.. فالحروب قاسية، ولا يمكن لمن يبتدئها أن يعرف نهايتها، فهي قابلة للتوسع على الدوام ولذلك يرفضها العقلاء</w:t>
      </w:r>
      <w:r w:rsidRPr="00EA7433">
        <w:rPr>
          <w:sz w:val="28"/>
          <w:szCs w:val="28"/>
        </w:rPr>
        <w:t>.</w:t>
      </w:r>
      <w:r w:rsidRPr="00EA7433">
        <w:rPr>
          <w:rFonts w:hint="cs"/>
          <w:sz w:val="28"/>
          <w:szCs w:val="28"/>
          <w:rtl/>
        </w:rPr>
        <w:t xml:space="preserve">" </w:t>
      </w:r>
    </w:p>
    <w:p w14:paraId="783B352E" w14:textId="18212DDD" w:rsidR="008C0C63" w:rsidRPr="00EA7433" w:rsidRDefault="00932C3A" w:rsidP="002462A4">
      <w:pPr>
        <w:pStyle w:val="NormalWeb"/>
        <w:bidi/>
        <w:spacing w:line="360" w:lineRule="auto"/>
        <w:jc w:val="both"/>
        <w:rPr>
          <w:sz w:val="28"/>
          <w:szCs w:val="28"/>
          <w:rtl/>
        </w:rPr>
      </w:pPr>
      <w:r w:rsidRPr="00EA7433">
        <w:rPr>
          <w:rFonts w:hint="cs"/>
          <w:sz w:val="28"/>
          <w:szCs w:val="28"/>
          <w:rtl/>
        </w:rPr>
        <w:t xml:space="preserve">وإلى جانب مقالات تهتم بعلاقات إيران مع </w:t>
      </w:r>
      <w:hyperlink r:id="rId53" w:history="1">
        <w:r w:rsidRPr="00EA7433">
          <w:rPr>
            <w:rStyle w:val="Hyperlink"/>
            <w:rFonts w:hint="cs"/>
            <w:sz w:val="28"/>
            <w:szCs w:val="28"/>
            <w:rtl/>
          </w:rPr>
          <w:t>محيطها</w:t>
        </w:r>
      </w:hyperlink>
      <w:r w:rsidRPr="00EA7433">
        <w:rPr>
          <w:rFonts w:hint="cs"/>
          <w:sz w:val="28"/>
          <w:szCs w:val="28"/>
          <w:rtl/>
        </w:rPr>
        <w:t xml:space="preserve"> وحلفائها كأوكرانيا روسيا وبالملف النووي، عدد من المقالات المنقولة عن وسائل إعلام أخرى، وفيها هجوم مباشر على قائد الثورة الإسلامية السيد على </w:t>
      </w:r>
      <w:hyperlink r:id="rId54" w:history="1">
        <w:r w:rsidRPr="00EA7433">
          <w:rPr>
            <w:rStyle w:val="Hyperlink"/>
            <w:rFonts w:hint="cs"/>
            <w:sz w:val="28"/>
            <w:szCs w:val="28"/>
            <w:rtl/>
          </w:rPr>
          <w:t>خامنئي</w:t>
        </w:r>
      </w:hyperlink>
      <w:r w:rsidRPr="00EA7433">
        <w:rPr>
          <w:rFonts w:hint="cs"/>
          <w:sz w:val="28"/>
          <w:szCs w:val="28"/>
          <w:rtl/>
        </w:rPr>
        <w:t xml:space="preserve"> ومؤسس الجمهورية الإسلامية الإيرانية روح الله </w:t>
      </w:r>
      <w:hyperlink r:id="rId55" w:history="1">
        <w:r w:rsidRPr="00EA7433">
          <w:rPr>
            <w:rStyle w:val="Hyperlink"/>
            <w:rFonts w:hint="cs"/>
            <w:sz w:val="28"/>
            <w:szCs w:val="28"/>
            <w:rtl/>
          </w:rPr>
          <w:t>الخميني</w:t>
        </w:r>
      </w:hyperlink>
      <w:r w:rsidRPr="00EA7433">
        <w:rPr>
          <w:rFonts w:hint="cs"/>
          <w:sz w:val="28"/>
          <w:szCs w:val="28"/>
          <w:rtl/>
        </w:rPr>
        <w:t>.</w:t>
      </w:r>
    </w:p>
    <w:p w14:paraId="27CA5AD6" w14:textId="09EED76E" w:rsidR="002F2107" w:rsidRPr="00EA7433" w:rsidRDefault="002F2107" w:rsidP="00B51BD1">
      <w:pPr>
        <w:pStyle w:val="NormalWeb"/>
        <w:bidi/>
        <w:spacing w:line="360" w:lineRule="auto"/>
        <w:jc w:val="both"/>
        <w:rPr>
          <w:sz w:val="28"/>
          <w:szCs w:val="28"/>
          <w:lang w:bidi="ar-LB"/>
        </w:rPr>
      </w:pPr>
      <w:r w:rsidRPr="00EA7433">
        <w:rPr>
          <w:rFonts w:hint="cs"/>
          <w:sz w:val="28"/>
          <w:szCs w:val="28"/>
          <w:rtl/>
        </w:rPr>
        <w:t xml:space="preserve">وفي جبهة موازية، </w:t>
      </w:r>
      <w:hyperlink r:id="rId56" w:history="1">
        <w:r w:rsidRPr="00EA7433">
          <w:rPr>
            <w:rStyle w:val="Hyperlink"/>
            <w:rFonts w:hint="cs"/>
            <w:sz w:val="28"/>
            <w:szCs w:val="28"/>
            <w:rtl/>
          </w:rPr>
          <w:t>شن</w:t>
        </w:r>
      </w:hyperlink>
      <w:r w:rsidRPr="00EA7433">
        <w:rPr>
          <w:rFonts w:hint="cs"/>
          <w:sz w:val="28"/>
          <w:szCs w:val="28"/>
          <w:rtl/>
        </w:rPr>
        <w:t xml:space="preserve"> الذباب الالكتروني التابع للديوان الملكي هجمات منسقة ضد معركة وحدة الساحات والدول الداعمة لها، محاولًا تصوير هذه العمليات</w:t>
      </w:r>
      <w:r w:rsidR="00027446">
        <w:rPr>
          <w:rFonts w:hint="cs"/>
          <w:sz w:val="28"/>
          <w:szCs w:val="28"/>
          <w:rtl/>
        </w:rPr>
        <w:t xml:space="preserve"> على</w:t>
      </w:r>
      <w:r w:rsidRPr="00EA7433">
        <w:rPr>
          <w:rFonts w:hint="cs"/>
          <w:sz w:val="28"/>
          <w:szCs w:val="28"/>
          <w:rtl/>
        </w:rPr>
        <w:t xml:space="preserve"> أنها تتبع مخطط إيران التوسعي في المنطقة، وتخدم </w:t>
      </w:r>
      <w:r w:rsidRPr="00EA7433">
        <w:rPr>
          <w:rFonts w:hint="cs"/>
          <w:sz w:val="28"/>
          <w:szCs w:val="28"/>
          <w:rtl/>
        </w:rPr>
        <w:lastRenderedPageBreak/>
        <w:t xml:space="preserve">سياسات طهران والكيان، وتضر بالقضية </w:t>
      </w:r>
      <w:r w:rsidR="008007D9" w:rsidRPr="00EA7433">
        <w:rPr>
          <w:rFonts w:hint="cs"/>
          <w:sz w:val="28"/>
          <w:szCs w:val="28"/>
          <w:rtl/>
        </w:rPr>
        <w:t>الفلسطينية</w:t>
      </w:r>
      <w:r w:rsidRPr="00EA7433">
        <w:rPr>
          <w:rFonts w:hint="cs"/>
          <w:sz w:val="28"/>
          <w:szCs w:val="28"/>
          <w:rtl/>
        </w:rPr>
        <w:t xml:space="preserve">. </w:t>
      </w:r>
      <w:r w:rsidR="006D60E3" w:rsidRPr="00EA7433">
        <w:rPr>
          <w:rFonts w:hint="cs"/>
          <w:sz w:val="28"/>
          <w:szCs w:val="28"/>
          <w:rtl/>
        </w:rPr>
        <w:t xml:space="preserve">وقد تولى </w:t>
      </w:r>
      <w:hyperlink r:id="rId57" w:history="1">
        <w:r w:rsidR="006D60E3" w:rsidRPr="00EA7433">
          <w:rPr>
            <w:rStyle w:val="Hyperlink"/>
            <w:rFonts w:hint="cs"/>
            <w:sz w:val="28"/>
            <w:szCs w:val="28"/>
            <w:rtl/>
          </w:rPr>
          <w:t>كتاب</w:t>
        </w:r>
      </w:hyperlink>
      <w:r w:rsidR="006D60E3" w:rsidRPr="00EA7433">
        <w:rPr>
          <w:rFonts w:hint="cs"/>
          <w:sz w:val="28"/>
          <w:szCs w:val="28"/>
          <w:rtl/>
        </w:rPr>
        <w:t xml:space="preserve"> و</w:t>
      </w:r>
      <w:hyperlink r:id="rId58" w:history="1">
        <w:r w:rsidR="006D60E3" w:rsidRPr="00EA7433">
          <w:rPr>
            <w:rStyle w:val="Hyperlink"/>
            <w:rFonts w:hint="cs"/>
            <w:sz w:val="28"/>
            <w:szCs w:val="28"/>
            <w:rtl/>
          </w:rPr>
          <w:t>محللون</w:t>
        </w:r>
      </w:hyperlink>
      <w:r w:rsidR="006D60E3" w:rsidRPr="00EA7433">
        <w:rPr>
          <w:rFonts w:hint="cs"/>
          <w:sz w:val="28"/>
          <w:szCs w:val="28"/>
          <w:rtl/>
        </w:rPr>
        <w:t xml:space="preserve"> </w:t>
      </w:r>
      <w:hyperlink r:id="rId59" w:history="1">
        <w:r w:rsidR="00B85502" w:rsidRPr="00EA7433">
          <w:rPr>
            <w:rStyle w:val="Hyperlink"/>
            <w:rFonts w:hint="cs"/>
            <w:sz w:val="28"/>
            <w:szCs w:val="28"/>
            <w:rtl/>
          </w:rPr>
          <w:t>ودعاة</w:t>
        </w:r>
      </w:hyperlink>
      <w:r w:rsidR="00B85502" w:rsidRPr="00EA7433">
        <w:rPr>
          <w:rFonts w:hint="cs"/>
          <w:sz w:val="28"/>
          <w:szCs w:val="28"/>
          <w:rtl/>
        </w:rPr>
        <w:t xml:space="preserve"> </w:t>
      </w:r>
      <w:r w:rsidR="006D60E3" w:rsidRPr="00EA7433">
        <w:rPr>
          <w:rFonts w:hint="cs"/>
          <w:sz w:val="28"/>
          <w:szCs w:val="28"/>
          <w:rtl/>
        </w:rPr>
        <w:t xml:space="preserve">سعوديون الترويج على حساباتهم لهذه الأجندة، </w:t>
      </w:r>
      <w:r w:rsidR="00B85502" w:rsidRPr="00EA7433">
        <w:rPr>
          <w:rFonts w:hint="cs"/>
          <w:sz w:val="28"/>
          <w:szCs w:val="28"/>
          <w:rtl/>
        </w:rPr>
        <w:t xml:space="preserve">بالإضافة إلى صفحات الذباب الالكتروني التي سعت </w:t>
      </w:r>
      <w:r w:rsidR="002462A4">
        <w:rPr>
          <w:rFonts w:hint="cs"/>
          <w:sz w:val="28"/>
          <w:szCs w:val="28"/>
          <w:rtl/>
        </w:rPr>
        <w:t xml:space="preserve">إلى </w:t>
      </w:r>
      <w:r w:rsidR="00B85502" w:rsidRPr="00EA7433">
        <w:rPr>
          <w:rFonts w:hint="cs"/>
          <w:sz w:val="28"/>
          <w:szCs w:val="28"/>
          <w:rtl/>
        </w:rPr>
        <w:t>تشويه حركة حماس و</w:t>
      </w:r>
      <w:hyperlink r:id="rId60" w:history="1">
        <w:r w:rsidR="00B85502" w:rsidRPr="00EA7433">
          <w:rPr>
            <w:rStyle w:val="Hyperlink"/>
            <w:rFonts w:hint="cs"/>
            <w:sz w:val="28"/>
            <w:szCs w:val="28"/>
            <w:rtl/>
          </w:rPr>
          <w:t>شيطنة</w:t>
        </w:r>
      </w:hyperlink>
      <w:r w:rsidR="00B85502" w:rsidRPr="00EA7433">
        <w:rPr>
          <w:rFonts w:hint="cs"/>
          <w:sz w:val="28"/>
          <w:szCs w:val="28"/>
          <w:rtl/>
        </w:rPr>
        <w:t xml:space="preserve"> إيران ودول محور المقاومة. </w:t>
      </w:r>
    </w:p>
    <w:p w14:paraId="06E8FF3C" w14:textId="4A8AD331" w:rsidR="006164B5" w:rsidRPr="00EA7433" w:rsidRDefault="006164B5" w:rsidP="002462A4">
      <w:pPr>
        <w:pStyle w:val="text-align-justify"/>
        <w:numPr>
          <w:ilvl w:val="0"/>
          <w:numId w:val="9"/>
        </w:numPr>
        <w:bidi/>
        <w:spacing w:line="360" w:lineRule="auto"/>
        <w:jc w:val="both"/>
        <w:rPr>
          <w:rStyle w:val="details-date"/>
          <w:sz w:val="28"/>
          <w:szCs w:val="28"/>
          <w:rtl/>
        </w:rPr>
      </w:pPr>
      <w:r w:rsidRPr="00EA7433">
        <w:rPr>
          <w:rStyle w:val="details-date"/>
          <w:rFonts w:cs="Arial" w:hint="cs"/>
          <w:sz w:val="28"/>
          <w:szCs w:val="28"/>
          <w:rtl/>
        </w:rPr>
        <w:t xml:space="preserve">العلاقات البحرينية </w:t>
      </w:r>
      <w:r w:rsidRPr="00EA7433">
        <w:rPr>
          <w:rStyle w:val="details-date"/>
          <w:rFonts w:cs="Arial"/>
          <w:sz w:val="28"/>
          <w:szCs w:val="28"/>
          <w:rtl/>
        </w:rPr>
        <w:t>–</w:t>
      </w:r>
      <w:r w:rsidRPr="00EA7433">
        <w:rPr>
          <w:rStyle w:val="details-date"/>
          <w:rFonts w:cs="Arial" w:hint="cs"/>
          <w:sz w:val="28"/>
          <w:szCs w:val="28"/>
          <w:rtl/>
        </w:rPr>
        <w:t xml:space="preserve"> الإيرانية </w:t>
      </w:r>
    </w:p>
    <w:p w14:paraId="0F278E91" w14:textId="10CFCC24" w:rsidR="005F5E45" w:rsidRPr="00EA7433" w:rsidRDefault="0082572D" w:rsidP="00B51BD1">
      <w:pPr>
        <w:bidi/>
        <w:spacing w:line="360" w:lineRule="auto"/>
        <w:rPr>
          <w:sz w:val="28"/>
          <w:szCs w:val="28"/>
          <w:rtl/>
          <w:lang w:bidi="ar-LB"/>
        </w:rPr>
      </w:pPr>
      <w:r w:rsidRPr="00EA7433">
        <w:rPr>
          <w:rFonts w:hint="cs"/>
          <w:sz w:val="28"/>
          <w:szCs w:val="28"/>
          <w:rtl/>
          <w:lang w:bidi="ar-LB"/>
        </w:rPr>
        <w:t>- القنوات الرسمية</w:t>
      </w:r>
    </w:p>
    <w:tbl>
      <w:tblPr>
        <w:tblStyle w:val="TableGrid"/>
        <w:bidiVisual/>
        <w:tblW w:w="0" w:type="auto"/>
        <w:tblLook w:val="04A0" w:firstRow="1" w:lastRow="0" w:firstColumn="1" w:lastColumn="0" w:noHBand="0" w:noVBand="1"/>
      </w:tblPr>
      <w:tblGrid>
        <w:gridCol w:w="1254"/>
        <w:gridCol w:w="1710"/>
        <w:gridCol w:w="2160"/>
        <w:gridCol w:w="4226"/>
      </w:tblGrid>
      <w:tr w:rsidR="0082572D" w:rsidRPr="00EA7433" w14:paraId="00877116" w14:textId="77777777" w:rsidTr="006809D0">
        <w:tc>
          <w:tcPr>
            <w:tcW w:w="1254" w:type="dxa"/>
            <w:shd w:val="clear" w:color="auto" w:fill="92D050"/>
          </w:tcPr>
          <w:p w14:paraId="32290649"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نوع التواصل</w:t>
            </w:r>
          </w:p>
        </w:tc>
        <w:tc>
          <w:tcPr>
            <w:tcW w:w="1710" w:type="dxa"/>
            <w:shd w:val="clear" w:color="auto" w:fill="92D050"/>
          </w:tcPr>
          <w:p w14:paraId="6AE2F6DC"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التاريخ</w:t>
            </w:r>
          </w:p>
        </w:tc>
        <w:tc>
          <w:tcPr>
            <w:tcW w:w="2160" w:type="dxa"/>
            <w:shd w:val="clear" w:color="auto" w:fill="92D050"/>
          </w:tcPr>
          <w:p w14:paraId="202535AF"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جهة التواصل</w:t>
            </w:r>
          </w:p>
        </w:tc>
        <w:tc>
          <w:tcPr>
            <w:tcW w:w="4226" w:type="dxa"/>
            <w:shd w:val="clear" w:color="auto" w:fill="92D050"/>
          </w:tcPr>
          <w:p w14:paraId="4E893372" w14:textId="715182F5"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 xml:space="preserve">الملخص (المصدر وكالة </w:t>
            </w:r>
            <w:r w:rsidR="0051008A" w:rsidRPr="00EA7433">
              <w:rPr>
                <w:rStyle w:val="details-date"/>
                <w:rFonts w:cs="Arial" w:hint="cs"/>
                <w:sz w:val="28"/>
                <w:szCs w:val="28"/>
                <w:rtl/>
              </w:rPr>
              <w:t>بنا</w:t>
            </w:r>
            <w:r w:rsidRPr="00EA7433">
              <w:rPr>
                <w:rStyle w:val="details-date"/>
                <w:rFonts w:cs="Arial" w:hint="cs"/>
                <w:sz w:val="28"/>
                <w:szCs w:val="28"/>
                <w:rtl/>
              </w:rPr>
              <w:t>)</w:t>
            </w:r>
          </w:p>
        </w:tc>
      </w:tr>
      <w:tr w:rsidR="0082572D" w:rsidRPr="00EA7433" w14:paraId="022D6552" w14:textId="77777777" w:rsidTr="006809D0">
        <w:tc>
          <w:tcPr>
            <w:tcW w:w="1254" w:type="dxa"/>
          </w:tcPr>
          <w:p w14:paraId="670A1635"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برقية</w:t>
            </w:r>
          </w:p>
        </w:tc>
        <w:tc>
          <w:tcPr>
            <w:tcW w:w="1710" w:type="dxa"/>
          </w:tcPr>
          <w:p w14:paraId="0902D875" w14:textId="77777777" w:rsidR="0082572D" w:rsidRPr="00EA7433" w:rsidRDefault="0082572D" w:rsidP="0088159E">
            <w:pPr>
              <w:bidi/>
              <w:jc w:val="both"/>
              <w:rPr>
                <w:rFonts w:ascii="Times New Roman" w:eastAsia="Times New Roman" w:hAnsi="Times New Roman" w:cs="Times New Roman"/>
                <w:sz w:val="28"/>
                <w:szCs w:val="28"/>
              </w:rPr>
            </w:pPr>
            <w:r w:rsidRPr="00EA7433">
              <w:rPr>
                <w:rFonts w:ascii="Times New Roman" w:eastAsia="Times New Roman" w:hAnsi="Times New Roman" w:cs="Times New Roman"/>
                <w:sz w:val="28"/>
                <w:szCs w:val="28"/>
                <w:rtl/>
              </w:rPr>
              <w:t>06 يوليو</w:t>
            </w:r>
            <w:r w:rsidRPr="00EA7433">
              <w:rPr>
                <w:rFonts w:ascii="Times New Roman" w:eastAsia="Times New Roman" w:hAnsi="Times New Roman" w:cs="Times New Roman" w:hint="cs"/>
                <w:sz w:val="28"/>
                <w:szCs w:val="28"/>
                <w:rtl/>
              </w:rPr>
              <w:t xml:space="preserve">2024 </w:t>
            </w:r>
          </w:p>
          <w:p w14:paraId="4D36C058" w14:textId="77777777" w:rsidR="0082572D" w:rsidRPr="00EA7433" w:rsidRDefault="0082572D" w:rsidP="0088159E">
            <w:pPr>
              <w:bidi/>
              <w:jc w:val="both"/>
              <w:rPr>
                <w:rStyle w:val="details-date"/>
                <w:rFonts w:cs="Arial"/>
                <w:sz w:val="28"/>
                <w:szCs w:val="28"/>
                <w:rtl/>
              </w:rPr>
            </w:pPr>
          </w:p>
        </w:tc>
        <w:tc>
          <w:tcPr>
            <w:tcW w:w="2160" w:type="dxa"/>
          </w:tcPr>
          <w:p w14:paraId="487DC084"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 xml:space="preserve">ملك البحرين والرئيس الإيراني </w:t>
            </w:r>
            <w:r w:rsidRPr="00EA7433">
              <w:rPr>
                <w:rFonts w:ascii="Times New Roman" w:eastAsia="Times New Roman" w:hAnsi="Times New Roman" w:cs="Times New Roman"/>
                <w:sz w:val="28"/>
                <w:szCs w:val="28"/>
                <w:rtl/>
              </w:rPr>
              <w:t>مسعود بزشكيان</w:t>
            </w:r>
            <w:r w:rsidRPr="00EA7433">
              <w:rPr>
                <w:rStyle w:val="details-date"/>
                <w:rFonts w:cs="Arial" w:hint="cs"/>
                <w:sz w:val="28"/>
                <w:szCs w:val="28"/>
                <w:rtl/>
              </w:rPr>
              <w:t xml:space="preserve"> </w:t>
            </w:r>
          </w:p>
        </w:tc>
        <w:tc>
          <w:tcPr>
            <w:tcW w:w="4226" w:type="dxa"/>
          </w:tcPr>
          <w:p w14:paraId="1B4F6BE9" w14:textId="77777777" w:rsidR="0082572D" w:rsidRPr="00EA7433" w:rsidRDefault="0082572D" w:rsidP="0088159E">
            <w:pPr>
              <w:bidi/>
              <w:jc w:val="both"/>
              <w:rPr>
                <w:rFonts w:ascii="Times New Roman" w:eastAsia="Times New Roman" w:hAnsi="Times New Roman" w:cs="Times New Roman"/>
                <w:sz w:val="28"/>
                <w:szCs w:val="28"/>
              </w:rPr>
            </w:pPr>
            <w:r w:rsidRPr="00EA7433">
              <w:rPr>
                <w:rFonts w:ascii="Times New Roman" w:eastAsia="Times New Roman" w:hAnsi="Times New Roman" w:cs="Times New Roman" w:hint="cs"/>
                <w:sz w:val="28"/>
                <w:szCs w:val="28"/>
                <w:rtl/>
              </w:rPr>
              <w:t xml:space="preserve">- </w:t>
            </w:r>
            <w:r w:rsidRPr="00EA7433">
              <w:rPr>
                <w:rFonts w:ascii="Times New Roman" w:eastAsia="Times New Roman" w:hAnsi="Times New Roman" w:cs="Times New Roman"/>
                <w:sz w:val="28"/>
                <w:szCs w:val="28"/>
                <w:rtl/>
              </w:rPr>
              <w:t xml:space="preserve">تهنئة </w:t>
            </w:r>
            <w:r w:rsidRPr="00EA7433">
              <w:rPr>
                <w:rFonts w:ascii="Times New Roman" w:eastAsia="Times New Roman" w:hAnsi="Times New Roman" w:cs="Times New Roman" w:hint="cs"/>
                <w:sz w:val="28"/>
                <w:szCs w:val="28"/>
                <w:rtl/>
              </w:rPr>
              <w:t>ب</w:t>
            </w:r>
            <w:r w:rsidRPr="00EA7433">
              <w:rPr>
                <w:rFonts w:ascii="Times New Roman" w:eastAsia="Times New Roman" w:hAnsi="Times New Roman" w:cs="Times New Roman"/>
                <w:sz w:val="28"/>
                <w:szCs w:val="28"/>
                <w:rtl/>
              </w:rPr>
              <w:t>ا</w:t>
            </w:r>
            <w:r w:rsidRPr="00EA7433">
              <w:rPr>
                <w:rFonts w:ascii="Times New Roman" w:eastAsia="Times New Roman" w:hAnsi="Times New Roman" w:cs="Times New Roman" w:hint="cs"/>
                <w:sz w:val="28"/>
                <w:szCs w:val="28"/>
                <w:rtl/>
              </w:rPr>
              <w:t>لا</w:t>
            </w:r>
            <w:r w:rsidRPr="00EA7433">
              <w:rPr>
                <w:rFonts w:ascii="Times New Roman" w:eastAsia="Times New Roman" w:hAnsi="Times New Roman" w:cs="Times New Roman"/>
                <w:sz w:val="28"/>
                <w:szCs w:val="28"/>
                <w:rtl/>
              </w:rPr>
              <w:t>نتخابات الإيرانية.</w:t>
            </w:r>
          </w:p>
          <w:p w14:paraId="50EB88F5" w14:textId="77777777" w:rsidR="0082572D" w:rsidRPr="00EA7433" w:rsidRDefault="0082572D" w:rsidP="0088159E">
            <w:pPr>
              <w:bidi/>
              <w:jc w:val="both"/>
              <w:rPr>
                <w:rFonts w:ascii="Times New Roman" w:eastAsia="Times New Roman" w:hAnsi="Times New Roman" w:cs="Times New Roman"/>
                <w:sz w:val="28"/>
                <w:szCs w:val="28"/>
                <w:rtl/>
              </w:rPr>
            </w:pPr>
            <w:r w:rsidRPr="00EA7433">
              <w:rPr>
                <w:rFonts w:ascii="Times New Roman" w:eastAsia="Times New Roman" w:hAnsi="Times New Roman" w:cs="Times New Roman" w:hint="cs"/>
                <w:sz w:val="28"/>
                <w:szCs w:val="28"/>
                <w:rtl/>
              </w:rPr>
              <w:t xml:space="preserve">- </w:t>
            </w:r>
            <w:r w:rsidRPr="00EA7433">
              <w:rPr>
                <w:rFonts w:ascii="Times New Roman" w:eastAsia="Times New Roman" w:hAnsi="Times New Roman" w:cs="Times New Roman"/>
                <w:sz w:val="28"/>
                <w:szCs w:val="28"/>
                <w:rtl/>
              </w:rPr>
              <w:t xml:space="preserve">البحرين تتطلع وتحرص على إقامة علاقات طيبة مع </w:t>
            </w:r>
            <w:r w:rsidRPr="00EA7433">
              <w:rPr>
                <w:rFonts w:ascii="Times New Roman" w:eastAsia="Times New Roman" w:hAnsi="Times New Roman" w:cs="Times New Roman" w:hint="cs"/>
                <w:sz w:val="28"/>
                <w:szCs w:val="28"/>
                <w:rtl/>
              </w:rPr>
              <w:t>إيران</w:t>
            </w:r>
            <w:r w:rsidRPr="00EA7433">
              <w:rPr>
                <w:rFonts w:ascii="Times New Roman" w:eastAsia="Times New Roman" w:hAnsi="Times New Roman" w:cs="Times New Roman"/>
                <w:sz w:val="28"/>
                <w:szCs w:val="28"/>
                <w:rtl/>
              </w:rPr>
              <w:t xml:space="preserve"> وتعزيز الروابط</w:t>
            </w:r>
          </w:p>
          <w:p w14:paraId="76F20B7F" w14:textId="77777777" w:rsidR="0082572D" w:rsidRPr="00EA7433" w:rsidRDefault="0082572D" w:rsidP="0088159E">
            <w:pPr>
              <w:bidi/>
              <w:jc w:val="both"/>
              <w:rPr>
                <w:rFonts w:ascii="Times New Roman" w:eastAsia="Times New Roman" w:hAnsi="Times New Roman" w:cs="Times New Roman"/>
                <w:sz w:val="28"/>
                <w:szCs w:val="28"/>
                <w:rtl/>
              </w:rPr>
            </w:pPr>
            <w:r w:rsidRPr="00EA7433">
              <w:rPr>
                <w:rStyle w:val="details-date"/>
                <w:rFonts w:cs="Arial" w:hint="cs"/>
                <w:sz w:val="28"/>
                <w:szCs w:val="28"/>
                <w:rtl/>
              </w:rPr>
              <w:t>- الحرص</w:t>
            </w:r>
            <w:r w:rsidRPr="00EA7433">
              <w:rPr>
                <w:rFonts w:ascii="Times New Roman" w:eastAsia="Times New Roman" w:hAnsi="Times New Roman" w:cs="Times New Roman"/>
                <w:sz w:val="28"/>
                <w:szCs w:val="28"/>
                <w:rtl/>
              </w:rPr>
              <w:t xml:space="preserve"> على مد جسور التعاون مع كافة الدول الإسلامية الشقيقة لتحقيق السلام والأمن والاستقرار في المنطقة. </w:t>
            </w:r>
          </w:p>
          <w:p w14:paraId="3EB007F0" w14:textId="77777777" w:rsidR="0082572D" w:rsidRPr="00EA7433" w:rsidRDefault="0082572D" w:rsidP="0088159E">
            <w:pPr>
              <w:bidi/>
              <w:jc w:val="both"/>
              <w:rPr>
                <w:rStyle w:val="details-date"/>
                <w:rFonts w:cs="Arial"/>
                <w:sz w:val="28"/>
                <w:szCs w:val="28"/>
                <w:rtl/>
              </w:rPr>
            </w:pPr>
          </w:p>
        </w:tc>
      </w:tr>
      <w:tr w:rsidR="0082572D" w:rsidRPr="00EA7433" w14:paraId="333AF655" w14:textId="77777777" w:rsidTr="006809D0">
        <w:tc>
          <w:tcPr>
            <w:tcW w:w="1254" w:type="dxa"/>
          </w:tcPr>
          <w:p w14:paraId="2294BA2E"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لقاء</w:t>
            </w:r>
          </w:p>
        </w:tc>
        <w:tc>
          <w:tcPr>
            <w:tcW w:w="1710" w:type="dxa"/>
          </w:tcPr>
          <w:p w14:paraId="3EB743D1" w14:textId="77777777" w:rsidR="0082572D" w:rsidRPr="00EA7433" w:rsidRDefault="0082572D" w:rsidP="0088159E">
            <w:pPr>
              <w:bidi/>
              <w:jc w:val="both"/>
              <w:rPr>
                <w:rStyle w:val="details-date"/>
                <w:sz w:val="28"/>
                <w:szCs w:val="28"/>
                <w:rtl/>
              </w:rPr>
            </w:pPr>
            <w:r w:rsidRPr="00EA7433">
              <w:rPr>
                <w:sz w:val="28"/>
                <w:szCs w:val="28"/>
                <w:rtl/>
              </w:rPr>
              <w:t>23 يونيو</w:t>
            </w:r>
            <w:r w:rsidRPr="00EA7433">
              <w:rPr>
                <w:rFonts w:hint="cs"/>
                <w:sz w:val="28"/>
                <w:szCs w:val="28"/>
                <w:rtl/>
              </w:rPr>
              <w:t xml:space="preserve"> 2024</w:t>
            </w:r>
          </w:p>
        </w:tc>
        <w:tc>
          <w:tcPr>
            <w:tcW w:w="2160" w:type="dxa"/>
          </w:tcPr>
          <w:p w14:paraId="17B16FE3"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وزير الخارجية البحريني عبداللطيف الزياني ووزير الخارجية الإيراني المكلف علي باقر كني</w:t>
            </w:r>
          </w:p>
        </w:tc>
        <w:tc>
          <w:tcPr>
            <w:tcW w:w="4226" w:type="dxa"/>
          </w:tcPr>
          <w:p w14:paraId="0D1E0B78" w14:textId="31491B0B" w:rsidR="0082572D" w:rsidRPr="00EA7433" w:rsidRDefault="00027446" w:rsidP="0088159E">
            <w:pPr>
              <w:bidi/>
              <w:rPr>
                <w:sz w:val="28"/>
                <w:szCs w:val="28"/>
                <w:rtl/>
              </w:rPr>
            </w:pPr>
            <w:r>
              <w:rPr>
                <w:rFonts w:hint="cs"/>
                <w:sz w:val="28"/>
                <w:szCs w:val="28"/>
                <w:rtl/>
              </w:rPr>
              <w:t>-</w:t>
            </w:r>
            <w:r w:rsidR="0082572D" w:rsidRPr="00EA7433">
              <w:rPr>
                <w:rFonts w:hint="cs"/>
                <w:sz w:val="28"/>
                <w:szCs w:val="28"/>
                <w:rtl/>
              </w:rPr>
              <w:t>ا</w:t>
            </w:r>
            <w:r w:rsidR="0082572D" w:rsidRPr="00EA7433">
              <w:rPr>
                <w:sz w:val="28"/>
                <w:szCs w:val="28"/>
                <w:rtl/>
              </w:rPr>
              <w:t>تف</w:t>
            </w:r>
            <w:r>
              <w:rPr>
                <w:rFonts w:hint="cs"/>
                <w:sz w:val="28"/>
                <w:szCs w:val="28"/>
                <w:rtl/>
              </w:rPr>
              <w:t>ا</w:t>
            </w:r>
            <w:r w:rsidR="0082572D" w:rsidRPr="00EA7433">
              <w:rPr>
                <w:sz w:val="28"/>
                <w:szCs w:val="28"/>
                <w:rtl/>
              </w:rPr>
              <w:t>ق على إنشاء الآليات اللازمة من أجل بدء المحادثات بين البلدين لدراسة كيفية استئناف العلاقات السياسية بينهما</w:t>
            </w:r>
            <w:r w:rsidR="0082572D" w:rsidRPr="00EA7433">
              <w:rPr>
                <w:sz w:val="28"/>
                <w:szCs w:val="28"/>
              </w:rPr>
              <w:t>.</w:t>
            </w:r>
          </w:p>
          <w:p w14:paraId="59F13FBF" w14:textId="69BE516C" w:rsidR="002C4495" w:rsidRPr="00EA7433" w:rsidRDefault="0051008A" w:rsidP="0088159E">
            <w:pPr>
              <w:bidi/>
              <w:rPr>
                <w:sz w:val="28"/>
                <w:szCs w:val="28"/>
                <w:rtl/>
              </w:rPr>
            </w:pPr>
            <w:r w:rsidRPr="00EA7433">
              <w:rPr>
                <w:rFonts w:hint="cs"/>
                <w:sz w:val="28"/>
                <w:szCs w:val="28"/>
                <w:rtl/>
              </w:rPr>
              <w:t xml:space="preserve">- </w:t>
            </w:r>
            <w:r w:rsidR="00027446">
              <w:rPr>
                <w:rFonts w:cs="Arial" w:hint="cs"/>
                <w:sz w:val="28"/>
                <w:szCs w:val="28"/>
                <w:rtl/>
              </w:rPr>
              <w:t>إعلان</w:t>
            </w:r>
            <w:r w:rsidRPr="00EA7433">
              <w:rPr>
                <w:rFonts w:cs="Arial"/>
                <w:sz w:val="28"/>
                <w:szCs w:val="28"/>
                <w:rtl/>
              </w:rPr>
              <w:t xml:space="preserve"> وزير الخارجية الإيراني بالإنابة علي باقري التوصل لاتفاق مع المنامة من أجل الإفراج ع</w:t>
            </w:r>
            <w:r w:rsidR="009A0AB2">
              <w:rPr>
                <w:rFonts w:cs="Arial" w:hint="cs"/>
                <w:sz w:val="28"/>
                <w:szCs w:val="28"/>
                <w:rtl/>
                <w:lang w:bidi="ar-LB"/>
              </w:rPr>
              <w:t>ن</w:t>
            </w:r>
            <w:r w:rsidRPr="00EA7433">
              <w:rPr>
                <w:rFonts w:cs="Arial"/>
                <w:sz w:val="28"/>
                <w:szCs w:val="28"/>
                <w:rtl/>
              </w:rPr>
              <w:t xml:space="preserve"> الأموال المجمدة لبلاده في البحرين.</w:t>
            </w:r>
            <w:r w:rsidRPr="00EA7433">
              <w:rPr>
                <w:rFonts w:cs="Arial" w:hint="cs"/>
                <w:sz w:val="28"/>
                <w:szCs w:val="28"/>
                <w:rtl/>
              </w:rPr>
              <w:t xml:space="preserve"> (وكالات). </w:t>
            </w:r>
          </w:p>
          <w:p w14:paraId="54AAB051" w14:textId="77777777" w:rsidR="0082572D" w:rsidRPr="00EA7433" w:rsidRDefault="0082572D" w:rsidP="0088159E">
            <w:pPr>
              <w:bidi/>
              <w:jc w:val="both"/>
              <w:rPr>
                <w:rStyle w:val="details-date"/>
                <w:sz w:val="28"/>
                <w:szCs w:val="28"/>
                <w:rtl/>
              </w:rPr>
            </w:pPr>
          </w:p>
        </w:tc>
      </w:tr>
      <w:tr w:rsidR="0082572D" w:rsidRPr="00EA7433" w14:paraId="2E42006B" w14:textId="77777777" w:rsidTr="006809D0">
        <w:tc>
          <w:tcPr>
            <w:tcW w:w="1254" w:type="dxa"/>
          </w:tcPr>
          <w:p w14:paraId="7808EBB9"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برقية</w:t>
            </w:r>
          </w:p>
        </w:tc>
        <w:tc>
          <w:tcPr>
            <w:tcW w:w="1710" w:type="dxa"/>
          </w:tcPr>
          <w:p w14:paraId="0948180A" w14:textId="77777777" w:rsidR="0082572D" w:rsidRPr="00EA7433" w:rsidRDefault="0082572D" w:rsidP="0088159E">
            <w:pPr>
              <w:bidi/>
              <w:jc w:val="both"/>
              <w:rPr>
                <w:rStyle w:val="details-date"/>
                <w:sz w:val="28"/>
                <w:szCs w:val="28"/>
                <w:rtl/>
              </w:rPr>
            </w:pPr>
            <w:r w:rsidRPr="00EA7433">
              <w:rPr>
                <w:rFonts w:ascii="Times New Roman" w:eastAsia="Times New Roman" w:hAnsi="Times New Roman" w:cs="Times New Roman"/>
                <w:sz w:val="28"/>
                <w:szCs w:val="28"/>
                <w:rtl/>
              </w:rPr>
              <w:t>26 يوليو</w:t>
            </w:r>
            <w:r w:rsidRPr="00EA7433">
              <w:rPr>
                <w:rFonts w:ascii="Times New Roman" w:eastAsia="Times New Roman" w:hAnsi="Times New Roman" w:cs="Times New Roman" w:hint="cs"/>
                <w:sz w:val="28"/>
                <w:szCs w:val="28"/>
                <w:rtl/>
              </w:rPr>
              <w:t xml:space="preserve"> 2024</w:t>
            </w:r>
          </w:p>
        </w:tc>
        <w:tc>
          <w:tcPr>
            <w:tcW w:w="2160" w:type="dxa"/>
          </w:tcPr>
          <w:p w14:paraId="2DCEE69D" w14:textId="77777777" w:rsidR="0082572D" w:rsidRPr="00EA7433" w:rsidRDefault="0082572D" w:rsidP="0088159E">
            <w:pPr>
              <w:bidi/>
              <w:jc w:val="both"/>
              <w:rPr>
                <w:rStyle w:val="details-date"/>
                <w:sz w:val="28"/>
                <w:szCs w:val="28"/>
                <w:rtl/>
              </w:rPr>
            </w:pPr>
            <w:r w:rsidRPr="00EA7433">
              <w:rPr>
                <w:rStyle w:val="details-date"/>
                <w:rFonts w:cs="Arial" w:hint="cs"/>
                <w:sz w:val="28"/>
                <w:szCs w:val="28"/>
                <w:rtl/>
              </w:rPr>
              <w:t xml:space="preserve">ملك البحرين والرئيس الإيراني </w:t>
            </w:r>
          </w:p>
        </w:tc>
        <w:tc>
          <w:tcPr>
            <w:tcW w:w="4226" w:type="dxa"/>
          </w:tcPr>
          <w:p w14:paraId="7571EA9A" w14:textId="45468A74" w:rsidR="0082572D" w:rsidRPr="00EA7433" w:rsidRDefault="0082572D" w:rsidP="0088159E">
            <w:pPr>
              <w:bidi/>
              <w:jc w:val="both"/>
              <w:rPr>
                <w:rFonts w:ascii="Times New Roman" w:eastAsia="Times New Roman" w:hAnsi="Times New Roman" w:cs="Times New Roman"/>
                <w:sz w:val="28"/>
                <w:szCs w:val="28"/>
                <w:rtl/>
              </w:rPr>
            </w:pPr>
            <w:r w:rsidRPr="00EA7433">
              <w:rPr>
                <w:rFonts w:ascii="Times New Roman" w:eastAsia="Times New Roman" w:hAnsi="Times New Roman" w:cs="Times New Roman"/>
                <w:sz w:val="28"/>
                <w:szCs w:val="28"/>
                <w:rtl/>
              </w:rPr>
              <w:t>أشار الرئيس الإيراني إلى أن حكومته ستولي أهمية خاصة لتعميق العلاقات مع الدول المجاورة وتطوير الروابط مع البحرين.</w:t>
            </w:r>
          </w:p>
        </w:tc>
      </w:tr>
      <w:tr w:rsidR="0082572D" w:rsidRPr="00EA7433" w14:paraId="6F6B6AAF" w14:textId="77777777" w:rsidTr="006809D0">
        <w:tc>
          <w:tcPr>
            <w:tcW w:w="1254" w:type="dxa"/>
          </w:tcPr>
          <w:p w14:paraId="3516E70F"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لقاء</w:t>
            </w:r>
          </w:p>
        </w:tc>
        <w:tc>
          <w:tcPr>
            <w:tcW w:w="1710" w:type="dxa"/>
          </w:tcPr>
          <w:p w14:paraId="4AAAEA4A" w14:textId="77777777" w:rsidR="0082572D" w:rsidRPr="00EA7433" w:rsidRDefault="0082572D" w:rsidP="0088159E">
            <w:pPr>
              <w:bidi/>
              <w:jc w:val="both"/>
              <w:rPr>
                <w:sz w:val="28"/>
                <w:szCs w:val="28"/>
              </w:rPr>
            </w:pPr>
            <w:r w:rsidRPr="00EA7433">
              <w:rPr>
                <w:rFonts w:ascii="Times New Roman" w:eastAsia="Times New Roman" w:hAnsi="Times New Roman" w:cs="Times New Roman"/>
                <w:sz w:val="28"/>
                <w:szCs w:val="28"/>
                <w:rtl/>
              </w:rPr>
              <w:t>30 يوليو</w:t>
            </w:r>
            <w:r w:rsidRPr="00EA7433">
              <w:rPr>
                <w:rFonts w:ascii="Times New Roman" w:eastAsia="Times New Roman" w:hAnsi="Times New Roman" w:cs="Times New Roman" w:hint="cs"/>
                <w:sz w:val="28"/>
                <w:szCs w:val="28"/>
                <w:rtl/>
              </w:rPr>
              <w:t xml:space="preserve"> 2024</w:t>
            </w:r>
          </w:p>
        </w:tc>
        <w:tc>
          <w:tcPr>
            <w:tcW w:w="2160" w:type="dxa"/>
          </w:tcPr>
          <w:p w14:paraId="19EAE96F"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 xml:space="preserve">وزير الخارجية </w:t>
            </w:r>
          </w:p>
        </w:tc>
        <w:tc>
          <w:tcPr>
            <w:tcW w:w="4226" w:type="dxa"/>
          </w:tcPr>
          <w:p w14:paraId="640A04EA" w14:textId="590D0836" w:rsidR="0082572D" w:rsidRPr="00EA7433" w:rsidRDefault="0082572D" w:rsidP="0088159E">
            <w:pPr>
              <w:bidi/>
              <w:jc w:val="both"/>
              <w:rPr>
                <w:sz w:val="28"/>
                <w:szCs w:val="28"/>
                <w:rtl/>
              </w:rPr>
            </w:pPr>
            <w:r w:rsidRPr="00EA7433">
              <w:rPr>
                <w:rFonts w:ascii="Times New Roman" w:eastAsia="Times New Roman" w:hAnsi="Times New Roman" w:cs="Times New Roman"/>
                <w:sz w:val="28"/>
                <w:szCs w:val="28"/>
                <w:rtl/>
              </w:rPr>
              <w:t>أعرب عن تطلع البحرين بأن تشهد العلاقات الثنائية بين البلدين تطوراً ملموساً يؤدي إلى عودة العلاقات الطبيعية والمضي قدماً في تعزيز التعاون وخدمة المصالح المشتركة</w:t>
            </w:r>
            <w:r w:rsidRPr="00EA7433">
              <w:rPr>
                <w:rFonts w:ascii="Times New Roman" w:eastAsia="Times New Roman" w:hAnsi="Times New Roman" w:cs="Times New Roman" w:hint="cs"/>
                <w:sz w:val="28"/>
                <w:szCs w:val="28"/>
                <w:rtl/>
              </w:rPr>
              <w:t>.</w:t>
            </w:r>
          </w:p>
        </w:tc>
      </w:tr>
      <w:tr w:rsidR="0082572D" w:rsidRPr="00EA7433" w14:paraId="73EB33D7" w14:textId="77777777" w:rsidTr="006809D0">
        <w:tc>
          <w:tcPr>
            <w:tcW w:w="1254" w:type="dxa"/>
          </w:tcPr>
          <w:p w14:paraId="06E8A813" w14:textId="77777777" w:rsidR="0082572D" w:rsidRPr="00EA7433" w:rsidRDefault="0082572D" w:rsidP="0088159E">
            <w:pPr>
              <w:bidi/>
              <w:jc w:val="both"/>
              <w:rPr>
                <w:rStyle w:val="details-date"/>
                <w:rFonts w:cs="Arial"/>
                <w:sz w:val="28"/>
                <w:szCs w:val="28"/>
                <w:rtl/>
              </w:rPr>
            </w:pPr>
            <w:r w:rsidRPr="00EA7433">
              <w:rPr>
                <w:rStyle w:val="details-date"/>
                <w:rFonts w:cs="Arial" w:hint="cs"/>
                <w:sz w:val="28"/>
                <w:szCs w:val="28"/>
                <w:rtl/>
              </w:rPr>
              <w:t>اتصال</w:t>
            </w:r>
          </w:p>
        </w:tc>
        <w:tc>
          <w:tcPr>
            <w:tcW w:w="1710" w:type="dxa"/>
          </w:tcPr>
          <w:p w14:paraId="268494FB" w14:textId="77777777" w:rsidR="0082572D" w:rsidRPr="00EA7433" w:rsidRDefault="0082572D" w:rsidP="0088159E">
            <w:pPr>
              <w:bidi/>
              <w:jc w:val="both"/>
              <w:rPr>
                <w:sz w:val="28"/>
                <w:szCs w:val="28"/>
                <w:rtl/>
              </w:rPr>
            </w:pPr>
            <w:r w:rsidRPr="00EA7433">
              <w:rPr>
                <w:rFonts w:cs="Arial"/>
                <w:sz w:val="28"/>
                <w:szCs w:val="28"/>
                <w:rtl/>
              </w:rPr>
              <w:t>04 أغسطس 2024</w:t>
            </w:r>
          </w:p>
        </w:tc>
        <w:tc>
          <w:tcPr>
            <w:tcW w:w="2160" w:type="dxa"/>
          </w:tcPr>
          <w:p w14:paraId="47541DE0" w14:textId="77777777" w:rsidR="0082572D" w:rsidRPr="00EA7433" w:rsidRDefault="0082572D" w:rsidP="0088159E">
            <w:pPr>
              <w:bidi/>
              <w:jc w:val="both"/>
              <w:rPr>
                <w:sz w:val="28"/>
                <w:szCs w:val="28"/>
                <w:rtl/>
              </w:rPr>
            </w:pPr>
            <w:r w:rsidRPr="00EA7433">
              <w:rPr>
                <w:rStyle w:val="details-date"/>
                <w:rFonts w:cs="Arial" w:hint="cs"/>
                <w:sz w:val="28"/>
                <w:szCs w:val="28"/>
                <w:rtl/>
              </w:rPr>
              <w:t xml:space="preserve">وزير الخارجية البحريني ووزير الخارجية الإيراني المكلف </w:t>
            </w:r>
          </w:p>
        </w:tc>
        <w:tc>
          <w:tcPr>
            <w:tcW w:w="4226" w:type="dxa"/>
          </w:tcPr>
          <w:p w14:paraId="1D056B1F" w14:textId="53DF3C81" w:rsidR="0082572D" w:rsidRPr="009A0AB2" w:rsidRDefault="00027446" w:rsidP="0088159E">
            <w:pPr>
              <w:bidi/>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جرى </w:t>
            </w:r>
            <w:r w:rsidR="0082572D" w:rsidRPr="00EA7433">
              <w:rPr>
                <w:rFonts w:ascii="Times New Roman" w:eastAsia="Times New Roman" w:hAnsi="Times New Roman" w:cs="Times New Roman"/>
                <w:sz w:val="28"/>
                <w:szCs w:val="28"/>
                <w:rtl/>
              </w:rPr>
              <w:t>تبادل وجهات النظر حول الأوضاع الإقليمية والجهود الهادفة إلى تخفيف حدة التوتر في المنطقة ومنع التصعيد</w:t>
            </w:r>
            <w:r w:rsidR="009A0AB2">
              <w:rPr>
                <w:rFonts w:ascii="Times New Roman" w:eastAsia="Times New Roman" w:hAnsi="Times New Roman" w:cs="Times New Roman" w:hint="cs"/>
                <w:sz w:val="28"/>
                <w:szCs w:val="28"/>
                <w:rtl/>
              </w:rPr>
              <w:t xml:space="preserve">. والتأكيد على </w:t>
            </w:r>
            <w:r w:rsidR="0082572D" w:rsidRPr="00EA7433">
              <w:rPr>
                <w:rFonts w:ascii="Times New Roman" w:eastAsia="Times New Roman" w:hAnsi="Times New Roman" w:cs="Times New Roman"/>
                <w:sz w:val="28"/>
                <w:szCs w:val="28"/>
                <w:rtl/>
              </w:rPr>
              <w:t>موقف البحرين الداعي إلى ضرورة الوقف الفوري لإطلاق النار في قطاع غزة وحماية المدنيين، وتيسير إيصال المساعدات الإنسانية</w:t>
            </w:r>
            <w:r w:rsidR="0082572D" w:rsidRPr="00EA7433">
              <w:rPr>
                <w:rFonts w:ascii="Times New Roman" w:eastAsia="Times New Roman" w:hAnsi="Times New Roman" w:cs="Times New Roman" w:hint="cs"/>
                <w:sz w:val="28"/>
                <w:szCs w:val="28"/>
                <w:rtl/>
              </w:rPr>
              <w:t>.</w:t>
            </w:r>
          </w:p>
        </w:tc>
      </w:tr>
    </w:tbl>
    <w:p w14:paraId="1F45D869" w14:textId="77777777" w:rsidR="005F5E45" w:rsidRPr="00EA7433" w:rsidRDefault="005F5E45" w:rsidP="00B51BD1">
      <w:pPr>
        <w:bidi/>
        <w:spacing w:line="360" w:lineRule="auto"/>
        <w:rPr>
          <w:sz w:val="28"/>
          <w:szCs w:val="28"/>
          <w:rtl/>
          <w:lang w:bidi="ar-LB"/>
        </w:rPr>
      </w:pPr>
    </w:p>
    <w:p w14:paraId="42D56B35" w14:textId="54B50762" w:rsidR="00020BD0" w:rsidRPr="00EA7433" w:rsidRDefault="0082572D" w:rsidP="0088159E">
      <w:pPr>
        <w:bidi/>
        <w:spacing w:line="360" w:lineRule="auto"/>
        <w:jc w:val="both"/>
        <w:rPr>
          <w:sz w:val="28"/>
          <w:szCs w:val="28"/>
          <w:rtl/>
          <w:lang w:bidi="ar-LB"/>
        </w:rPr>
      </w:pPr>
      <w:r w:rsidRPr="007A3F94">
        <w:rPr>
          <w:rFonts w:hint="cs"/>
          <w:color w:val="000000" w:themeColor="text1"/>
          <w:sz w:val="28"/>
          <w:szCs w:val="28"/>
          <w:rtl/>
          <w:lang w:bidi="ar-LB"/>
        </w:rPr>
        <w:t xml:space="preserve">يظهر من خلال الرصد، أن البحرين التي لم تستعد بعد كامل علاقاتها مع إيران، كانت الأقل من حيث </w:t>
      </w:r>
      <w:r w:rsidR="008B456A">
        <w:rPr>
          <w:rFonts w:hint="cs"/>
          <w:color w:val="000000" w:themeColor="text1"/>
          <w:sz w:val="28"/>
          <w:szCs w:val="28"/>
          <w:rtl/>
          <w:lang w:bidi="ar-LB"/>
        </w:rPr>
        <w:t>نسبة الاتصالات</w:t>
      </w:r>
      <w:r w:rsidRPr="007A3F94">
        <w:rPr>
          <w:rFonts w:hint="cs"/>
          <w:color w:val="000000" w:themeColor="text1"/>
          <w:sz w:val="28"/>
          <w:szCs w:val="28"/>
          <w:rtl/>
          <w:lang w:bidi="ar-LB"/>
        </w:rPr>
        <w:t xml:space="preserve"> واللقاءات مع إيران منذ 7 أكتوبر 2023</w:t>
      </w:r>
      <w:r w:rsidRPr="00EA7433">
        <w:rPr>
          <w:rFonts w:hint="cs"/>
          <w:sz w:val="28"/>
          <w:szCs w:val="28"/>
          <w:rtl/>
          <w:lang w:bidi="ar-LB"/>
        </w:rPr>
        <w:t>. ورغم ذلك، يظهر التواصل الخجول الذي ظهر خلال مراحل مفصلية، كما هو الحال عند وفاة الرئيس رئيسي، و</w:t>
      </w:r>
      <w:r w:rsidR="008B456A">
        <w:rPr>
          <w:rFonts w:hint="cs"/>
          <w:sz w:val="28"/>
          <w:szCs w:val="28"/>
          <w:rtl/>
          <w:lang w:bidi="ar-LB"/>
        </w:rPr>
        <w:t>إ</w:t>
      </w:r>
      <w:r w:rsidRPr="00EA7433">
        <w:rPr>
          <w:rFonts w:hint="cs"/>
          <w:sz w:val="28"/>
          <w:szCs w:val="28"/>
          <w:rtl/>
          <w:lang w:bidi="ar-LB"/>
        </w:rPr>
        <w:t xml:space="preserve">رسال البحرين وفدًا رسميًا للتعزية، فضلا عن البرقيات المتبادلة بين ملك البحرين والرئيس </w:t>
      </w:r>
      <w:r w:rsidR="00020BD0" w:rsidRPr="00EA7433">
        <w:rPr>
          <w:rFonts w:hint="cs"/>
          <w:sz w:val="28"/>
          <w:szCs w:val="28"/>
          <w:rtl/>
          <w:lang w:bidi="ar-LB"/>
        </w:rPr>
        <w:t>الإيراني الجديد. كما يظهر مساعي</w:t>
      </w:r>
      <w:r w:rsidR="00CD4058">
        <w:rPr>
          <w:rFonts w:hint="cs"/>
          <w:sz w:val="28"/>
          <w:szCs w:val="28"/>
          <w:rtl/>
          <w:lang w:bidi="ar-LB"/>
        </w:rPr>
        <w:t>،</w:t>
      </w:r>
      <w:r w:rsidR="00020BD0" w:rsidRPr="00EA7433">
        <w:rPr>
          <w:rFonts w:hint="cs"/>
          <w:sz w:val="28"/>
          <w:szCs w:val="28"/>
          <w:rtl/>
          <w:lang w:bidi="ar-LB"/>
        </w:rPr>
        <w:t xml:space="preserve"> </w:t>
      </w:r>
      <w:r w:rsidR="008B456A">
        <w:rPr>
          <w:rFonts w:hint="cs"/>
          <w:sz w:val="28"/>
          <w:szCs w:val="28"/>
          <w:rtl/>
          <w:lang w:bidi="ar-LB"/>
        </w:rPr>
        <w:t xml:space="preserve">وإن </w:t>
      </w:r>
      <w:r w:rsidR="00020BD0" w:rsidRPr="00EA7433">
        <w:rPr>
          <w:rFonts w:hint="cs"/>
          <w:sz w:val="28"/>
          <w:szCs w:val="28"/>
          <w:rtl/>
          <w:lang w:bidi="ar-LB"/>
        </w:rPr>
        <w:t>تسير على وتيرة بطيئة</w:t>
      </w:r>
      <w:r w:rsidR="00CD4058">
        <w:rPr>
          <w:rFonts w:hint="cs"/>
          <w:sz w:val="28"/>
          <w:szCs w:val="28"/>
          <w:rtl/>
          <w:lang w:bidi="ar-LB"/>
        </w:rPr>
        <w:t>،</w:t>
      </w:r>
      <w:r w:rsidR="00020BD0" w:rsidRPr="00EA7433">
        <w:rPr>
          <w:rFonts w:hint="cs"/>
          <w:sz w:val="28"/>
          <w:szCs w:val="28"/>
          <w:rtl/>
          <w:lang w:bidi="ar-LB"/>
        </w:rPr>
        <w:t xml:space="preserve"> لتحسين هذه العلاقات ورفع مستواها في مختلف المستويات. </w:t>
      </w:r>
    </w:p>
    <w:p w14:paraId="68E82E84" w14:textId="503B5846" w:rsidR="00020BD0" w:rsidRPr="00EA7433" w:rsidRDefault="00020BD0" w:rsidP="00B51BD1">
      <w:pPr>
        <w:bidi/>
        <w:spacing w:line="360" w:lineRule="auto"/>
        <w:jc w:val="both"/>
        <w:rPr>
          <w:sz w:val="28"/>
          <w:szCs w:val="28"/>
          <w:rtl/>
          <w:lang w:bidi="ar-LB"/>
        </w:rPr>
      </w:pPr>
      <w:r w:rsidRPr="00EA7433">
        <w:rPr>
          <w:rFonts w:hint="cs"/>
          <w:sz w:val="28"/>
          <w:szCs w:val="28"/>
          <w:rtl/>
          <w:lang w:bidi="ar-LB"/>
        </w:rPr>
        <w:t xml:space="preserve">- التغطية الإعلامية </w:t>
      </w:r>
    </w:p>
    <w:p w14:paraId="0FB64E99" w14:textId="174ED977" w:rsidR="00020BD0" w:rsidRPr="00EA7433" w:rsidRDefault="00020BD0" w:rsidP="00B51BD1">
      <w:pPr>
        <w:bidi/>
        <w:spacing w:line="360" w:lineRule="auto"/>
        <w:jc w:val="both"/>
        <w:rPr>
          <w:sz w:val="28"/>
          <w:szCs w:val="28"/>
          <w:rtl/>
          <w:lang w:bidi="ar-LB"/>
        </w:rPr>
      </w:pPr>
      <w:r w:rsidRPr="00EA7433">
        <w:rPr>
          <w:rFonts w:hint="cs"/>
          <w:sz w:val="28"/>
          <w:szCs w:val="28"/>
          <w:rtl/>
          <w:lang w:bidi="ar-LB"/>
        </w:rPr>
        <w:t xml:space="preserve">لم تكن التغطية الإعلامية لوسائل الإعلام البحرينية مختلفة عن تلك السعودية والإماراتية. لكنها كانت الأكثر من حيث الكمية والنوعية في توجيه سهام النقد إلى سياسات إيران الخارجية، ويعود ذلك بالدرجة الأولى إلى عدم عودة العلاقات بين البلدين إلى طبيعتها. وبالتالي، فإن ما يسري على الرياض وأبوظبي </w:t>
      </w:r>
      <w:r w:rsidR="009A0AB2">
        <w:rPr>
          <w:rFonts w:hint="cs"/>
          <w:sz w:val="28"/>
          <w:szCs w:val="28"/>
          <w:rtl/>
          <w:lang w:bidi="ar-LB"/>
        </w:rPr>
        <w:t>من توجهات</w:t>
      </w:r>
      <w:r w:rsidRPr="00EA7433">
        <w:rPr>
          <w:rFonts w:hint="cs"/>
          <w:sz w:val="28"/>
          <w:szCs w:val="28"/>
          <w:rtl/>
          <w:lang w:bidi="ar-LB"/>
        </w:rPr>
        <w:t xml:space="preserve"> </w:t>
      </w:r>
      <w:r w:rsidR="009A0AB2">
        <w:rPr>
          <w:rFonts w:hint="cs"/>
          <w:sz w:val="28"/>
          <w:szCs w:val="28"/>
          <w:rtl/>
          <w:lang w:bidi="ar-LB"/>
        </w:rPr>
        <w:t>ل</w:t>
      </w:r>
      <w:r w:rsidRPr="00EA7433">
        <w:rPr>
          <w:rFonts w:hint="cs"/>
          <w:sz w:val="28"/>
          <w:szCs w:val="28"/>
          <w:rtl/>
          <w:lang w:bidi="ar-LB"/>
        </w:rPr>
        <w:t xml:space="preserve">تخفيض حدة الهجمات </w:t>
      </w:r>
      <w:r w:rsidR="0070636C" w:rsidRPr="00EA7433">
        <w:rPr>
          <w:rFonts w:hint="cs"/>
          <w:sz w:val="28"/>
          <w:szCs w:val="28"/>
          <w:rtl/>
          <w:lang w:bidi="ar-LB"/>
        </w:rPr>
        <w:t xml:space="preserve">الإعلامية، وليس وقفها، لا ينسحب على المنامة في هذه المرحلة. فيما يلي، نرصد أبرز ما جاء في صحيفتي </w:t>
      </w:r>
      <w:r w:rsidR="001C5786" w:rsidRPr="00EA7433">
        <w:rPr>
          <w:rFonts w:hint="cs"/>
          <w:sz w:val="28"/>
          <w:szCs w:val="28"/>
          <w:rtl/>
          <w:lang w:bidi="ar-LB"/>
        </w:rPr>
        <w:t>البلاد</w:t>
      </w:r>
      <w:r w:rsidR="0070636C" w:rsidRPr="00EA7433">
        <w:rPr>
          <w:rFonts w:hint="cs"/>
          <w:sz w:val="28"/>
          <w:szCs w:val="28"/>
          <w:rtl/>
          <w:lang w:bidi="ar-LB"/>
        </w:rPr>
        <w:t xml:space="preserve"> والأيام البحرينيتين. </w:t>
      </w:r>
    </w:p>
    <w:p w14:paraId="67986F07" w14:textId="7BF2D940" w:rsidR="001C5786" w:rsidRPr="00EA7433" w:rsidRDefault="005A2AAE" w:rsidP="00B51BD1">
      <w:pPr>
        <w:bidi/>
        <w:spacing w:line="360" w:lineRule="auto"/>
        <w:jc w:val="both"/>
        <w:rPr>
          <w:sz w:val="28"/>
          <w:szCs w:val="28"/>
          <w:rtl/>
          <w:lang w:bidi="ar-LB"/>
        </w:rPr>
      </w:pPr>
      <w:r w:rsidRPr="00EA7433">
        <w:rPr>
          <w:rFonts w:hint="cs"/>
          <w:sz w:val="28"/>
          <w:szCs w:val="28"/>
          <w:rtl/>
          <w:lang w:bidi="ar-LB"/>
        </w:rPr>
        <w:t>في الأجندة الإعلامية البحرينية، يبرز الاهتمام البالغ في التحشيد للوحدة الخليجية لمواجهة المخاطر، وهو ما يندرج ضمن الرؤية الرسمية للبحرين العاجزة عن حماية أمنها الداخلي من دون الدعم الخارجي، وتحديد</w:t>
      </w:r>
      <w:r w:rsidR="009A0AB2">
        <w:rPr>
          <w:rFonts w:hint="cs"/>
          <w:sz w:val="28"/>
          <w:szCs w:val="28"/>
          <w:rtl/>
          <w:lang w:bidi="ar-LB"/>
        </w:rPr>
        <w:t>ً</w:t>
      </w:r>
      <w:r w:rsidRPr="00EA7433">
        <w:rPr>
          <w:rFonts w:hint="cs"/>
          <w:sz w:val="28"/>
          <w:szCs w:val="28"/>
          <w:rtl/>
          <w:lang w:bidi="ar-LB"/>
        </w:rPr>
        <w:t>ا من الوكيل السعودي. أما التهديد الخارجي، فهو يأتي من "</w:t>
      </w:r>
      <w:r w:rsidRPr="00EA7433">
        <w:rPr>
          <w:rFonts w:cs="Arial"/>
          <w:sz w:val="28"/>
          <w:szCs w:val="28"/>
          <w:rtl/>
          <w:lang w:bidi="ar-LB"/>
        </w:rPr>
        <w:t>جارنا وشريكنا المسلم الذي اختار سياسة متهورة تعرض الأمن الخليجي للمخاطر وهو إذ لا يكف عن تهديدنا كل يوم يسعى جاهداً ولو على حساب تجويع شعبه وإهدار كرامته وقمع حرياته في بناء ترسانة عسكرية تعد الأضخم في المنطقة فضلاً عن تحدي المجتمع الدولي عبر برنامجه النووي الذي جلب التدخلات الخارجية إلى المنطقة</w:t>
      </w:r>
      <w:r w:rsidR="0059666E" w:rsidRPr="00EA7433">
        <w:rPr>
          <w:rFonts w:cs="Arial" w:hint="cs"/>
          <w:sz w:val="28"/>
          <w:szCs w:val="28"/>
          <w:rtl/>
          <w:lang w:bidi="ar-LB"/>
        </w:rPr>
        <w:t xml:space="preserve">.. </w:t>
      </w:r>
      <w:r w:rsidRPr="00EA7433">
        <w:rPr>
          <w:rFonts w:cs="Arial"/>
          <w:sz w:val="28"/>
          <w:szCs w:val="28"/>
          <w:rtl/>
          <w:lang w:bidi="ar-LB"/>
        </w:rPr>
        <w:t>ولا أدل من دفاع رموز إخوانية عن التمدد الإيراني في المنطقة</w:t>
      </w:r>
      <w:r w:rsidRPr="00EA7433">
        <w:rPr>
          <w:rFonts w:cs="Arial" w:hint="cs"/>
          <w:sz w:val="28"/>
          <w:szCs w:val="28"/>
          <w:rtl/>
          <w:lang w:bidi="ar-LB"/>
        </w:rPr>
        <w:t xml:space="preserve">". وأما ما يزيد من هذا الخطر هو عكوف الراعي الأميركي عن الحماية، </w:t>
      </w:r>
      <w:r w:rsidRPr="00EA7433">
        <w:rPr>
          <w:rFonts w:cs="Arial"/>
          <w:sz w:val="28"/>
          <w:szCs w:val="28"/>
          <w:rtl/>
          <w:lang w:bidi="ar-LB"/>
        </w:rPr>
        <w:t xml:space="preserve">وبروز الأدوار الاقليمية، </w:t>
      </w:r>
      <w:r w:rsidR="005A74BD">
        <w:rPr>
          <w:rFonts w:cs="Arial" w:hint="cs"/>
          <w:sz w:val="28"/>
          <w:szCs w:val="28"/>
          <w:rtl/>
          <w:lang w:bidi="ar-LB"/>
        </w:rPr>
        <w:t>ل</w:t>
      </w:r>
      <w:r w:rsidRPr="00EA7433">
        <w:rPr>
          <w:rFonts w:cs="Arial"/>
          <w:sz w:val="28"/>
          <w:szCs w:val="28"/>
          <w:rtl/>
          <w:lang w:bidi="ar-LB"/>
        </w:rPr>
        <w:t xml:space="preserve">يجد الخليج نفسه مضطراً </w:t>
      </w:r>
      <w:r w:rsidR="005A74BD">
        <w:rPr>
          <w:rFonts w:cs="Arial" w:hint="cs"/>
          <w:sz w:val="28"/>
          <w:szCs w:val="28"/>
          <w:rtl/>
          <w:lang w:bidi="ar-LB"/>
        </w:rPr>
        <w:t>"</w:t>
      </w:r>
      <w:r w:rsidRPr="00EA7433">
        <w:rPr>
          <w:rFonts w:cs="Arial"/>
          <w:sz w:val="28"/>
          <w:szCs w:val="28"/>
          <w:rtl/>
          <w:lang w:bidi="ar-LB"/>
        </w:rPr>
        <w:t>لحماية المصالح الخليجية والعربية العليا</w:t>
      </w:r>
      <w:r w:rsidRPr="00EA7433">
        <w:rPr>
          <w:rFonts w:cs="Arial" w:hint="cs"/>
          <w:sz w:val="28"/>
          <w:szCs w:val="28"/>
          <w:rtl/>
          <w:lang w:bidi="ar-LB"/>
        </w:rPr>
        <w:t>".</w:t>
      </w:r>
    </w:p>
    <w:p w14:paraId="3CCCA861" w14:textId="05C642E0" w:rsidR="001F2621" w:rsidRPr="005E1DE9" w:rsidRDefault="007E7197" w:rsidP="005E1DE9">
      <w:pPr>
        <w:bidi/>
        <w:spacing w:line="360" w:lineRule="auto"/>
        <w:jc w:val="both"/>
        <w:rPr>
          <w:rFonts w:cs="Arial"/>
          <w:color w:val="FF0000"/>
          <w:sz w:val="28"/>
          <w:szCs w:val="28"/>
          <w:rtl/>
          <w:lang w:bidi="ar-LB"/>
        </w:rPr>
      </w:pPr>
      <w:r w:rsidRPr="00BC00AF">
        <w:rPr>
          <w:rFonts w:hint="cs"/>
          <w:sz w:val="28"/>
          <w:szCs w:val="28"/>
          <w:rtl/>
          <w:lang w:bidi="ar-LB"/>
        </w:rPr>
        <w:t>وفي الاعلام البحريني تصويب على محور المقاومة بوصفه مجموعة من المليشيات التي تعي</w:t>
      </w:r>
      <w:r w:rsidR="005A74BD" w:rsidRPr="00BC00AF">
        <w:rPr>
          <w:rFonts w:hint="cs"/>
          <w:sz w:val="28"/>
          <w:szCs w:val="28"/>
          <w:rtl/>
          <w:lang w:bidi="ar-LB"/>
        </w:rPr>
        <w:t>ث</w:t>
      </w:r>
      <w:r w:rsidRPr="00BC00AF">
        <w:rPr>
          <w:rFonts w:hint="cs"/>
          <w:sz w:val="28"/>
          <w:szCs w:val="28"/>
          <w:rtl/>
          <w:lang w:bidi="ar-LB"/>
        </w:rPr>
        <w:t xml:space="preserve"> الخراب وتهدد الأمن العربي. وأما عن الردع الإيراني فمشكوك فيه، فيما الإسرائيلي ه</w:t>
      </w:r>
      <w:r w:rsidR="00A94026" w:rsidRPr="00BC00AF">
        <w:rPr>
          <w:rFonts w:hint="cs"/>
          <w:sz w:val="28"/>
          <w:szCs w:val="28"/>
          <w:rtl/>
          <w:lang w:bidi="ar-LB"/>
        </w:rPr>
        <w:t>و</w:t>
      </w:r>
      <w:r w:rsidRPr="00BC00AF">
        <w:rPr>
          <w:rFonts w:hint="cs"/>
          <w:sz w:val="28"/>
          <w:szCs w:val="28"/>
          <w:rtl/>
          <w:lang w:bidi="ar-LB"/>
        </w:rPr>
        <w:t xml:space="preserve"> صاحب المصداقية</w:t>
      </w:r>
      <w:r w:rsidR="00CF5F4D">
        <w:rPr>
          <w:rFonts w:hint="cs"/>
          <w:sz w:val="28"/>
          <w:szCs w:val="28"/>
          <w:rtl/>
          <w:lang w:bidi="ar-LB"/>
        </w:rPr>
        <w:t>، إذ</w:t>
      </w:r>
      <w:r w:rsidRPr="00BC00AF">
        <w:rPr>
          <w:rFonts w:hint="cs"/>
          <w:sz w:val="28"/>
          <w:szCs w:val="28"/>
          <w:rtl/>
          <w:lang w:bidi="ar-LB"/>
        </w:rPr>
        <w:t xml:space="preserve"> </w:t>
      </w:r>
      <w:r w:rsidR="00C15CE3" w:rsidRPr="00BC00AF">
        <w:rPr>
          <w:rFonts w:hint="cs"/>
          <w:sz w:val="28"/>
          <w:szCs w:val="28"/>
          <w:rtl/>
          <w:lang w:bidi="ar-LB"/>
        </w:rPr>
        <w:t xml:space="preserve">اعتمدت الرواية الإسرائيلية في الحديث عن إفشال الهجوم الإيراني على الكيان، والذي وصفه كتاب ومحللون </w:t>
      </w:r>
      <w:r w:rsidR="00CF5F4D" w:rsidRPr="00CF5F4D">
        <w:rPr>
          <w:rFonts w:cs="Arial"/>
          <w:sz w:val="28"/>
          <w:szCs w:val="28"/>
          <w:rtl/>
          <w:lang w:bidi="ar-LB"/>
        </w:rPr>
        <w:t>بحرينيون</w:t>
      </w:r>
      <w:r w:rsidR="00CF5F4D" w:rsidRPr="00CF5F4D">
        <w:rPr>
          <w:rFonts w:cs="Arial" w:hint="cs"/>
          <w:sz w:val="28"/>
          <w:szCs w:val="28"/>
          <w:rtl/>
          <w:lang w:bidi="ar-LB"/>
        </w:rPr>
        <w:t xml:space="preserve"> </w:t>
      </w:r>
      <w:r w:rsidR="00C15CE3" w:rsidRPr="00BC00AF">
        <w:rPr>
          <w:rFonts w:hint="cs"/>
          <w:sz w:val="28"/>
          <w:szCs w:val="28"/>
          <w:rtl/>
          <w:lang w:bidi="ar-LB"/>
        </w:rPr>
        <w:t xml:space="preserve">بأنه </w:t>
      </w:r>
      <w:r w:rsidR="00C15CE3" w:rsidRPr="00BC00AF">
        <w:rPr>
          <w:rFonts w:cs="Arial" w:hint="cs"/>
          <w:sz w:val="28"/>
          <w:szCs w:val="28"/>
          <w:rtl/>
          <w:lang w:bidi="ar-LB"/>
        </w:rPr>
        <w:t>"</w:t>
      </w:r>
      <w:r w:rsidR="002D1738" w:rsidRPr="00BC00AF">
        <w:rPr>
          <w:rFonts w:cs="Arial"/>
          <w:sz w:val="28"/>
          <w:szCs w:val="28"/>
          <w:rtl/>
          <w:lang w:bidi="ar-LB"/>
        </w:rPr>
        <w:t xml:space="preserve">مسرحية </w:t>
      </w:r>
      <w:r w:rsidR="00CF5F4D">
        <w:rPr>
          <w:rFonts w:cs="Arial" w:hint="cs"/>
          <w:sz w:val="28"/>
          <w:szCs w:val="28"/>
          <w:rtl/>
          <w:lang w:bidi="ar-LB"/>
        </w:rPr>
        <w:t>ل</w:t>
      </w:r>
      <w:r w:rsidR="002D1738" w:rsidRPr="00BC00AF">
        <w:rPr>
          <w:rFonts w:cs="Arial"/>
          <w:sz w:val="28"/>
          <w:szCs w:val="28"/>
          <w:rtl/>
          <w:lang w:bidi="ar-LB"/>
        </w:rPr>
        <w:t>إقناع محاربي محور الممانعة ومناصريه بأن إيران قوي</w:t>
      </w:r>
      <w:r w:rsidR="002D1738" w:rsidRPr="00BC00AF">
        <w:rPr>
          <w:rFonts w:cs="Arial" w:hint="cs"/>
          <w:sz w:val="28"/>
          <w:szCs w:val="28"/>
          <w:rtl/>
          <w:lang w:bidi="ar-LB"/>
        </w:rPr>
        <w:t>ة</w:t>
      </w:r>
      <w:r w:rsidR="00C15CE3" w:rsidRPr="00BC00AF">
        <w:rPr>
          <w:rFonts w:cs="Arial" w:hint="cs"/>
          <w:sz w:val="28"/>
          <w:szCs w:val="28"/>
          <w:rtl/>
          <w:lang w:bidi="ar-LB"/>
        </w:rPr>
        <w:t>"</w:t>
      </w:r>
      <w:r w:rsidR="002D1738" w:rsidRPr="00BC00AF">
        <w:rPr>
          <w:rFonts w:cs="Arial" w:hint="cs"/>
          <w:sz w:val="28"/>
          <w:szCs w:val="28"/>
          <w:rtl/>
          <w:lang w:bidi="ar-LB"/>
        </w:rPr>
        <w:t xml:space="preserve">. </w:t>
      </w:r>
      <w:r w:rsidR="00BC00AF" w:rsidRPr="00BC00AF">
        <w:rPr>
          <w:rFonts w:cs="Arial" w:hint="cs"/>
          <w:sz w:val="28"/>
          <w:szCs w:val="28"/>
          <w:rtl/>
          <w:lang w:bidi="ar-LB"/>
        </w:rPr>
        <w:t xml:space="preserve">وقد </w:t>
      </w:r>
      <w:hyperlink r:id="rId61" w:history="1">
        <w:r w:rsidR="00BC00AF" w:rsidRPr="00CF5F4D">
          <w:rPr>
            <w:rStyle w:val="Hyperlink"/>
            <w:rFonts w:cs="Arial" w:hint="cs"/>
            <w:sz w:val="28"/>
            <w:szCs w:val="28"/>
            <w:rtl/>
            <w:lang w:bidi="ar-LB"/>
          </w:rPr>
          <w:t>اتهم</w:t>
        </w:r>
      </w:hyperlink>
      <w:r w:rsidR="00BC00AF" w:rsidRPr="00BC00AF">
        <w:rPr>
          <w:rFonts w:cs="Arial" w:hint="cs"/>
          <w:sz w:val="28"/>
          <w:szCs w:val="28"/>
          <w:rtl/>
          <w:lang w:bidi="ar-LB"/>
        </w:rPr>
        <w:t xml:space="preserve"> </w:t>
      </w:r>
      <w:r w:rsidR="00CF5F4D" w:rsidRPr="00BC00AF">
        <w:rPr>
          <w:rFonts w:hint="cs"/>
          <w:sz w:val="28"/>
          <w:szCs w:val="28"/>
          <w:rtl/>
          <w:lang w:bidi="ar-LB"/>
        </w:rPr>
        <w:t xml:space="preserve">محللون </w:t>
      </w:r>
      <w:r w:rsidR="00BC00AF" w:rsidRPr="00BC00AF">
        <w:rPr>
          <w:rFonts w:cs="Arial" w:hint="cs"/>
          <w:sz w:val="28"/>
          <w:szCs w:val="28"/>
          <w:rtl/>
          <w:lang w:bidi="ar-LB"/>
        </w:rPr>
        <w:t>إيران بأنها "</w:t>
      </w:r>
      <w:r w:rsidR="002D1738" w:rsidRPr="00BC00AF">
        <w:rPr>
          <w:rFonts w:cs="Arial" w:hint="cs"/>
          <w:sz w:val="28"/>
          <w:szCs w:val="28"/>
          <w:rtl/>
          <w:lang w:bidi="ar-LB"/>
        </w:rPr>
        <w:t>شريكة في الدم الفلسطيني، وهي السبب في الخسارة الكبرى للحسابات الخليجية، وهو الميزان الاقتصادي</w:t>
      </w:r>
      <w:r w:rsidR="00BC00AF" w:rsidRPr="00BC00AF">
        <w:rPr>
          <w:rFonts w:cs="Arial" w:hint="cs"/>
          <w:sz w:val="28"/>
          <w:szCs w:val="28"/>
          <w:rtl/>
          <w:lang w:bidi="ar-LB"/>
        </w:rPr>
        <w:t>"</w:t>
      </w:r>
      <w:r w:rsidR="00CF5F4D">
        <w:rPr>
          <w:rFonts w:cs="Arial" w:hint="cs"/>
          <w:sz w:val="28"/>
          <w:szCs w:val="28"/>
          <w:rtl/>
          <w:lang w:bidi="ar-LB"/>
        </w:rPr>
        <w:t>،</w:t>
      </w:r>
      <w:r w:rsidR="00C15CE3" w:rsidRPr="00BC00AF">
        <w:rPr>
          <w:rFonts w:cs="Arial" w:hint="cs"/>
          <w:sz w:val="28"/>
          <w:szCs w:val="28"/>
          <w:rtl/>
          <w:lang w:bidi="ar-LB"/>
        </w:rPr>
        <w:t xml:space="preserve"> </w:t>
      </w:r>
      <w:r w:rsidR="00CF5F4D">
        <w:rPr>
          <w:rFonts w:cs="Arial" w:hint="cs"/>
          <w:sz w:val="28"/>
          <w:szCs w:val="28"/>
          <w:rtl/>
          <w:lang w:bidi="ar-LB"/>
        </w:rPr>
        <w:lastRenderedPageBreak/>
        <w:t>و</w:t>
      </w:r>
      <w:r w:rsidR="00C15CE3" w:rsidRPr="00BC00AF">
        <w:rPr>
          <w:rFonts w:cs="Arial" w:hint="cs"/>
          <w:sz w:val="28"/>
          <w:szCs w:val="28"/>
          <w:rtl/>
          <w:lang w:bidi="ar-LB"/>
        </w:rPr>
        <w:t xml:space="preserve">أن </w:t>
      </w:r>
      <w:r w:rsidR="00BC00AF" w:rsidRPr="00BC00AF">
        <w:rPr>
          <w:rFonts w:cs="Arial" w:hint="cs"/>
          <w:sz w:val="28"/>
          <w:szCs w:val="28"/>
          <w:rtl/>
          <w:lang w:bidi="ar-LB"/>
        </w:rPr>
        <w:t>"</w:t>
      </w:r>
      <w:r w:rsidR="002D1738" w:rsidRPr="00BC00AF">
        <w:rPr>
          <w:rFonts w:cs="Arial"/>
          <w:sz w:val="28"/>
          <w:szCs w:val="28"/>
          <w:rtl/>
          <w:lang w:bidi="ar-LB"/>
        </w:rPr>
        <w:t>الحقيقة الوحيدة التي يمكننا استنتاجها هو أن إيران استطاعت أن تبعد الأنظار عما يجري في غزة، وفي هذا ما يساعد على تخفيف الضغط الدولي على إسرائيل لتواصل همجيتها في سحق الفلسطينيين</w:t>
      </w:r>
      <w:r w:rsidR="002D1738" w:rsidRPr="005E1DE9">
        <w:rPr>
          <w:rFonts w:cs="Arial" w:hint="cs"/>
          <w:sz w:val="28"/>
          <w:szCs w:val="28"/>
          <w:rtl/>
          <w:lang w:bidi="ar-LB"/>
        </w:rPr>
        <w:t>"</w:t>
      </w:r>
      <w:r w:rsidR="002D1738" w:rsidRPr="005E1DE9">
        <w:rPr>
          <w:rFonts w:cs="Arial"/>
          <w:sz w:val="28"/>
          <w:szCs w:val="28"/>
          <w:rtl/>
          <w:lang w:bidi="ar-LB"/>
        </w:rPr>
        <w:t>.</w:t>
      </w:r>
      <w:r w:rsidR="007A3F94" w:rsidRPr="005E1DE9">
        <w:rPr>
          <w:rFonts w:cs="Arial" w:hint="cs"/>
          <w:sz w:val="28"/>
          <w:szCs w:val="28"/>
          <w:rtl/>
          <w:lang w:bidi="ar-LB"/>
        </w:rPr>
        <w:t xml:space="preserve"> </w:t>
      </w:r>
      <w:r w:rsidR="001F2621" w:rsidRPr="005E1DE9">
        <w:rPr>
          <w:rFonts w:cs="Arial" w:hint="cs"/>
          <w:sz w:val="28"/>
          <w:szCs w:val="28"/>
          <w:rtl/>
          <w:lang w:bidi="ar-LB"/>
        </w:rPr>
        <w:t xml:space="preserve">وأما في </w:t>
      </w:r>
      <w:hyperlink r:id="rId62" w:history="1">
        <w:r w:rsidR="001F2621" w:rsidRPr="005E1DE9">
          <w:rPr>
            <w:rStyle w:val="Hyperlink"/>
            <w:rFonts w:cs="Arial" w:hint="cs"/>
            <w:sz w:val="28"/>
            <w:szCs w:val="28"/>
            <w:rtl/>
            <w:lang w:bidi="ar-LB"/>
          </w:rPr>
          <w:t>تحليل</w:t>
        </w:r>
      </w:hyperlink>
      <w:r w:rsidR="001F2621" w:rsidRPr="005E1DE9">
        <w:rPr>
          <w:rFonts w:cs="Arial" w:hint="cs"/>
          <w:sz w:val="28"/>
          <w:szCs w:val="28"/>
          <w:rtl/>
          <w:lang w:bidi="ar-LB"/>
        </w:rPr>
        <w:t xml:space="preserve"> تأخر الرد الإيراني على اغتيال هنية، فمرده أن </w:t>
      </w:r>
      <w:r w:rsidR="00AD07B0" w:rsidRPr="005E1DE9">
        <w:rPr>
          <w:rFonts w:hint="cs"/>
          <w:sz w:val="28"/>
          <w:szCs w:val="28"/>
          <w:rtl/>
        </w:rPr>
        <w:t xml:space="preserve">"ما </w:t>
      </w:r>
      <w:r w:rsidR="00AD07B0" w:rsidRPr="005E1DE9">
        <w:rPr>
          <w:sz w:val="28"/>
          <w:szCs w:val="28"/>
          <w:rtl/>
        </w:rPr>
        <w:t>ظل يشغل إيران منذ اغتيال ضيفها هو البحث عن مخرج يحفظ لها ماء وجهها دون التورط في الدخول في حرب تأكل أخضرها ويابسها</w:t>
      </w:r>
      <w:r w:rsidR="00AD07B0" w:rsidRPr="005E1DE9">
        <w:rPr>
          <w:rFonts w:hint="cs"/>
          <w:sz w:val="28"/>
          <w:szCs w:val="28"/>
          <w:rtl/>
        </w:rPr>
        <w:t>".</w:t>
      </w:r>
    </w:p>
    <w:p w14:paraId="0D4BE2B0" w14:textId="344A3EAF" w:rsidR="00B85502" w:rsidRPr="00EA7433" w:rsidRDefault="00B85502" w:rsidP="00B51BD1">
      <w:pPr>
        <w:bidi/>
        <w:spacing w:line="360" w:lineRule="auto"/>
        <w:jc w:val="both"/>
        <w:rPr>
          <w:rFonts w:cs="Arial"/>
          <w:sz w:val="28"/>
          <w:szCs w:val="28"/>
          <w:lang w:bidi="ar-LB"/>
        </w:rPr>
      </w:pPr>
      <w:r w:rsidRPr="00EA7433">
        <w:rPr>
          <w:rFonts w:hint="cs"/>
          <w:sz w:val="28"/>
          <w:szCs w:val="28"/>
          <w:rtl/>
        </w:rPr>
        <w:t>تضاف إلى هذه الجبهة الإعلامية التحريضية، نشاط مكثف من</w:t>
      </w:r>
      <w:r w:rsidR="006465D4" w:rsidRPr="00EA7433">
        <w:rPr>
          <w:rFonts w:hint="cs"/>
          <w:sz w:val="28"/>
          <w:szCs w:val="28"/>
          <w:rtl/>
        </w:rPr>
        <w:t xml:space="preserve"> </w:t>
      </w:r>
      <w:hyperlink r:id="rId63" w:history="1">
        <w:r w:rsidR="006465D4" w:rsidRPr="00EA7433">
          <w:rPr>
            <w:rStyle w:val="Hyperlink"/>
            <w:rFonts w:hint="cs"/>
            <w:sz w:val="28"/>
            <w:szCs w:val="28"/>
            <w:rtl/>
          </w:rPr>
          <w:t>شخصيات رسمية</w:t>
        </w:r>
        <w:r w:rsidRPr="00EA7433">
          <w:rPr>
            <w:rStyle w:val="Hyperlink"/>
            <w:rFonts w:hint="cs"/>
            <w:sz w:val="28"/>
            <w:szCs w:val="28"/>
            <w:rtl/>
          </w:rPr>
          <w:t xml:space="preserve"> </w:t>
        </w:r>
        <w:r w:rsidR="006465D4" w:rsidRPr="00EA7433">
          <w:rPr>
            <w:rStyle w:val="Hyperlink"/>
            <w:rFonts w:hint="cs"/>
            <w:sz w:val="28"/>
            <w:szCs w:val="28"/>
            <w:rtl/>
          </w:rPr>
          <w:t>و</w:t>
        </w:r>
        <w:r w:rsidR="00871E84" w:rsidRPr="00EA7433">
          <w:rPr>
            <w:rStyle w:val="Hyperlink"/>
            <w:rFonts w:hint="cs"/>
            <w:sz w:val="28"/>
            <w:szCs w:val="28"/>
            <w:rtl/>
          </w:rPr>
          <w:t>مؤثرين</w:t>
        </w:r>
      </w:hyperlink>
      <w:r w:rsidR="00871E84" w:rsidRPr="00EA7433">
        <w:rPr>
          <w:rFonts w:hint="cs"/>
          <w:sz w:val="28"/>
          <w:szCs w:val="28"/>
          <w:rtl/>
        </w:rPr>
        <w:t xml:space="preserve"> عم</w:t>
      </w:r>
      <w:r w:rsidR="00F328D0">
        <w:rPr>
          <w:rFonts w:hint="cs"/>
          <w:sz w:val="28"/>
          <w:szCs w:val="28"/>
          <w:rtl/>
        </w:rPr>
        <w:t>ل</w:t>
      </w:r>
      <w:r w:rsidR="00871E84" w:rsidRPr="00EA7433">
        <w:rPr>
          <w:rFonts w:hint="cs"/>
          <w:sz w:val="28"/>
          <w:szCs w:val="28"/>
          <w:rtl/>
        </w:rPr>
        <w:t xml:space="preserve">وا على </w:t>
      </w:r>
      <w:hyperlink r:id="rId64" w:history="1">
        <w:r w:rsidR="00871E84" w:rsidRPr="00EA7433">
          <w:rPr>
            <w:rStyle w:val="Hyperlink"/>
            <w:rFonts w:hint="cs"/>
            <w:sz w:val="28"/>
            <w:szCs w:val="28"/>
            <w:rtl/>
          </w:rPr>
          <w:t>التهوين</w:t>
        </w:r>
      </w:hyperlink>
      <w:r w:rsidR="00871E84" w:rsidRPr="00EA7433">
        <w:rPr>
          <w:rFonts w:hint="cs"/>
          <w:sz w:val="28"/>
          <w:szCs w:val="28"/>
          <w:rtl/>
        </w:rPr>
        <w:t xml:space="preserve"> من تأثيرات معركة وحدة الساحات على الكيان الإسرائيلي، </w:t>
      </w:r>
      <w:hyperlink r:id="rId65" w:history="1">
        <w:r w:rsidR="00871E84" w:rsidRPr="00EA7433">
          <w:rPr>
            <w:rStyle w:val="Hyperlink"/>
            <w:rFonts w:hint="cs"/>
            <w:sz w:val="28"/>
            <w:szCs w:val="28"/>
            <w:rtl/>
          </w:rPr>
          <w:t>والتهجم</w:t>
        </w:r>
      </w:hyperlink>
      <w:r w:rsidR="00871E84" w:rsidRPr="00EA7433">
        <w:rPr>
          <w:rFonts w:hint="cs"/>
          <w:sz w:val="28"/>
          <w:szCs w:val="28"/>
          <w:rtl/>
        </w:rPr>
        <w:t xml:space="preserve"> على إيران </w:t>
      </w:r>
      <w:r w:rsidR="00F328D0">
        <w:rPr>
          <w:rFonts w:hint="cs"/>
          <w:sz w:val="28"/>
          <w:szCs w:val="28"/>
          <w:rtl/>
        </w:rPr>
        <w:t>في مقابل</w:t>
      </w:r>
      <w:r w:rsidR="00871E84" w:rsidRPr="00EA7433">
        <w:rPr>
          <w:rFonts w:hint="cs"/>
          <w:sz w:val="28"/>
          <w:szCs w:val="28"/>
          <w:rtl/>
        </w:rPr>
        <w:t xml:space="preserve"> الوقوف إلى جانب الكيان علانية! </w:t>
      </w:r>
    </w:p>
    <w:p w14:paraId="0ACA5645" w14:textId="628DD834" w:rsidR="005F5E45" w:rsidRPr="00EA7433" w:rsidRDefault="00C70B83" w:rsidP="00B51BD1">
      <w:pPr>
        <w:bidi/>
        <w:spacing w:line="360" w:lineRule="auto"/>
        <w:rPr>
          <w:b/>
          <w:bCs/>
          <w:sz w:val="28"/>
          <w:szCs w:val="28"/>
          <w:rtl/>
          <w:lang w:bidi="ar-LB"/>
        </w:rPr>
      </w:pPr>
      <w:r>
        <w:rPr>
          <w:rFonts w:hint="cs"/>
          <w:b/>
          <w:bCs/>
          <w:sz w:val="28"/>
          <w:szCs w:val="28"/>
          <w:rtl/>
          <w:lang w:bidi="ar-LB"/>
        </w:rPr>
        <w:t>المصالحة</w:t>
      </w:r>
      <w:r w:rsidR="00F575F3" w:rsidRPr="00EA7433">
        <w:rPr>
          <w:rFonts w:hint="cs"/>
          <w:b/>
          <w:bCs/>
          <w:sz w:val="28"/>
          <w:szCs w:val="28"/>
          <w:rtl/>
          <w:lang w:bidi="ar-LB"/>
        </w:rPr>
        <w:t xml:space="preserve"> الخليجي</w:t>
      </w:r>
      <w:r>
        <w:rPr>
          <w:rFonts w:hint="cs"/>
          <w:b/>
          <w:bCs/>
          <w:sz w:val="28"/>
          <w:szCs w:val="28"/>
          <w:rtl/>
          <w:lang w:bidi="ar-LB"/>
        </w:rPr>
        <w:t>ة</w:t>
      </w:r>
      <w:r w:rsidR="00F575F3" w:rsidRPr="00EA7433">
        <w:rPr>
          <w:rFonts w:hint="cs"/>
          <w:b/>
          <w:bCs/>
          <w:sz w:val="28"/>
          <w:szCs w:val="28"/>
          <w:rtl/>
          <w:lang w:bidi="ar-LB"/>
        </w:rPr>
        <w:t xml:space="preserve"> م</w:t>
      </w:r>
      <w:r>
        <w:rPr>
          <w:rFonts w:hint="cs"/>
          <w:b/>
          <w:bCs/>
          <w:sz w:val="28"/>
          <w:szCs w:val="28"/>
          <w:rtl/>
          <w:lang w:bidi="ar-LB"/>
        </w:rPr>
        <w:t>ع</w:t>
      </w:r>
      <w:r w:rsidR="00F575F3" w:rsidRPr="00EA7433">
        <w:rPr>
          <w:rFonts w:hint="cs"/>
          <w:b/>
          <w:bCs/>
          <w:sz w:val="28"/>
          <w:szCs w:val="28"/>
          <w:rtl/>
          <w:lang w:bidi="ar-LB"/>
        </w:rPr>
        <w:t xml:space="preserve"> إيران، إلى أين؟ </w:t>
      </w:r>
    </w:p>
    <w:p w14:paraId="27ED4B8F" w14:textId="13395187" w:rsidR="00CC6697" w:rsidRPr="00EA7433" w:rsidRDefault="00CC6697" w:rsidP="00987CCC">
      <w:pPr>
        <w:bidi/>
        <w:spacing w:line="360" w:lineRule="auto"/>
        <w:jc w:val="both"/>
        <w:rPr>
          <w:sz w:val="28"/>
          <w:szCs w:val="28"/>
          <w:rtl/>
        </w:rPr>
      </w:pPr>
      <w:r w:rsidRPr="00EA7433">
        <w:rPr>
          <w:rFonts w:hint="cs"/>
          <w:sz w:val="28"/>
          <w:szCs w:val="28"/>
          <w:rtl/>
          <w:lang w:bidi="ar-LB"/>
        </w:rPr>
        <w:t>بمشاركة من قادة دول عربية وإسلامية، استضافت السعودية في نو</w:t>
      </w:r>
      <w:r w:rsidR="00E04821" w:rsidRPr="00EA7433">
        <w:rPr>
          <w:rFonts w:hint="cs"/>
          <w:sz w:val="28"/>
          <w:szCs w:val="28"/>
          <w:rtl/>
          <w:lang w:bidi="ar-LB"/>
        </w:rPr>
        <w:t>ف</w:t>
      </w:r>
      <w:r w:rsidRPr="00EA7433">
        <w:rPr>
          <w:rFonts w:hint="cs"/>
          <w:sz w:val="28"/>
          <w:szCs w:val="28"/>
          <w:rtl/>
          <w:lang w:bidi="ar-LB"/>
        </w:rPr>
        <w:t xml:space="preserve">مبر 2023، </w:t>
      </w:r>
      <w:r w:rsidRPr="00EA7433">
        <w:rPr>
          <w:sz w:val="28"/>
          <w:szCs w:val="28"/>
          <w:rtl/>
        </w:rPr>
        <w:t>قمتين عربية وإسلامية</w:t>
      </w:r>
      <w:r w:rsidRPr="00EA7433">
        <w:rPr>
          <w:rFonts w:hint="cs"/>
          <w:sz w:val="28"/>
          <w:szCs w:val="28"/>
          <w:rtl/>
        </w:rPr>
        <w:t xml:space="preserve">، </w:t>
      </w:r>
      <w:r w:rsidR="001A7FAC">
        <w:rPr>
          <w:rFonts w:hint="cs"/>
          <w:sz w:val="28"/>
          <w:szCs w:val="28"/>
          <w:rtl/>
        </w:rPr>
        <w:t xml:space="preserve">حضرها قادة دول عربية وإسلامية، </w:t>
      </w:r>
      <w:r w:rsidRPr="00EA7433">
        <w:rPr>
          <w:rFonts w:hint="cs"/>
          <w:sz w:val="28"/>
          <w:szCs w:val="28"/>
          <w:rtl/>
        </w:rPr>
        <w:t xml:space="preserve">من بينهم الرئيس الإيراني الراحل إبراهيم رئيسي، بهدف "توحيد الجهود </w:t>
      </w:r>
      <w:r w:rsidRPr="00EA7433">
        <w:rPr>
          <w:sz w:val="28"/>
          <w:szCs w:val="28"/>
          <w:rtl/>
        </w:rPr>
        <w:t>والخروج بموقف مو</w:t>
      </w:r>
      <w:r w:rsidRPr="00EA7433">
        <w:rPr>
          <w:rFonts w:hint="cs"/>
          <w:sz w:val="28"/>
          <w:szCs w:val="28"/>
          <w:rtl/>
        </w:rPr>
        <w:t>حد</w:t>
      </w:r>
      <w:r w:rsidR="00105B0D">
        <w:rPr>
          <w:rFonts w:hint="cs"/>
          <w:sz w:val="28"/>
          <w:szCs w:val="28"/>
          <w:rtl/>
        </w:rPr>
        <w:t xml:space="preserve">، </w:t>
      </w:r>
      <w:r w:rsidRPr="00EA7433">
        <w:rPr>
          <w:sz w:val="28"/>
          <w:szCs w:val="28"/>
          <w:rtl/>
        </w:rPr>
        <w:t>والدعوة إلى وقف الحرب خشية أن يتسع نطاق العنف في المنطقة</w:t>
      </w:r>
      <w:r w:rsidRPr="00EA7433">
        <w:rPr>
          <w:sz w:val="28"/>
          <w:szCs w:val="28"/>
        </w:rPr>
        <w:t>.</w:t>
      </w:r>
      <w:r w:rsidR="00F502EC">
        <w:rPr>
          <w:rFonts w:hint="cs"/>
          <w:sz w:val="28"/>
          <w:szCs w:val="28"/>
          <w:rtl/>
        </w:rPr>
        <w:t>"</w:t>
      </w:r>
    </w:p>
    <w:p w14:paraId="634EECA3" w14:textId="136EF3F3" w:rsidR="00CC6697" w:rsidRPr="00EA7433" w:rsidRDefault="00CC6697" w:rsidP="00987CCC">
      <w:pPr>
        <w:bidi/>
        <w:spacing w:line="360" w:lineRule="auto"/>
        <w:jc w:val="both"/>
        <w:rPr>
          <w:sz w:val="28"/>
          <w:szCs w:val="28"/>
          <w:lang w:bidi="ar-LB"/>
        </w:rPr>
      </w:pPr>
      <w:r w:rsidRPr="00EA7433">
        <w:rPr>
          <w:rFonts w:hint="cs"/>
          <w:sz w:val="28"/>
          <w:szCs w:val="28"/>
          <w:rtl/>
          <w:lang w:bidi="ar-LB"/>
        </w:rPr>
        <w:t xml:space="preserve">وفي أغسطس 2024، شارك وزير الخارجية </w:t>
      </w:r>
      <w:r w:rsidRPr="00EA7433">
        <w:rPr>
          <w:sz w:val="28"/>
          <w:szCs w:val="28"/>
          <w:rtl/>
        </w:rPr>
        <w:t>الإيراني</w:t>
      </w:r>
      <w:r w:rsidRPr="00EA7433">
        <w:rPr>
          <w:rFonts w:hint="cs"/>
          <w:sz w:val="28"/>
          <w:szCs w:val="28"/>
          <w:rtl/>
        </w:rPr>
        <w:t>ة</w:t>
      </w:r>
      <w:r w:rsidRPr="00EA7433">
        <w:rPr>
          <w:sz w:val="28"/>
          <w:szCs w:val="28"/>
          <w:rtl/>
        </w:rPr>
        <w:t xml:space="preserve"> بالوكالة علي باقري كني في الاجتماع الطارئ لمنظمة التعاون </w:t>
      </w:r>
      <w:r w:rsidRPr="00EA7433">
        <w:rPr>
          <w:rFonts w:hint="cs"/>
          <w:sz w:val="28"/>
          <w:szCs w:val="28"/>
          <w:rtl/>
        </w:rPr>
        <w:t xml:space="preserve">الإسلامي الذي عقد في مدينة جدة. </w:t>
      </w:r>
    </w:p>
    <w:p w14:paraId="239D4438" w14:textId="79A9279E" w:rsidR="00CC6697" w:rsidRPr="00EA7433" w:rsidRDefault="00CC6697" w:rsidP="00987CCC">
      <w:pPr>
        <w:bidi/>
        <w:spacing w:line="360" w:lineRule="auto"/>
        <w:jc w:val="both"/>
        <w:rPr>
          <w:sz w:val="28"/>
          <w:szCs w:val="28"/>
          <w:rtl/>
          <w:lang w:bidi="ar-LB"/>
        </w:rPr>
      </w:pPr>
      <w:r w:rsidRPr="00EA7433">
        <w:rPr>
          <w:rFonts w:hint="cs"/>
          <w:sz w:val="28"/>
          <w:szCs w:val="28"/>
          <w:rtl/>
          <w:lang w:bidi="ar-LB"/>
        </w:rPr>
        <w:t xml:space="preserve">سعت السعودية منذ بدء العدوان على غزة، إلى الإيحاء بأهمية الجهود التي تبذلها بهدف وقف العدوان، من خلال اللقاءات والاجتماعات والاتصالات والقمم التي عقدتها. وقد برز الحضور الإيراني في جميع ما ذكر، في تأكيد على الاهتمام البارز للتعاون في سياق الحفاظ على الأمن في المنطقة. </w:t>
      </w:r>
    </w:p>
    <w:p w14:paraId="72B536D7" w14:textId="18F9711A" w:rsidR="00CC6697" w:rsidRPr="00EA7433" w:rsidRDefault="00CC6697" w:rsidP="00987CCC">
      <w:pPr>
        <w:bidi/>
        <w:spacing w:line="360" w:lineRule="auto"/>
        <w:jc w:val="both"/>
        <w:rPr>
          <w:sz w:val="28"/>
          <w:szCs w:val="28"/>
          <w:rtl/>
          <w:lang w:bidi="ar-LB"/>
        </w:rPr>
      </w:pPr>
      <w:r w:rsidRPr="00EA7433">
        <w:rPr>
          <w:rFonts w:hint="cs"/>
          <w:sz w:val="28"/>
          <w:szCs w:val="28"/>
          <w:rtl/>
          <w:lang w:bidi="ar-LB"/>
        </w:rPr>
        <w:t xml:space="preserve">على أن القمم الخليجية </w:t>
      </w:r>
      <w:r w:rsidR="00025ED2" w:rsidRPr="00EA7433">
        <w:rPr>
          <w:rFonts w:hint="cs"/>
          <w:sz w:val="28"/>
          <w:szCs w:val="28"/>
          <w:rtl/>
          <w:lang w:bidi="ar-LB"/>
        </w:rPr>
        <w:t>التي</w:t>
      </w:r>
      <w:r w:rsidRPr="00EA7433">
        <w:rPr>
          <w:rFonts w:hint="cs"/>
          <w:sz w:val="28"/>
          <w:szCs w:val="28"/>
          <w:rtl/>
          <w:lang w:bidi="ar-LB"/>
        </w:rPr>
        <w:t xml:space="preserve"> عقدت خلال هذه المدة، لم تخل</w:t>
      </w:r>
      <w:r w:rsidR="00987CCC">
        <w:rPr>
          <w:rFonts w:hint="cs"/>
          <w:sz w:val="28"/>
          <w:szCs w:val="28"/>
          <w:rtl/>
          <w:lang w:bidi="ar-LB"/>
        </w:rPr>
        <w:t>ُ</w:t>
      </w:r>
      <w:r w:rsidR="00025ED2" w:rsidRPr="00EA7433">
        <w:rPr>
          <w:rFonts w:hint="cs"/>
          <w:sz w:val="28"/>
          <w:szCs w:val="28"/>
          <w:rtl/>
          <w:lang w:bidi="ar-LB"/>
        </w:rPr>
        <w:t xml:space="preserve"> من الهجوم على إيران وسياساتها في المنطقة، وإن كانت حد</w:t>
      </w:r>
      <w:r w:rsidR="00105B0D">
        <w:rPr>
          <w:rFonts w:hint="cs"/>
          <w:sz w:val="28"/>
          <w:szCs w:val="28"/>
          <w:rtl/>
          <w:lang w:bidi="ar-LB"/>
        </w:rPr>
        <w:t>ّ</w:t>
      </w:r>
      <w:r w:rsidR="00025ED2" w:rsidRPr="00EA7433">
        <w:rPr>
          <w:rFonts w:hint="cs"/>
          <w:sz w:val="28"/>
          <w:szCs w:val="28"/>
          <w:rtl/>
          <w:lang w:bidi="ar-LB"/>
        </w:rPr>
        <w:t>ة الخطاب قد انخفض</w:t>
      </w:r>
      <w:r w:rsidR="001021AF" w:rsidRPr="00EA7433">
        <w:rPr>
          <w:rFonts w:hint="cs"/>
          <w:sz w:val="28"/>
          <w:szCs w:val="28"/>
          <w:rtl/>
          <w:lang w:bidi="ar-LB"/>
        </w:rPr>
        <w:t>ت</w:t>
      </w:r>
      <w:r w:rsidR="00025ED2" w:rsidRPr="00EA7433">
        <w:rPr>
          <w:rFonts w:hint="cs"/>
          <w:sz w:val="28"/>
          <w:szCs w:val="28"/>
          <w:rtl/>
          <w:lang w:bidi="ar-LB"/>
        </w:rPr>
        <w:t xml:space="preserve"> مقارنة </w:t>
      </w:r>
      <w:hyperlink r:id="rId66" w:history="1">
        <w:r w:rsidR="00025ED2" w:rsidRPr="00EA7433">
          <w:rPr>
            <w:rStyle w:val="Hyperlink"/>
            <w:rFonts w:hint="cs"/>
            <w:sz w:val="28"/>
            <w:szCs w:val="28"/>
            <w:rtl/>
            <w:lang w:bidi="ar-LB"/>
          </w:rPr>
          <w:t>بمخرجات</w:t>
        </w:r>
      </w:hyperlink>
      <w:r w:rsidR="00025ED2" w:rsidRPr="00EA7433">
        <w:rPr>
          <w:rFonts w:hint="cs"/>
          <w:sz w:val="28"/>
          <w:szCs w:val="28"/>
          <w:rtl/>
          <w:lang w:bidi="ar-LB"/>
        </w:rPr>
        <w:t xml:space="preserve"> قمم </w:t>
      </w:r>
      <w:r w:rsidR="001021AF" w:rsidRPr="00EA7433">
        <w:rPr>
          <w:rFonts w:hint="cs"/>
          <w:sz w:val="28"/>
          <w:szCs w:val="28"/>
          <w:rtl/>
          <w:lang w:bidi="ar-LB"/>
        </w:rPr>
        <w:t xml:space="preserve">عقدت </w:t>
      </w:r>
      <w:r w:rsidR="00025ED2" w:rsidRPr="00EA7433">
        <w:rPr>
          <w:rFonts w:hint="cs"/>
          <w:sz w:val="28"/>
          <w:szCs w:val="28"/>
          <w:rtl/>
          <w:lang w:bidi="ar-LB"/>
        </w:rPr>
        <w:t xml:space="preserve">قبل المصالحة. </w:t>
      </w:r>
    </w:p>
    <w:p w14:paraId="62F5E70E" w14:textId="0899EB72" w:rsidR="005F5E45" w:rsidRPr="00EA7433" w:rsidRDefault="00A12885" w:rsidP="00987CCC">
      <w:pPr>
        <w:bidi/>
        <w:spacing w:line="360" w:lineRule="auto"/>
        <w:jc w:val="both"/>
        <w:rPr>
          <w:sz w:val="28"/>
          <w:szCs w:val="28"/>
          <w:rtl/>
          <w:lang w:bidi="ar-LB"/>
        </w:rPr>
      </w:pPr>
      <w:r w:rsidRPr="00EA7433">
        <w:rPr>
          <w:rFonts w:hint="cs"/>
          <w:sz w:val="28"/>
          <w:szCs w:val="28"/>
          <w:rtl/>
          <w:lang w:bidi="ar-LB"/>
        </w:rPr>
        <w:t>فيما يلي نستعرض أبرز المواقف المشتركة لدول مجلس التعاون الخليجي في الاجتماعات التابعة لرابطة العالم الإسلام</w:t>
      </w:r>
      <w:r w:rsidRPr="00EA7433">
        <w:rPr>
          <w:rFonts w:hint="eastAsia"/>
          <w:sz w:val="28"/>
          <w:szCs w:val="28"/>
          <w:rtl/>
          <w:lang w:bidi="ar-LB"/>
        </w:rPr>
        <w:t>ي</w:t>
      </w:r>
      <w:r w:rsidRPr="00EA7433">
        <w:rPr>
          <w:rFonts w:hint="cs"/>
          <w:sz w:val="28"/>
          <w:szCs w:val="28"/>
          <w:rtl/>
          <w:lang w:bidi="ar-LB"/>
        </w:rPr>
        <w:t>، منظمة التعاون الإسلامية، وجامعة الدول العربية</w:t>
      </w:r>
      <w:r w:rsidR="00BC07C2" w:rsidRPr="00EA7433">
        <w:rPr>
          <w:rFonts w:hint="cs"/>
          <w:sz w:val="28"/>
          <w:szCs w:val="28"/>
          <w:rtl/>
          <w:lang w:bidi="ar-LB"/>
        </w:rPr>
        <w:t xml:space="preserve"> والتي عقدت في الفترة ما بين</w:t>
      </w:r>
      <w:r w:rsidR="00D56F29" w:rsidRPr="00EA7433">
        <w:rPr>
          <w:rFonts w:hint="cs"/>
          <w:sz w:val="28"/>
          <w:szCs w:val="28"/>
          <w:rtl/>
          <w:lang w:bidi="ar-LB"/>
        </w:rPr>
        <w:t xml:space="preserve"> أكتوبر 2023 وأغسطس 2024</w:t>
      </w:r>
      <w:r w:rsidRPr="00EA7433">
        <w:rPr>
          <w:rFonts w:hint="cs"/>
          <w:sz w:val="28"/>
          <w:szCs w:val="28"/>
          <w:rtl/>
          <w:lang w:bidi="ar-LB"/>
        </w:rPr>
        <w:t xml:space="preserve">. </w:t>
      </w:r>
    </w:p>
    <w:p w14:paraId="73AD5497" w14:textId="7AA0B9CF" w:rsidR="00A12885" w:rsidRPr="00EA7433" w:rsidRDefault="00A12885" w:rsidP="00B51BD1">
      <w:pPr>
        <w:pStyle w:val="ListParagraph"/>
        <w:numPr>
          <w:ilvl w:val="0"/>
          <w:numId w:val="12"/>
        </w:numPr>
        <w:bidi/>
        <w:spacing w:after="0" w:line="360" w:lineRule="auto"/>
        <w:jc w:val="both"/>
        <w:rPr>
          <w:rFonts w:ascii="Times New Roman" w:eastAsia="Times New Roman" w:hAnsi="Times New Roman" w:cs="Times New Roman"/>
          <w:sz w:val="28"/>
          <w:szCs w:val="28"/>
        </w:rPr>
      </w:pPr>
      <w:r w:rsidRPr="00EA7433">
        <w:rPr>
          <w:rFonts w:ascii="Times New Roman" w:eastAsia="Times New Roman" w:hAnsi="Times New Roman" w:cs="Times New Roman" w:hint="cs"/>
          <w:sz w:val="28"/>
          <w:szCs w:val="28"/>
          <w:rtl/>
        </w:rPr>
        <w:t xml:space="preserve">أدانت رابطة </w:t>
      </w:r>
      <w:r w:rsidRPr="00EA7433">
        <w:rPr>
          <w:rFonts w:ascii="Times New Roman" w:eastAsia="Times New Roman" w:hAnsi="Times New Roman" w:cs="Times New Roman"/>
          <w:sz w:val="28"/>
          <w:szCs w:val="28"/>
          <w:rtl/>
        </w:rPr>
        <w:t>العالم الإسلامي استهداف مبنى القنصلية الإيرانية في العاصمة السورية دمشق</w:t>
      </w:r>
      <w:r w:rsidR="00105B0D">
        <w:rPr>
          <w:rFonts w:ascii="Times New Roman" w:eastAsia="Times New Roman" w:hAnsi="Times New Roman" w:cs="Times New Roman" w:hint="cs"/>
          <w:sz w:val="28"/>
          <w:szCs w:val="28"/>
          <w:rtl/>
        </w:rPr>
        <w:t>.</w:t>
      </w:r>
    </w:p>
    <w:p w14:paraId="5B93091C" w14:textId="19F92A03" w:rsidR="00A12885" w:rsidRPr="00EA7433" w:rsidRDefault="00A12885" w:rsidP="00B51BD1">
      <w:pPr>
        <w:pStyle w:val="ListParagraph"/>
        <w:numPr>
          <w:ilvl w:val="0"/>
          <w:numId w:val="12"/>
        </w:numPr>
        <w:bidi/>
        <w:spacing w:line="360" w:lineRule="auto"/>
        <w:jc w:val="both"/>
        <w:rPr>
          <w:sz w:val="28"/>
          <w:szCs w:val="28"/>
          <w:rtl/>
        </w:rPr>
      </w:pPr>
      <w:r w:rsidRPr="00EA7433">
        <w:rPr>
          <w:sz w:val="28"/>
          <w:szCs w:val="28"/>
          <w:rtl/>
        </w:rPr>
        <w:t xml:space="preserve">أدانت جامعة الدول العربية الاعتداء الإسرائيلي الذي استهدف مبنى </w:t>
      </w:r>
      <w:r w:rsidR="00987CCC">
        <w:rPr>
          <w:rFonts w:hint="cs"/>
          <w:sz w:val="28"/>
          <w:szCs w:val="28"/>
          <w:rtl/>
        </w:rPr>
        <w:t>ال</w:t>
      </w:r>
      <w:r w:rsidRPr="00EA7433">
        <w:rPr>
          <w:sz w:val="28"/>
          <w:szCs w:val="28"/>
          <w:rtl/>
        </w:rPr>
        <w:t>قنصلية الإيرانية</w:t>
      </w:r>
      <w:r w:rsidRPr="00EA7433">
        <w:rPr>
          <w:sz w:val="28"/>
          <w:szCs w:val="28"/>
        </w:rPr>
        <w:t>.</w:t>
      </w:r>
    </w:p>
    <w:p w14:paraId="32D15283" w14:textId="339168A6" w:rsidR="00A12885" w:rsidRPr="00EA7433" w:rsidRDefault="00A12885" w:rsidP="00B51BD1">
      <w:pPr>
        <w:pStyle w:val="ListParagraph"/>
        <w:numPr>
          <w:ilvl w:val="0"/>
          <w:numId w:val="12"/>
        </w:numPr>
        <w:bidi/>
        <w:spacing w:line="360" w:lineRule="auto"/>
        <w:jc w:val="both"/>
        <w:rPr>
          <w:sz w:val="28"/>
          <w:szCs w:val="28"/>
          <w:rtl/>
        </w:rPr>
      </w:pPr>
      <w:r w:rsidRPr="00EA7433">
        <w:rPr>
          <w:sz w:val="28"/>
          <w:szCs w:val="28"/>
          <w:rtl/>
        </w:rPr>
        <w:t>أعربت الأمانة العامة لمنظمة التعاون الإسلامي عن إدانتها للهجوم</w:t>
      </w:r>
      <w:r w:rsidR="00105B0D">
        <w:rPr>
          <w:rFonts w:hint="cs"/>
          <w:sz w:val="28"/>
          <w:szCs w:val="28"/>
          <w:rtl/>
        </w:rPr>
        <w:t xml:space="preserve"> على القنصلية الإيرانية</w:t>
      </w:r>
      <w:r w:rsidRPr="00EA7433">
        <w:rPr>
          <w:rFonts w:hint="cs"/>
          <w:sz w:val="28"/>
          <w:szCs w:val="28"/>
          <w:rtl/>
        </w:rPr>
        <w:t>.</w:t>
      </w:r>
    </w:p>
    <w:p w14:paraId="23572F2D" w14:textId="52BDD985" w:rsidR="00A12885" w:rsidRPr="00EA7433" w:rsidRDefault="00A12885" w:rsidP="00B51BD1">
      <w:pPr>
        <w:pStyle w:val="ListParagraph"/>
        <w:numPr>
          <w:ilvl w:val="0"/>
          <w:numId w:val="12"/>
        </w:numPr>
        <w:bidi/>
        <w:spacing w:line="360" w:lineRule="auto"/>
        <w:jc w:val="both"/>
        <w:rPr>
          <w:sz w:val="28"/>
          <w:szCs w:val="28"/>
          <w:rtl/>
        </w:rPr>
      </w:pPr>
      <w:r w:rsidRPr="00EA7433">
        <w:rPr>
          <w:sz w:val="28"/>
          <w:szCs w:val="28"/>
          <w:rtl/>
        </w:rPr>
        <w:lastRenderedPageBreak/>
        <w:t>أدان الأمين العام لمجلس التعاون لدول الخليج الهجومين الإرهابيين اللذين وقعا في محافظة كرمان</w:t>
      </w:r>
      <w:r w:rsidR="00BC166F">
        <w:rPr>
          <w:rFonts w:hint="cs"/>
          <w:sz w:val="28"/>
          <w:szCs w:val="28"/>
          <w:rtl/>
        </w:rPr>
        <w:t>.</w:t>
      </w:r>
    </w:p>
    <w:p w14:paraId="62B9A50A" w14:textId="584E97E9" w:rsidR="00A12885" w:rsidRPr="00EA7433" w:rsidRDefault="00A12885" w:rsidP="00B51BD1">
      <w:pPr>
        <w:pStyle w:val="ListParagraph"/>
        <w:numPr>
          <w:ilvl w:val="0"/>
          <w:numId w:val="12"/>
        </w:numPr>
        <w:bidi/>
        <w:spacing w:line="360" w:lineRule="auto"/>
        <w:jc w:val="both"/>
        <w:rPr>
          <w:sz w:val="28"/>
          <w:szCs w:val="28"/>
          <w:rtl/>
        </w:rPr>
      </w:pPr>
      <w:r w:rsidRPr="00EA7433">
        <w:rPr>
          <w:sz w:val="28"/>
          <w:szCs w:val="28"/>
          <w:rtl/>
        </w:rPr>
        <w:t>أدان الأمين العام لمنظمة التعاون الإسلامي التفجير الإرهابي الذي استهدف المدنيين في إيران</w:t>
      </w:r>
      <w:r w:rsidR="00BC166F">
        <w:rPr>
          <w:rFonts w:hint="cs"/>
          <w:sz w:val="28"/>
          <w:szCs w:val="28"/>
          <w:rtl/>
        </w:rPr>
        <w:t>.</w:t>
      </w:r>
    </w:p>
    <w:p w14:paraId="43407A87" w14:textId="2454F140" w:rsidR="00A12885" w:rsidRPr="00EA7433" w:rsidRDefault="00A12885" w:rsidP="00B51BD1">
      <w:pPr>
        <w:pStyle w:val="ListParagraph"/>
        <w:numPr>
          <w:ilvl w:val="0"/>
          <w:numId w:val="12"/>
        </w:numPr>
        <w:bidi/>
        <w:spacing w:line="360" w:lineRule="auto"/>
        <w:jc w:val="both"/>
        <w:rPr>
          <w:sz w:val="28"/>
          <w:szCs w:val="28"/>
          <w:rtl/>
        </w:rPr>
      </w:pPr>
      <w:r w:rsidRPr="00EA7433">
        <w:rPr>
          <w:rFonts w:cs="Arial" w:hint="cs"/>
          <w:sz w:val="28"/>
          <w:szCs w:val="28"/>
          <w:rtl/>
        </w:rPr>
        <w:t>عقدت</w:t>
      </w:r>
      <w:r w:rsidRPr="00EA7433">
        <w:rPr>
          <w:rFonts w:cs="Arial"/>
          <w:sz w:val="28"/>
          <w:szCs w:val="28"/>
          <w:rtl/>
        </w:rPr>
        <w:t xml:space="preserve"> منظمة التعاون الإسلامي اجتماع</w:t>
      </w:r>
      <w:r w:rsidR="00BC166F">
        <w:rPr>
          <w:rFonts w:cs="Arial" w:hint="cs"/>
          <w:sz w:val="28"/>
          <w:szCs w:val="28"/>
          <w:rtl/>
        </w:rPr>
        <w:t>ًا</w:t>
      </w:r>
      <w:r w:rsidRPr="00EA7433">
        <w:rPr>
          <w:rFonts w:cs="Arial"/>
          <w:sz w:val="28"/>
          <w:szCs w:val="28"/>
          <w:rtl/>
        </w:rPr>
        <w:t xml:space="preserve"> استثنائي</w:t>
      </w:r>
      <w:r w:rsidR="00BC166F">
        <w:rPr>
          <w:rFonts w:cs="Arial" w:hint="cs"/>
          <w:sz w:val="28"/>
          <w:szCs w:val="28"/>
          <w:rtl/>
        </w:rPr>
        <w:t>ًا</w:t>
      </w:r>
      <w:r w:rsidRPr="00EA7433">
        <w:rPr>
          <w:rFonts w:cs="Arial"/>
          <w:sz w:val="28"/>
          <w:szCs w:val="28"/>
          <w:rtl/>
        </w:rPr>
        <w:t xml:space="preserve"> على مستوى وزراء الخارجية لبحث اغتيال هنية في طهران والاعتداءات الإسرائيلية على سيادة إيران</w:t>
      </w:r>
      <w:r w:rsidR="00BC166F">
        <w:rPr>
          <w:rFonts w:cs="Arial" w:hint="cs"/>
          <w:sz w:val="28"/>
          <w:szCs w:val="28"/>
          <w:rtl/>
        </w:rPr>
        <w:t>.</w:t>
      </w:r>
    </w:p>
    <w:p w14:paraId="1BA962EA" w14:textId="69B7EE80" w:rsidR="00A12885" w:rsidRPr="00EA7433" w:rsidRDefault="00A12885" w:rsidP="00B51BD1">
      <w:pPr>
        <w:pStyle w:val="ListParagraph"/>
        <w:numPr>
          <w:ilvl w:val="0"/>
          <w:numId w:val="12"/>
        </w:numPr>
        <w:bidi/>
        <w:spacing w:line="360" w:lineRule="auto"/>
        <w:jc w:val="both"/>
        <w:rPr>
          <w:sz w:val="28"/>
          <w:szCs w:val="28"/>
          <w:rtl/>
        </w:rPr>
      </w:pPr>
      <w:r w:rsidRPr="00EA7433">
        <w:rPr>
          <w:sz w:val="28"/>
          <w:szCs w:val="28"/>
          <w:rtl/>
        </w:rPr>
        <w:t>أدانت جامعة الدول العربية بشدة القصف الإيراني الذي تعرضت له أربيل</w:t>
      </w:r>
      <w:r w:rsidR="00BC166F">
        <w:rPr>
          <w:rFonts w:hint="cs"/>
          <w:sz w:val="28"/>
          <w:szCs w:val="28"/>
          <w:rtl/>
        </w:rPr>
        <w:t>.</w:t>
      </w:r>
      <w:r w:rsidRPr="00EA7433">
        <w:rPr>
          <w:sz w:val="28"/>
          <w:szCs w:val="28"/>
          <w:rtl/>
        </w:rPr>
        <w:t xml:space="preserve"> </w:t>
      </w:r>
    </w:p>
    <w:p w14:paraId="4C4464A1" w14:textId="0A7703BA" w:rsidR="00A12885" w:rsidRPr="00EA7433" w:rsidRDefault="00A12885" w:rsidP="00B51BD1">
      <w:pPr>
        <w:pStyle w:val="ListParagraph"/>
        <w:numPr>
          <w:ilvl w:val="0"/>
          <w:numId w:val="12"/>
        </w:numPr>
        <w:bidi/>
        <w:spacing w:line="360" w:lineRule="auto"/>
        <w:jc w:val="both"/>
        <w:rPr>
          <w:sz w:val="28"/>
          <w:szCs w:val="28"/>
          <w:rtl/>
        </w:rPr>
      </w:pPr>
      <w:r w:rsidRPr="00EA7433">
        <w:rPr>
          <w:rFonts w:hint="cs"/>
          <w:sz w:val="28"/>
          <w:szCs w:val="28"/>
          <w:rtl/>
        </w:rPr>
        <w:t xml:space="preserve">أدان </w:t>
      </w:r>
      <w:r w:rsidRPr="00EA7433">
        <w:rPr>
          <w:sz w:val="28"/>
          <w:szCs w:val="28"/>
          <w:rtl/>
        </w:rPr>
        <w:t xml:space="preserve">المجلس الوزاري لمجلس التعاون لدول الخليج العربية </w:t>
      </w:r>
      <w:r w:rsidR="00BC166F">
        <w:rPr>
          <w:rFonts w:hint="cs"/>
          <w:sz w:val="28"/>
          <w:szCs w:val="28"/>
          <w:rtl/>
        </w:rPr>
        <w:t>"</w:t>
      </w:r>
      <w:r w:rsidRPr="00EA7433">
        <w:rPr>
          <w:sz w:val="28"/>
          <w:szCs w:val="28"/>
          <w:rtl/>
        </w:rPr>
        <w:t>استمرار احتلال إيران للجزر الثلاث التابعة للإمارات</w:t>
      </w:r>
      <w:r w:rsidR="00BC166F">
        <w:rPr>
          <w:rFonts w:hint="cs"/>
          <w:sz w:val="28"/>
          <w:szCs w:val="28"/>
          <w:rtl/>
        </w:rPr>
        <w:t>"</w:t>
      </w:r>
      <w:r w:rsidRPr="00EA7433">
        <w:rPr>
          <w:rFonts w:hint="cs"/>
          <w:sz w:val="28"/>
          <w:szCs w:val="28"/>
          <w:rtl/>
        </w:rPr>
        <w:t xml:space="preserve"> و</w:t>
      </w:r>
      <w:r w:rsidRPr="00EA7433">
        <w:rPr>
          <w:sz w:val="28"/>
          <w:szCs w:val="28"/>
          <w:rtl/>
        </w:rPr>
        <w:t xml:space="preserve">أكد على أن </w:t>
      </w:r>
      <w:r w:rsidR="00BC166F">
        <w:rPr>
          <w:rFonts w:hint="cs"/>
          <w:sz w:val="28"/>
          <w:szCs w:val="28"/>
          <w:rtl/>
        </w:rPr>
        <w:t>"</w:t>
      </w:r>
      <w:r w:rsidRPr="00EA7433">
        <w:rPr>
          <w:sz w:val="28"/>
          <w:szCs w:val="28"/>
          <w:rtl/>
        </w:rPr>
        <w:t>حقل الدرة ملكية مشتركة بين السعودية ودولة الكويت فقط</w:t>
      </w:r>
      <w:r w:rsidR="00BC166F">
        <w:rPr>
          <w:rFonts w:hint="cs"/>
          <w:sz w:val="28"/>
          <w:szCs w:val="28"/>
          <w:rtl/>
        </w:rPr>
        <w:t>"</w:t>
      </w:r>
      <w:r w:rsidRPr="00EA7433">
        <w:rPr>
          <w:rFonts w:hint="cs"/>
          <w:sz w:val="28"/>
          <w:szCs w:val="28"/>
          <w:rtl/>
        </w:rPr>
        <w:t>.</w:t>
      </w:r>
    </w:p>
    <w:p w14:paraId="76D5421C" w14:textId="5257483C" w:rsidR="00A12885" w:rsidRPr="00EA7433" w:rsidRDefault="00A12885" w:rsidP="00B51BD1">
      <w:pPr>
        <w:pStyle w:val="ListParagraph"/>
        <w:numPr>
          <w:ilvl w:val="0"/>
          <w:numId w:val="12"/>
        </w:numPr>
        <w:bidi/>
        <w:spacing w:line="360" w:lineRule="auto"/>
        <w:jc w:val="both"/>
        <w:rPr>
          <w:sz w:val="28"/>
          <w:szCs w:val="28"/>
          <w:rtl/>
        </w:rPr>
      </w:pPr>
      <w:r w:rsidRPr="00EA7433">
        <w:rPr>
          <w:sz w:val="28"/>
          <w:szCs w:val="28"/>
          <w:rtl/>
        </w:rPr>
        <w:t>هنأ المجلس الوزاري الدكتور مسعود بزشكيان بمناسبة فوزه في الانتخابات الرئاسية الإيرانية</w:t>
      </w:r>
      <w:r w:rsidR="00BC166F">
        <w:rPr>
          <w:rFonts w:hint="cs"/>
          <w:sz w:val="28"/>
          <w:szCs w:val="28"/>
          <w:rtl/>
        </w:rPr>
        <w:t>.</w:t>
      </w:r>
    </w:p>
    <w:p w14:paraId="7BF9A4B8" w14:textId="07FA9E1A" w:rsidR="00A12885" w:rsidRDefault="003E75D5" w:rsidP="00B51BD1">
      <w:pPr>
        <w:bidi/>
        <w:spacing w:line="360" w:lineRule="auto"/>
        <w:jc w:val="both"/>
        <w:rPr>
          <w:sz w:val="28"/>
          <w:szCs w:val="28"/>
          <w:rtl/>
        </w:rPr>
      </w:pPr>
      <w:r w:rsidRPr="00EA7433">
        <w:rPr>
          <w:rFonts w:hint="cs"/>
          <w:sz w:val="28"/>
          <w:szCs w:val="28"/>
          <w:rtl/>
        </w:rPr>
        <w:t xml:space="preserve">تبرز هذه المواقف ما صدر عن دول الخليج منفردة، وهي الحرص على علاقات غير متوترة مع إيران، من دون أن يعني ذلك أن الملفات الخلافية معها قد أغلقت. </w:t>
      </w:r>
    </w:p>
    <w:p w14:paraId="348FFD20" w14:textId="5B703578" w:rsidR="00987CCC" w:rsidRPr="00EA7433" w:rsidRDefault="00987CCC" w:rsidP="00987CCC">
      <w:pPr>
        <w:bidi/>
        <w:spacing w:line="360" w:lineRule="auto"/>
        <w:jc w:val="both"/>
        <w:rPr>
          <w:sz w:val="28"/>
          <w:szCs w:val="28"/>
          <w:rtl/>
        </w:rPr>
      </w:pPr>
      <w:r>
        <w:rPr>
          <w:rFonts w:hint="cs"/>
          <w:sz w:val="28"/>
          <w:szCs w:val="28"/>
          <w:rtl/>
        </w:rPr>
        <w:t xml:space="preserve">مؤخرًا، نشطت حملة خليجية محرضة ضد قادة إيران البارزين، من خلال تحوير تصريحات لهم، والاستفادة منها كمادة لشن هجمات تحريضية ضد الجمهورية الإسلامية. شارك في هذه الحملة </w:t>
      </w:r>
      <w:hyperlink r:id="rId67" w:history="1">
        <w:r w:rsidRPr="009F0D0F">
          <w:rPr>
            <w:rStyle w:val="Hyperlink"/>
            <w:rFonts w:hint="cs"/>
            <w:sz w:val="28"/>
            <w:szCs w:val="28"/>
            <w:rtl/>
          </w:rPr>
          <w:t>كتاب</w:t>
        </w:r>
      </w:hyperlink>
      <w:r>
        <w:rPr>
          <w:rFonts w:hint="cs"/>
          <w:sz w:val="28"/>
          <w:szCs w:val="28"/>
          <w:rtl/>
        </w:rPr>
        <w:t xml:space="preserve"> ومحللون وقنوات إعلامية إضافة إلى حسابات نشطة </w:t>
      </w:r>
      <w:hyperlink r:id="rId68" w:history="1">
        <w:r w:rsidRPr="009F0D0F">
          <w:rPr>
            <w:rStyle w:val="Hyperlink"/>
            <w:rFonts w:hint="cs"/>
            <w:sz w:val="28"/>
            <w:szCs w:val="28"/>
            <w:rtl/>
          </w:rPr>
          <w:t xml:space="preserve">للذباب </w:t>
        </w:r>
        <w:r w:rsidR="005F5E04" w:rsidRPr="009F0D0F">
          <w:rPr>
            <w:rStyle w:val="Hyperlink"/>
            <w:rFonts w:hint="cs"/>
            <w:sz w:val="28"/>
            <w:szCs w:val="28"/>
            <w:rtl/>
          </w:rPr>
          <w:t>الإلكترون</w:t>
        </w:r>
        <w:r w:rsidR="005F5E04" w:rsidRPr="009F0D0F">
          <w:rPr>
            <w:rStyle w:val="Hyperlink"/>
            <w:rFonts w:hint="eastAsia"/>
            <w:sz w:val="28"/>
            <w:szCs w:val="28"/>
            <w:rtl/>
          </w:rPr>
          <w:t>ي</w:t>
        </w:r>
      </w:hyperlink>
      <w:r>
        <w:rPr>
          <w:rFonts w:hint="cs"/>
          <w:sz w:val="28"/>
          <w:szCs w:val="28"/>
          <w:rtl/>
        </w:rPr>
        <w:t xml:space="preserve">. من بين هذه الحملات، تحريف في تصريحات أدلى بها قائد الثورة الإسلامية في إيران السيد علي خامنئي، وأخرى للرئيس الإيراني مسعود </w:t>
      </w:r>
      <w:r w:rsidRPr="00EA7433">
        <w:rPr>
          <w:sz w:val="28"/>
          <w:szCs w:val="28"/>
          <w:rtl/>
        </w:rPr>
        <w:t>بزشكيان</w:t>
      </w:r>
      <w:r>
        <w:rPr>
          <w:rFonts w:hint="cs"/>
          <w:sz w:val="28"/>
          <w:szCs w:val="28"/>
          <w:rtl/>
        </w:rPr>
        <w:t xml:space="preserve">. </w:t>
      </w:r>
    </w:p>
    <w:p w14:paraId="76E2A41D" w14:textId="204BA46D" w:rsidR="00987CCC" w:rsidRPr="00EA7433" w:rsidRDefault="003E75D5" w:rsidP="00987CCC">
      <w:pPr>
        <w:bidi/>
        <w:spacing w:line="360" w:lineRule="auto"/>
        <w:jc w:val="both"/>
        <w:rPr>
          <w:sz w:val="28"/>
          <w:szCs w:val="28"/>
          <w:rtl/>
        </w:rPr>
      </w:pPr>
      <w:r w:rsidRPr="00EA7433">
        <w:rPr>
          <w:rFonts w:hint="cs"/>
          <w:sz w:val="28"/>
          <w:szCs w:val="28"/>
          <w:rtl/>
        </w:rPr>
        <w:t>ويدل ذلك على أن المصالحة الخليجية الإيرانية ما زالت في مهدها. فصحيح أن العدوان على غزة، هو اختبار جد</w:t>
      </w:r>
      <w:r w:rsidR="002F20BE">
        <w:rPr>
          <w:rFonts w:hint="cs"/>
          <w:sz w:val="28"/>
          <w:szCs w:val="28"/>
          <w:rtl/>
        </w:rPr>
        <w:t>ّ</w:t>
      </w:r>
      <w:r w:rsidRPr="00EA7433">
        <w:rPr>
          <w:rFonts w:hint="cs"/>
          <w:sz w:val="28"/>
          <w:szCs w:val="28"/>
          <w:rtl/>
        </w:rPr>
        <w:t xml:space="preserve">ي لمدى قدرة الجهات المختلفة على تجاوز تداعيات الأحداث على المصالحة الخليجية </w:t>
      </w:r>
      <w:r w:rsidRPr="00EA7433">
        <w:rPr>
          <w:sz w:val="28"/>
          <w:szCs w:val="28"/>
          <w:rtl/>
        </w:rPr>
        <w:t>–</w:t>
      </w:r>
      <w:r w:rsidRPr="00EA7433">
        <w:rPr>
          <w:rFonts w:hint="cs"/>
          <w:sz w:val="28"/>
          <w:szCs w:val="28"/>
          <w:rtl/>
        </w:rPr>
        <w:t xml:space="preserve"> الإيرانية، إلا أن ذلك لا يعني أن هذه العلاقات محص</w:t>
      </w:r>
      <w:r w:rsidR="002F20BE">
        <w:rPr>
          <w:rFonts w:hint="cs"/>
          <w:sz w:val="28"/>
          <w:szCs w:val="28"/>
          <w:rtl/>
        </w:rPr>
        <w:t>ّ</w:t>
      </w:r>
      <w:r w:rsidRPr="00EA7433">
        <w:rPr>
          <w:rFonts w:hint="cs"/>
          <w:sz w:val="28"/>
          <w:szCs w:val="28"/>
          <w:rtl/>
        </w:rPr>
        <w:t>نة من أي حدث قد يتسبب في تدحرج الأحداث واتساع رقعة التوتر في المنطقة، مما بدوره سيحمل اختبار</w:t>
      </w:r>
      <w:r w:rsidR="002F20BE">
        <w:rPr>
          <w:rFonts w:hint="cs"/>
          <w:sz w:val="28"/>
          <w:szCs w:val="28"/>
          <w:rtl/>
        </w:rPr>
        <w:t>ً</w:t>
      </w:r>
      <w:r w:rsidRPr="00EA7433">
        <w:rPr>
          <w:rFonts w:hint="cs"/>
          <w:sz w:val="28"/>
          <w:szCs w:val="28"/>
          <w:rtl/>
        </w:rPr>
        <w:t>ا غير مضمون النتائج للعلاقات التي زالت في طور الإصلاح</w:t>
      </w:r>
      <w:r w:rsidR="00AB3769">
        <w:rPr>
          <w:rFonts w:hint="cs"/>
          <w:sz w:val="28"/>
          <w:szCs w:val="28"/>
          <w:rtl/>
        </w:rPr>
        <w:t xml:space="preserve"> ولا تزال ملفات</w:t>
      </w:r>
      <w:r w:rsidR="002F20BE">
        <w:rPr>
          <w:rFonts w:hint="cs"/>
          <w:sz w:val="28"/>
          <w:szCs w:val="28"/>
          <w:rtl/>
        </w:rPr>
        <w:t>ها</w:t>
      </w:r>
      <w:r w:rsidR="00AB3769">
        <w:rPr>
          <w:rFonts w:hint="cs"/>
          <w:sz w:val="28"/>
          <w:szCs w:val="28"/>
          <w:rtl/>
        </w:rPr>
        <w:t xml:space="preserve"> الخلافية عالقة من دول حل</w:t>
      </w:r>
      <w:r w:rsidRPr="00EA7433">
        <w:rPr>
          <w:rFonts w:hint="cs"/>
          <w:sz w:val="28"/>
          <w:szCs w:val="28"/>
          <w:rtl/>
        </w:rPr>
        <w:t xml:space="preserve">. </w:t>
      </w:r>
    </w:p>
    <w:p w14:paraId="5595265E" w14:textId="172D2D15" w:rsidR="00F470EC" w:rsidRPr="00EA7433" w:rsidRDefault="00F470EC" w:rsidP="00B51BD1">
      <w:pPr>
        <w:bidi/>
        <w:spacing w:line="360" w:lineRule="auto"/>
        <w:jc w:val="both"/>
        <w:rPr>
          <w:sz w:val="28"/>
          <w:szCs w:val="28"/>
          <w:rtl/>
        </w:rPr>
      </w:pPr>
      <w:r w:rsidRPr="00EA7433">
        <w:rPr>
          <w:rFonts w:hint="cs"/>
          <w:sz w:val="28"/>
          <w:szCs w:val="28"/>
          <w:rtl/>
        </w:rPr>
        <w:t xml:space="preserve">على أنه إن كان من هناك أمر مؤكد، </w:t>
      </w:r>
      <w:r w:rsidR="002F20BE">
        <w:rPr>
          <w:rFonts w:hint="cs"/>
          <w:sz w:val="28"/>
          <w:szCs w:val="28"/>
          <w:rtl/>
        </w:rPr>
        <w:t>ف</w:t>
      </w:r>
      <w:r w:rsidRPr="00EA7433">
        <w:rPr>
          <w:rFonts w:hint="cs"/>
          <w:sz w:val="28"/>
          <w:szCs w:val="28"/>
          <w:rtl/>
        </w:rPr>
        <w:t>هو رغبة الأطراف كافة في تجاوز هذا الاختبار، واستكمال مسار المصالحة، وذلك لمصلحة الطرف</w:t>
      </w:r>
      <w:r w:rsidR="00987CCC">
        <w:rPr>
          <w:rFonts w:hint="cs"/>
          <w:sz w:val="28"/>
          <w:szCs w:val="28"/>
          <w:rtl/>
        </w:rPr>
        <w:t>ين</w:t>
      </w:r>
      <w:r w:rsidRPr="00EA7433">
        <w:rPr>
          <w:rFonts w:hint="cs"/>
          <w:sz w:val="28"/>
          <w:szCs w:val="28"/>
          <w:rtl/>
        </w:rPr>
        <w:t xml:space="preserve"> الخليجي والإيراني على عدم عودة توتر </w:t>
      </w:r>
      <w:r w:rsidR="002F20BE">
        <w:rPr>
          <w:rFonts w:hint="cs"/>
          <w:sz w:val="28"/>
          <w:szCs w:val="28"/>
          <w:rtl/>
        </w:rPr>
        <w:t>ل</w:t>
      </w:r>
      <w:r w:rsidRPr="00EA7433">
        <w:rPr>
          <w:rFonts w:hint="cs"/>
          <w:sz w:val="28"/>
          <w:szCs w:val="28"/>
          <w:rtl/>
        </w:rPr>
        <w:t>لعلاقات</w:t>
      </w:r>
      <w:r w:rsidR="002F20BE">
        <w:rPr>
          <w:rFonts w:hint="cs"/>
          <w:sz w:val="28"/>
          <w:szCs w:val="28"/>
          <w:rtl/>
        </w:rPr>
        <w:t xml:space="preserve"> المشتركة</w:t>
      </w:r>
      <w:r w:rsidRPr="00EA7433">
        <w:rPr>
          <w:rFonts w:hint="cs"/>
          <w:sz w:val="28"/>
          <w:szCs w:val="28"/>
          <w:rtl/>
        </w:rPr>
        <w:t>، وفق حسابات داخلية لكل جهة. فدول الخليج التي تسير في مسار تصفير الأزمات والتركيز على البيت الداخلي والشروع في تنفيذ رواؤها الاقتصادية، تحتاج إلى توف</w:t>
      </w:r>
      <w:r w:rsidR="002F20BE">
        <w:rPr>
          <w:rFonts w:hint="cs"/>
          <w:sz w:val="28"/>
          <w:szCs w:val="28"/>
          <w:rtl/>
        </w:rPr>
        <w:t>ّ</w:t>
      </w:r>
      <w:r w:rsidRPr="00EA7433">
        <w:rPr>
          <w:rFonts w:hint="cs"/>
          <w:sz w:val="28"/>
          <w:szCs w:val="28"/>
          <w:rtl/>
        </w:rPr>
        <w:t>ر عنصر الأمن في المنطقة لإنجاح مشاريعها التي ع</w:t>
      </w:r>
      <w:r w:rsidR="002F20BE">
        <w:rPr>
          <w:rFonts w:hint="cs"/>
          <w:sz w:val="28"/>
          <w:szCs w:val="28"/>
          <w:rtl/>
        </w:rPr>
        <w:t>َ</w:t>
      </w:r>
      <w:r w:rsidRPr="00EA7433">
        <w:rPr>
          <w:rFonts w:hint="cs"/>
          <w:sz w:val="28"/>
          <w:szCs w:val="28"/>
          <w:rtl/>
        </w:rPr>
        <w:t>م</w:t>
      </w:r>
      <w:r w:rsidR="002F20BE">
        <w:rPr>
          <w:rFonts w:hint="cs"/>
          <w:sz w:val="28"/>
          <w:szCs w:val="28"/>
          <w:rtl/>
        </w:rPr>
        <w:t>َ</w:t>
      </w:r>
      <w:r w:rsidRPr="00EA7433">
        <w:rPr>
          <w:rFonts w:hint="cs"/>
          <w:sz w:val="28"/>
          <w:szCs w:val="28"/>
          <w:rtl/>
        </w:rPr>
        <w:t>اد</w:t>
      </w:r>
      <w:r w:rsidR="002F20BE">
        <w:rPr>
          <w:rFonts w:hint="cs"/>
          <w:sz w:val="28"/>
          <w:szCs w:val="28"/>
          <w:rtl/>
        </w:rPr>
        <w:t>ُ</w:t>
      </w:r>
      <w:r w:rsidRPr="00EA7433">
        <w:rPr>
          <w:rFonts w:hint="cs"/>
          <w:sz w:val="28"/>
          <w:szCs w:val="28"/>
          <w:rtl/>
        </w:rPr>
        <w:t xml:space="preserve">ها تنويع الاقتصاد والحاجة إلى زيادة فرص الاستثمار. أما إيران، ومن منطلق دعوتها الدائمة إلى الحوار كأساس للعلاقات بين دول المنطقة، تجد في دول الخليج مساحة هامة لتأمين المنطقة من النفوذ الأميركي ومشاريعه </w:t>
      </w:r>
      <w:r w:rsidRPr="00EA7433">
        <w:rPr>
          <w:rFonts w:hint="cs"/>
          <w:sz w:val="28"/>
          <w:szCs w:val="28"/>
          <w:rtl/>
        </w:rPr>
        <w:lastRenderedPageBreak/>
        <w:t xml:space="preserve">الاستعمارية، ومصلحة لتسحين واقعها الاقتصادي وتجاوز الحصار </w:t>
      </w:r>
      <w:r w:rsidR="00987CCC">
        <w:rPr>
          <w:rFonts w:hint="cs"/>
          <w:sz w:val="28"/>
          <w:szCs w:val="28"/>
          <w:rtl/>
        </w:rPr>
        <w:t xml:space="preserve">الغربي </w:t>
      </w:r>
      <w:r w:rsidRPr="00EA7433">
        <w:rPr>
          <w:rFonts w:hint="cs"/>
          <w:sz w:val="28"/>
          <w:szCs w:val="28"/>
          <w:rtl/>
        </w:rPr>
        <w:t xml:space="preserve">من خلال الانفتاح على السوق الخليجي. </w:t>
      </w:r>
    </w:p>
    <w:p w14:paraId="188F9669" w14:textId="09DA6873" w:rsidR="00864629" w:rsidRPr="00EA7433" w:rsidRDefault="00864629" w:rsidP="00B51BD1">
      <w:pPr>
        <w:bidi/>
        <w:spacing w:line="360" w:lineRule="auto"/>
        <w:jc w:val="both"/>
        <w:rPr>
          <w:b/>
          <w:bCs/>
          <w:sz w:val="28"/>
          <w:szCs w:val="28"/>
          <w:rtl/>
        </w:rPr>
      </w:pPr>
      <w:r w:rsidRPr="00EA7433">
        <w:rPr>
          <w:rFonts w:hint="cs"/>
          <w:b/>
          <w:bCs/>
          <w:sz w:val="28"/>
          <w:szCs w:val="28"/>
          <w:rtl/>
        </w:rPr>
        <w:t xml:space="preserve">خلاصة ونتائج </w:t>
      </w:r>
    </w:p>
    <w:p w14:paraId="7495269B" w14:textId="77C49B5C" w:rsidR="00B80B77" w:rsidRPr="00EA7433" w:rsidRDefault="00B80B77" w:rsidP="00B51BD1">
      <w:pPr>
        <w:bidi/>
        <w:spacing w:line="360" w:lineRule="auto"/>
        <w:jc w:val="both"/>
        <w:rPr>
          <w:sz w:val="28"/>
          <w:szCs w:val="28"/>
          <w:rtl/>
        </w:rPr>
      </w:pPr>
      <w:r w:rsidRPr="00EA7433">
        <w:rPr>
          <w:rFonts w:hint="cs"/>
          <w:sz w:val="28"/>
          <w:szCs w:val="28"/>
          <w:rtl/>
        </w:rPr>
        <w:t xml:space="preserve">في ختام كل ما تقدم، يمكن الوصول إلى خلاصة واحدة، وهو حرص جميع الأطراف على التواصل لمنع تمدد الصراع في المنطقة، وهي نقطة تحرص عليها دول الخليج وتجد في العلاقة مع إيران فرصة لتوحيد الجهود والتنسيق من أجلها. وبرغم أن كل طرف (بما في ذلك كل دول خليجية) لديها حساباتها الخاصة وقراءتها للأمور، </w:t>
      </w:r>
      <w:r w:rsidR="004F25CE" w:rsidRPr="00AF4529">
        <w:rPr>
          <w:rFonts w:hint="cs"/>
          <w:sz w:val="28"/>
          <w:szCs w:val="28"/>
          <w:rtl/>
        </w:rPr>
        <w:t xml:space="preserve">فإن </w:t>
      </w:r>
      <w:r w:rsidRPr="00EA7433">
        <w:rPr>
          <w:rFonts w:hint="cs"/>
          <w:sz w:val="28"/>
          <w:szCs w:val="28"/>
          <w:rtl/>
        </w:rPr>
        <w:t xml:space="preserve">الجامع هو عدم رغبة أي طرف في تمدد رقعة الصراع. </w:t>
      </w:r>
    </w:p>
    <w:p w14:paraId="3C467452" w14:textId="7DD57F7E" w:rsidR="00B80B77" w:rsidRPr="00EA7433" w:rsidRDefault="00B80B77" w:rsidP="00B51BD1">
      <w:pPr>
        <w:bidi/>
        <w:spacing w:line="360" w:lineRule="auto"/>
        <w:jc w:val="both"/>
        <w:rPr>
          <w:sz w:val="28"/>
          <w:szCs w:val="28"/>
          <w:rtl/>
        </w:rPr>
      </w:pPr>
      <w:r w:rsidRPr="00EA7433">
        <w:rPr>
          <w:rFonts w:hint="cs"/>
          <w:sz w:val="28"/>
          <w:szCs w:val="28"/>
          <w:rtl/>
        </w:rPr>
        <w:t xml:space="preserve">ترى دول الخليج في الحرب على غزة تهديدًا لمصالحها، وفي مقدمة </w:t>
      </w:r>
      <w:r w:rsidR="00585BA9">
        <w:rPr>
          <w:rFonts w:hint="cs"/>
          <w:sz w:val="28"/>
          <w:szCs w:val="28"/>
          <w:rtl/>
        </w:rPr>
        <w:t>ذلك</w:t>
      </w:r>
      <w:r w:rsidRPr="00EA7433">
        <w:rPr>
          <w:rFonts w:hint="cs"/>
          <w:sz w:val="28"/>
          <w:szCs w:val="28"/>
          <w:rtl/>
        </w:rPr>
        <w:t xml:space="preserve"> مصالح</w:t>
      </w:r>
      <w:r w:rsidR="00585BA9">
        <w:rPr>
          <w:rFonts w:hint="cs"/>
          <w:sz w:val="28"/>
          <w:szCs w:val="28"/>
          <w:rtl/>
        </w:rPr>
        <w:t>ها</w:t>
      </w:r>
      <w:r w:rsidRPr="00EA7433">
        <w:rPr>
          <w:rFonts w:hint="cs"/>
          <w:sz w:val="28"/>
          <w:szCs w:val="28"/>
          <w:rtl/>
        </w:rPr>
        <w:t xml:space="preserve"> الاقتصادية. خلال السنوات الأخيرة، اتجهت هذه الدول إلى تنويع مصادر دخلها وهو ما يحتاج منها جذب الاستثمار الخارجي، وبالتالي </w:t>
      </w:r>
      <w:r w:rsidR="00AF4529">
        <w:rPr>
          <w:rFonts w:hint="cs"/>
          <w:sz w:val="28"/>
          <w:szCs w:val="28"/>
          <w:rtl/>
        </w:rPr>
        <w:t>إتاحة</w:t>
      </w:r>
      <w:r w:rsidRPr="00EA7433">
        <w:rPr>
          <w:rFonts w:hint="cs"/>
          <w:sz w:val="28"/>
          <w:szCs w:val="28"/>
          <w:rtl/>
        </w:rPr>
        <w:t xml:space="preserve"> مناخ مناسب للاستثمار لا يمكن تحقيقه من دون </w:t>
      </w:r>
      <w:r w:rsidR="00A35B46" w:rsidRPr="00EA7433">
        <w:rPr>
          <w:rFonts w:hint="cs"/>
          <w:sz w:val="28"/>
          <w:szCs w:val="28"/>
          <w:rtl/>
        </w:rPr>
        <w:t xml:space="preserve">الأمن في هذه الدول ومحيطها. وقد عملت بالفعل إلى اللجوء إلى سياسة تصفير الأزمات، وتجلى ذلك في ملف المصالحة مع إيران ومساعي إنهاء العدوان على اليمن. </w:t>
      </w:r>
    </w:p>
    <w:p w14:paraId="37B77241" w14:textId="79EED886" w:rsidR="00A35B46" w:rsidRPr="00EA7433" w:rsidRDefault="00A35B46" w:rsidP="00B51BD1">
      <w:pPr>
        <w:bidi/>
        <w:spacing w:line="360" w:lineRule="auto"/>
        <w:jc w:val="both"/>
        <w:rPr>
          <w:sz w:val="28"/>
          <w:szCs w:val="28"/>
          <w:rtl/>
        </w:rPr>
      </w:pPr>
      <w:r w:rsidRPr="00EA7433">
        <w:rPr>
          <w:rFonts w:hint="cs"/>
          <w:sz w:val="28"/>
          <w:szCs w:val="28"/>
          <w:rtl/>
        </w:rPr>
        <w:t xml:space="preserve">ولا يمكن الحديث عن الجانب الاقتصادي من دون الروابط المتشعبة المرتبطة </w:t>
      </w:r>
      <w:r w:rsidR="00585BA9">
        <w:rPr>
          <w:rFonts w:hint="cs"/>
          <w:sz w:val="28"/>
          <w:szCs w:val="28"/>
          <w:rtl/>
        </w:rPr>
        <w:t>به</w:t>
      </w:r>
      <w:r w:rsidRPr="00EA7433">
        <w:rPr>
          <w:rFonts w:hint="cs"/>
          <w:sz w:val="28"/>
          <w:szCs w:val="28"/>
          <w:rtl/>
        </w:rPr>
        <w:t xml:space="preserve">، وهنا الحديث عن الجانب الأمني، الذي جعل دول الخليج تتصدر الدول المستوردة للسلاح في العالم. إذ تعد المخاوف الأمنية تهديدًا وجوديًا </w:t>
      </w:r>
      <w:r w:rsidR="00585BA9">
        <w:rPr>
          <w:rFonts w:hint="cs"/>
          <w:sz w:val="28"/>
          <w:szCs w:val="28"/>
          <w:rtl/>
        </w:rPr>
        <w:t>للممالك</w:t>
      </w:r>
      <w:r w:rsidRPr="00EA7433">
        <w:rPr>
          <w:rFonts w:hint="cs"/>
          <w:sz w:val="28"/>
          <w:szCs w:val="28"/>
          <w:rtl/>
        </w:rPr>
        <w:t xml:space="preserve"> و</w:t>
      </w:r>
      <w:r w:rsidR="00585BA9">
        <w:rPr>
          <w:rFonts w:hint="cs"/>
          <w:sz w:val="28"/>
          <w:szCs w:val="28"/>
          <w:rtl/>
        </w:rPr>
        <w:t>ال</w:t>
      </w:r>
      <w:r w:rsidRPr="00EA7433">
        <w:rPr>
          <w:rFonts w:hint="cs"/>
          <w:sz w:val="28"/>
          <w:szCs w:val="28"/>
          <w:rtl/>
        </w:rPr>
        <w:t>إمارات و</w:t>
      </w:r>
      <w:r w:rsidR="00585BA9">
        <w:rPr>
          <w:rFonts w:hint="cs"/>
          <w:sz w:val="28"/>
          <w:szCs w:val="28"/>
          <w:rtl/>
        </w:rPr>
        <w:t>ال</w:t>
      </w:r>
      <w:r w:rsidRPr="00EA7433">
        <w:rPr>
          <w:rFonts w:hint="cs"/>
          <w:sz w:val="28"/>
          <w:szCs w:val="28"/>
          <w:rtl/>
        </w:rPr>
        <w:t xml:space="preserve">دول </w:t>
      </w:r>
      <w:r w:rsidR="00585BA9">
        <w:rPr>
          <w:rFonts w:hint="cs"/>
          <w:sz w:val="28"/>
          <w:szCs w:val="28"/>
          <w:rtl/>
        </w:rPr>
        <w:t xml:space="preserve">التي </w:t>
      </w:r>
      <w:r w:rsidRPr="00EA7433">
        <w:rPr>
          <w:rFonts w:hint="cs"/>
          <w:sz w:val="28"/>
          <w:szCs w:val="28"/>
          <w:rtl/>
        </w:rPr>
        <w:t xml:space="preserve">تستمد سلطتها بقمع مواطنيها، ولهذا فهي تشعر بالتهديد الأمني الدائم لها وتحتاج دعمًا خارجيًا لإعطائها شرعية زائفة. </w:t>
      </w:r>
    </w:p>
    <w:p w14:paraId="69C2A1E0" w14:textId="47F29915" w:rsidR="00A35B46" w:rsidRPr="00EA7433" w:rsidRDefault="00A35B46" w:rsidP="00B51BD1">
      <w:pPr>
        <w:bidi/>
        <w:spacing w:line="360" w:lineRule="auto"/>
        <w:jc w:val="both"/>
        <w:rPr>
          <w:sz w:val="28"/>
          <w:szCs w:val="28"/>
          <w:rtl/>
        </w:rPr>
      </w:pPr>
      <w:r w:rsidRPr="00EA7433">
        <w:rPr>
          <w:rFonts w:hint="cs"/>
          <w:sz w:val="28"/>
          <w:szCs w:val="28"/>
          <w:rtl/>
        </w:rPr>
        <w:t xml:space="preserve">إن ما تواجهه دول الخليج في هذا المرحلة من تغييرات </w:t>
      </w:r>
      <w:r w:rsidR="00585BA9">
        <w:rPr>
          <w:rFonts w:hint="cs"/>
          <w:sz w:val="28"/>
          <w:szCs w:val="28"/>
          <w:rtl/>
        </w:rPr>
        <w:t>ي</w:t>
      </w:r>
      <w:r w:rsidRPr="00EA7433">
        <w:rPr>
          <w:rFonts w:hint="cs"/>
          <w:sz w:val="28"/>
          <w:szCs w:val="28"/>
          <w:rtl/>
        </w:rPr>
        <w:t>عد مصيري</w:t>
      </w:r>
      <w:r w:rsidR="00585BA9">
        <w:rPr>
          <w:rFonts w:hint="cs"/>
          <w:sz w:val="28"/>
          <w:szCs w:val="28"/>
          <w:rtl/>
        </w:rPr>
        <w:t>ًا</w:t>
      </w:r>
      <w:r w:rsidRPr="00EA7433">
        <w:rPr>
          <w:rFonts w:hint="cs"/>
          <w:sz w:val="28"/>
          <w:szCs w:val="28"/>
          <w:rtl/>
        </w:rPr>
        <w:t xml:space="preserve"> لمستقبل هذه الدول التي قامت على مفهوم الحماية الخارجية. لكن أفول عصر الأحادية الأميركية وتراجع النفوذ الأميركي في المنطقة </w:t>
      </w:r>
      <w:r w:rsidRPr="00AF4529">
        <w:rPr>
          <w:rFonts w:hint="cs"/>
          <w:sz w:val="28"/>
          <w:szCs w:val="28"/>
          <w:rtl/>
        </w:rPr>
        <w:t>ل</w:t>
      </w:r>
      <w:r w:rsidR="007504A2" w:rsidRPr="00AF4529">
        <w:rPr>
          <w:rFonts w:hint="cs"/>
          <w:sz w:val="28"/>
          <w:szCs w:val="28"/>
          <w:rtl/>
        </w:rPr>
        <w:t>مصلحة</w:t>
      </w:r>
      <w:r w:rsidRPr="00AF4529">
        <w:rPr>
          <w:rFonts w:hint="cs"/>
          <w:sz w:val="28"/>
          <w:szCs w:val="28"/>
          <w:rtl/>
        </w:rPr>
        <w:t xml:space="preserve"> </w:t>
      </w:r>
      <w:r w:rsidRPr="00EA7433">
        <w:rPr>
          <w:rFonts w:hint="cs"/>
          <w:sz w:val="28"/>
          <w:szCs w:val="28"/>
          <w:rtl/>
        </w:rPr>
        <w:t xml:space="preserve">صعود تحالفات جديدة، </w:t>
      </w:r>
      <w:r w:rsidR="00585BA9">
        <w:rPr>
          <w:rFonts w:hint="cs"/>
          <w:sz w:val="28"/>
          <w:szCs w:val="28"/>
          <w:rtl/>
        </w:rPr>
        <w:t>ي</w:t>
      </w:r>
      <w:r w:rsidRPr="00EA7433">
        <w:rPr>
          <w:rFonts w:hint="cs"/>
          <w:sz w:val="28"/>
          <w:szCs w:val="28"/>
          <w:rtl/>
        </w:rPr>
        <w:t>حت</w:t>
      </w:r>
      <w:r w:rsidR="00585BA9">
        <w:rPr>
          <w:rFonts w:hint="cs"/>
          <w:sz w:val="28"/>
          <w:szCs w:val="28"/>
          <w:rtl/>
        </w:rPr>
        <w:t>ّ</w:t>
      </w:r>
      <w:r w:rsidRPr="00EA7433">
        <w:rPr>
          <w:rFonts w:hint="cs"/>
          <w:sz w:val="28"/>
          <w:szCs w:val="28"/>
          <w:rtl/>
        </w:rPr>
        <w:t>م على هذه الدول إعادة النظر في حساباتها، بعدما جربت "الخذلان" في الحماية مع تعرض مصالحها ل</w:t>
      </w:r>
      <w:r w:rsidR="00AF4529">
        <w:rPr>
          <w:rFonts w:hint="cs"/>
          <w:sz w:val="28"/>
          <w:szCs w:val="28"/>
          <w:rtl/>
        </w:rPr>
        <w:t>ا</w:t>
      </w:r>
      <w:r w:rsidRPr="00EA7433">
        <w:rPr>
          <w:rFonts w:hint="cs"/>
          <w:sz w:val="28"/>
          <w:szCs w:val="28"/>
          <w:rtl/>
        </w:rPr>
        <w:t xml:space="preserve">ستراتيجية للضربات من قبل اليمن. تتوجه اليوم دول الخليج، وفي مقدمتها السعودية شرقًا بحثًا عن توسيع مروحة التحالفات التي ترسل بإشارات إلى الراعي الأميركي بإمكانية الخروج من عباءته. وإن كان من المبكر الجزم بهذه الإمكانية في ظل استمرار مظاهر هذه التبعية والحاجة، إلا أن جدية واشنطن في إتمام صفقة التطبيع بين السعودية وإسرائيل، والمفاوضات حول بنود هذه الصفقة فيما يتعلق بالتخلي عن تحالفات معينة مع الصين وروسيا، يعطي إشارات عن حرص أميركي </w:t>
      </w:r>
      <w:r w:rsidR="00AF4529">
        <w:rPr>
          <w:rFonts w:hint="cs"/>
          <w:sz w:val="28"/>
          <w:szCs w:val="28"/>
          <w:rtl/>
        </w:rPr>
        <w:t xml:space="preserve">على </w:t>
      </w:r>
      <w:r w:rsidRPr="00EA7433">
        <w:rPr>
          <w:rFonts w:hint="cs"/>
          <w:sz w:val="28"/>
          <w:szCs w:val="28"/>
          <w:rtl/>
        </w:rPr>
        <w:t xml:space="preserve">الحفاظ على "تركته" في المنطقة. </w:t>
      </w:r>
    </w:p>
    <w:p w14:paraId="206221CF" w14:textId="3B067684" w:rsidR="00A35B46" w:rsidRPr="00EA7433" w:rsidRDefault="00A35B46" w:rsidP="00B51BD1">
      <w:pPr>
        <w:bidi/>
        <w:spacing w:line="360" w:lineRule="auto"/>
        <w:jc w:val="both"/>
        <w:rPr>
          <w:sz w:val="28"/>
          <w:szCs w:val="28"/>
          <w:rtl/>
        </w:rPr>
      </w:pPr>
      <w:r w:rsidRPr="00EA7433">
        <w:rPr>
          <w:rFonts w:hint="cs"/>
          <w:sz w:val="28"/>
          <w:szCs w:val="28"/>
          <w:rtl/>
        </w:rPr>
        <w:lastRenderedPageBreak/>
        <w:t>إن العدوان على غزة وجبهات الإسناد المقاومة وجهت ضربات</w:t>
      </w:r>
      <w:r w:rsidR="00AF4529">
        <w:rPr>
          <w:rFonts w:hint="cs"/>
          <w:sz w:val="28"/>
          <w:szCs w:val="28"/>
          <w:rtl/>
        </w:rPr>
        <w:t xml:space="preserve"> مؤلمة</w:t>
      </w:r>
      <w:r w:rsidRPr="00EA7433">
        <w:rPr>
          <w:rFonts w:hint="cs"/>
          <w:sz w:val="28"/>
          <w:szCs w:val="28"/>
          <w:rtl/>
        </w:rPr>
        <w:t xml:space="preserve"> للحسابات الخليجية </w:t>
      </w:r>
      <w:r w:rsidRPr="00EA7433">
        <w:rPr>
          <w:sz w:val="28"/>
          <w:szCs w:val="28"/>
          <w:rtl/>
        </w:rPr>
        <w:t>–</w:t>
      </w:r>
      <w:r w:rsidRPr="00EA7433">
        <w:rPr>
          <w:rFonts w:hint="cs"/>
          <w:sz w:val="28"/>
          <w:szCs w:val="28"/>
          <w:rtl/>
        </w:rPr>
        <w:t xml:space="preserve"> السعودية، فعرقلت ملف التطبيع السعودي، ووضعت دول التطبيع مع موقف حرج أمام شعوبها. </w:t>
      </w:r>
      <w:r w:rsidR="00145ED1" w:rsidRPr="00EA7433">
        <w:rPr>
          <w:rFonts w:hint="cs"/>
          <w:sz w:val="28"/>
          <w:szCs w:val="28"/>
          <w:rtl/>
        </w:rPr>
        <w:t>وقد تأثر</w:t>
      </w:r>
      <w:r w:rsidR="00570FED" w:rsidRPr="00EA7433">
        <w:rPr>
          <w:rFonts w:hint="cs"/>
          <w:sz w:val="28"/>
          <w:szCs w:val="28"/>
          <w:rtl/>
        </w:rPr>
        <w:t>ت</w:t>
      </w:r>
      <w:r w:rsidR="00145ED1" w:rsidRPr="00EA7433">
        <w:rPr>
          <w:rFonts w:hint="cs"/>
          <w:sz w:val="28"/>
          <w:szCs w:val="28"/>
          <w:rtl/>
        </w:rPr>
        <w:t xml:space="preserve"> مشاريع واقتصاد</w:t>
      </w:r>
      <w:r w:rsidR="00570FED" w:rsidRPr="00EA7433">
        <w:rPr>
          <w:rFonts w:hint="cs"/>
          <w:sz w:val="28"/>
          <w:szCs w:val="28"/>
          <w:rtl/>
        </w:rPr>
        <w:t>ي</w:t>
      </w:r>
      <w:r w:rsidR="00145ED1" w:rsidRPr="00EA7433">
        <w:rPr>
          <w:rFonts w:hint="cs"/>
          <w:sz w:val="28"/>
          <w:szCs w:val="28"/>
          <w:rtl/>
        </w:rPr>
        <w:t>ات دول الخليج بالتوترات الحاصلة في المنطقة، وفي مقدمتها جبهة الإسناد اليمنية ومعركة البحر الأحمر.</w:t>
      </w:r>
      <w:r w:rsidR="00570FED" w:rsidRPr="00EA7433">
        <w:rPr>
          <w:rFonts w:hint="cs"/>
          <w:sz w:val="28"/>
          <w:szCs w:val="28"/>
          <w:rtl/>
        </w:rPr>
        <w:t xml:space="preserve"> </w:t>
      </w:r>
      <w:r w:rsidR="00145ED1" w:rsidRPr="00EA7433">
        <w:rPr>
          <w:rFonts w:hint="cs"/>
          <w:sz w:val="28"/>
          <w:szCs w:val="28"/>
          <w:rtl/>
        </w:rPr>
        <w:t xml:space="preserve">على أن أخطر ما يهدد هذه الدول </w:t>
      </w:r>
      <w:r w:rsidR="00DA1E33" w:rsidRPr="00EA7433">
        <w:rPr>
          <w:rFonts w:hint="cs"/>
          <w:sz w:val="28"/>
          <w:szCs w:val="28"/>
          <w:rtl/>
        </w:rPr>
        <w:t xml:space="preserve">هو إعادة إحياء مشروعية مقاومة الاحتلال، بعد سنوات من محاولات كي الوعي العربي والإسلامي لعدم فعالية المواجهة وصوابية الانتقال نحو مهادنة العدو، وبالتالي تصفية القضية الفلسطينية. وهذا ما </w:t>
      </w:r>
      <w:r w:rsidR="00731C47" w:rsidRPr="00EA7433">
        <w:rPr>
          <w:rFonts w:hint="cs"/>
          <w:sz w:val="28"/>
          <w:szCs w:val="28"/>
          <w:rtl/>
        </w:rPr>
        <w:t>يترتب</w:t>
      </w:r>
      <w:r w:rsidR="00DA1E33" w:rsidRPr="00EA7433">
        <w:rPr>
          <w:rFonts w:hint="cs"/>
          <w:sz w:val="28"/>
          <w:szCs w:val="28"/>
          <w:rtl/>
        </w:rPr>
        <w:t xml:space="preserve"> عليه إعادة إحياء مشروعية الحركات المقاومة، التي عمل الإعلام الخليجي لسنوات على وصمها بالمليشيات وتشويه سمعتها وقياديها. </w:t>
      </w:r>
    </w:p>
    <w:p w14:paraId="2A2452FB" w14:textId="53453D41" w:rsidR="005F5E45" w:rsidRPr="00EA7433" w:rsidRDefault="00DA1E33" w:rsidP="0088159E">
      <w:pPr>
        <w:bidi/>
        <w:spacing w:line="360" w:lineRule="auto"/>
        <w:jc w:val="both"/>
        <w:rPr>
          <w:sz w:val="28"/>
          <w:szCs w:val="28"/>
          <w:rtl/>
        </w:rPr>
      </w:pPr>
      <w:r w:rsidRPr="00EA7433">
        <w:rPr>
          <w:rFonts w:hint="cs"/>
          <w:sz w:val="28"/>
          <w:szCs w:val="28"/>
          <w:rtl/>
        </w:rPr>
        <w:t xml:space="preserve">وعليه، ترى هذه الدول في المصالحة مع إيران حماية لأمنها، ومن </w:t>
      </w:r>
      <w:r w:rsidR="00731C47" w:rsidRPr="00EA7433">
        <w:rPr>
          <w:rFonts w:hint="cs"/>
          <w:sz w:val="28"/>
          <w:szCs w:val="28"/>
          <w:rtl/>
        </w:rPr>
        <w:t>تمدد</w:t>
      </w:r>
      <w:r w:rsidRPr="00EA7433">
        <w:rPr>
          <w:rFonts w:hint="cs"/>
          <w:sz w:val="28"/>
          <w:szCs w:val="28"/>
          <w:rtl/>
        </w:rPr>
        <w:t xml:space="preserve"> النيران إلى عقر ديارها. وهذا يعني أن</w:t>
      </w:r>
      <w:r w:rsidR="00AF4529">
        <w:rPr>
          <w:rFonts w:hint="cs"/>
          <w:sz w:val="28"/>
          <w:szCs w:val="28"/>
          <w:rtl/>
        </w:rPr>
        <w:t>ه في حال</w:t>
      </w:r>
      <w:r w:rsidRPr="00EA7433">
        <w:rPr>
          <w:rFonts w:hint="cs"/>
          <w:sz w:val="28"/>
          <w:szCs w:val="28"/>
          <w:rtl/>
        </w:rPr>
        <w:t xml:space="preserve"> أي توسع في جبهات القتال ومحاورها، سيكون التوجه الخليجي الأول هو الحفاظ على مسافة واحدة من الجميع</w:t>
      </w:r>
      <w:r w:rsidR="004F25CE" w:rsidRPr="00AF4529">
        <w:rPr>
          <w:rFonts w:hint="cs"/>
          <w:sz w:val="28"/>
          <w:szCs w:val="28"/>
          <w:rtl/>
        </w:rPr>
        <w:t xml:space="preserve">، </w:t>
      </w:r>
      <w:r w:rsidRPr="00AF4529">
        <w:rPr>
          <w:rFonts w:hint="cs"/>
          <w:sz w:val="28"/>
          <w:szCs w:val="28"/>
          <w:rtl/>
        </w:rPr>
        <w:t>من</w:t>
      </w:r>
      <w:r w:rsidRPr="00EA7433">
        <w:rPr>
          <w:rFonts w:hint="cs"/>
          <w:sz w:val="28"/>
          <w:szCs w:val="28"/>
          <w:rtl/>
        </w:rPr>
        <w:t xml:space="preserve"> دون قطع التواصل مع الأميركي والإسرائيلي من تحت الطاولة </w:t>
      </w:r>
      <w:r w:rsidR="00585BA9">
        <w:rPr>
          <w:rFonts w:hint="cs"/>
          <w:sz w:val="28"/>
          <w:szCs w:val="28"/>
          <w:rtl/>
        </w:rPr>
        <w:t>أ</w:t>
      </w:r>
      <w:r w:rsidRPr="00EA7433">
        <w:rPr>
          <w:rFonts w:hint="cs"/>
          <w:sz w:val="28"/>
          <w:szCs w:val="28"/>
          <w:rtl/>
        </w:rPr>
        <w:t>و</w:t>
      </w:r>
      <w:r w:rsidR="00585BA9">
        <w:rPr>
          <w:rFonts w:hint="cs"/>
          <w:sz w:val="28"/>
          <w:szCs w:val="28"/>
          <w:rtl/>
        </w:rPr>
        <w:t xml:space="preserve"> وقف</w:t>
      </w:r>
      <w:r w:rsidRPr="00EA7433">
        <w:rPr>
          <w:rFonts w:hint="cs"/>
          <w:sz w:val="28"/>
          <w:szCs w:val="28"/>
          <w:rtl/>
        </w:rPr>
        <w:t xml:space="preserve"> الدعم اللوجستي والاستخباراتي المقدم له</w:t>
      </w:r>
      <w:r w:rsidR="00585BA9">
        <w:rPr>
          <w:rFonts w:hint="cs"/>
          <w:sz w:val="28"/>
          <w:szCs w:val="28"/>
          <w:rtl/>
        </w:rPr>
        <w:t>ما</w:t>
      </w:r>
      <w:r w:rsidRPr="00EA7433">
        <w:rPr>
          <w:rFonts w:hint="cs"/>
          <w:sz w:val="28"/>
          <w:szCs w:val="28"/>
          <w:rtl/>
        </w:rPr>
        <w:t>. لكن ذلك ل</w:t>
      </w:r>
      <w:r w:rsidR="00585BA9">
        <w:rPr>
          <w:rFonts w:hint="cs"/>
          <w:sz w:val="28"/>
          <w:szCs w:val="28"/>
          <w:rtl/>
        </w:rPr>
        <w:t>ن يتعدّ</w:t>
      </w:r>
      <w:r w:rsidRPr="00EA7433">
        <w:rPr>
          <w:rFonts w:hint="cs"/>
          <w:sz w:val="28"/>
          <w:szCs w:val="28"/>
          <w:rtl/>
        </w:rPr>
        <w:t xml:space="preserve"> هذا الهامش، إذ ترفض هذه الدول </w:t>
      </w:r>
      <w:r w:rsidR="00585BA9" w:rsidRPr="00EA7433">
        <w:rPr>
          <w:rFonts w:hint="cs"/>
          <w:sz w:val="28"/>
          <w:szCs w:val="28"/>
          <w:rtl/>
        </w:rPr>
        <w:t xml:space="preserve">حتى اللحظة </w:t>
      </w:r>
      <w:r w:rsidRPr="00EA7433">
        <w:rPr>
          <w:rFonts w:hint="cs"/>
          <w:sz w:val="28"/>
          <w:szCs w:val="28"/>
          <w:rtl/>
        </w:rPr>
        <w:t>استخدام أراضيها لشن أي عدوان ضد إيران أو أي دولة في محور المقاومة، وذلك حماية لها من انخراطها في العدوان على هذا المحور</w:t>
      </w:r>
      <w:r w:rsidR="00CD1F14">
        <w:rPr>
          <w:rFonts w:hint="cs"/>
          <w:sz w:val="28"/>
          <w:szCs w:val="28"/>
          <w:rtl/>
        </w:rPr>
        <w:t>، وهي معركة إن حصلت وانخرطت فيها، سيكون مصيرها كالوحل اليمني الذي جربت دول الخليج الانغماس به</w:t>
      </w:r>
      <w:r w:rsidRPr="00EA7433">
        <w:rPr>
          <w:rFonts w:hint="cs"/>
          <w:sz w:val="28"/>
          <w:szCs w:val="28"/>
          <w:rtl/>
        </w:rPr>
        <w:t xml:space="preserve">. </w:t>
      </w:r>
    </w:p>
    <w:sectPr w:rsidR="005F5E45" w:rsidRPr="00EA7433" w:rsidSect="00CE24BC">
      <w:footerReference w:type="default" r:id="rId6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6285" w14:textId="77777777" w:rsidR="00EA2FCC" w:rsidRDefault="00EA2FCC" w:rsidP="007D4E93">
      <w:pPr>
        <w:spacing w:after="0" w:line="240" w:lineRule="auto"/>
      </w:pPr>
      <w:r>
        <w:separator/>
      </w:r>
    </w:p>
  </w:endnote>
  <w:endnote w:type="continuationSeparator" w:id="0">
    <w:p w14:paraId="0713A731" w14:textId="77777777" w:rsidR="00EA2FCC" w:rsidRDefault="00EA2FCC" w:rsidP="007D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680336"/>
      <w:docPartObj>
        <w:docPartGallery w:val="Page Numbers (Bottom of Page)"/>
        <w:docPartUnique/>
      </w:docPartObj>
    </w:sdtPr>
    <w:sdtEndPr>
      <w:rPr>
        <w:noProof/>
      </w:rPr>
    </w:sdtEndPr>
    <w:sdtContent>
      <w:p w14:paraId="6CEC21F2" w14:textId="43CEFFBD" w:rsidR="007D4E93" w:rsidRDefault="007D4E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4CBB9" w14:textId="77777777" w:rsidR="007D4E93" w:rsidRDefault="007D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CF0C" w14:textId="77777777" w:rsidR="00EA2FCC" w:rsidRDefault="00EA2FCC" w:rsidP="007D4E93">
      <w:pPr>
        <w:spacing w:after="0" w:line="240" w:lineRule="auto"/>
      </w:pPr>
      <w:r>
        <w:separator/>
      </w:r>
    </w:p>
  </w:footnote>
  <w:footnote w:type="continuationSeparator" w:id="0">
    <w:p w14:paraId="62AE6E7F" w14:textId="77777777" w:rsidR="00EA2FCC" w:rsidRDefault="00EA2FCC" w:rsidP="007D4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17B"/>
    <w:multiLevelType w:val="multilevel"/>
    <w:tmpl w:val="D152D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4DD3"/>
    <w:multiLevelType w:val="multilevel"/>
    <w:tmpl w:val="BF1C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755A"/>
    <w:multiLevelType w:val="hybridMultilevel"/>
    <w:tmpl w:val="7A9A0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B0CA6"/>
    <w:multiLevelType w:val="hybridMultilevel"/>
    <w:tmpl w:val="F9F27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76CFA"/>
    <w:multiLevelType w:val="hybridMultilevel"/>
    <w:tmpl w:val="7C4AB648"/>
    <w:lvl w:ilvl="0" w:tplc="243EA2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1F0B9B"/>
    <w:multiLevelType w:val="hybridMultilevel"/>
    <w:tmpl w:val="A0D49722"/>
    <w:lvl w:ilvl="0" w:tplc="D4928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56A94"/>
    <w:multiLevelType w:val="hybridMultilevel"/>
    <w:tmpl w:val="AAA88824"/>
    <w:lvl w:ilvl="0" w:tplc="D4928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D3A5B"/>
    <w:multiLevelType w:val="hybridMultilevel"/>
    <w:tmpl w:val="62B04F8E"/>
    <w:lvl w:ilvl="0" w:tplc="33B89A58">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B3B38"/>
    <w:multiLevelType w:val="hybridMultilevel"/>
    <w:tmpl w:val="2B56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630B8"/>
    <w:multiLevelType w:val="hybridMultilevel"/>
    <w:tmpl w:val="33AC9BE2"/>
    <w:lvl w:ilvl="0" w:tplc="D4928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7265F"/>
    <w:multiLevelType w:val="hybridMultilevel"/>
    <w:tmpl w:val="1DF4689A"/>
    <w:lvl w:ilvl="0" w:tplc="7F9CFA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E7A6794"/>
    <w:multiLevelType w:val="hybridMultilevel"/>
    <w:tmpl w:val="ACC0C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11"/>
  </w:num>
  <w:num w:numId="8">
    <w:abstractNumId w:val="3"/>
  </w:num>
  <w:num w:numId="9">
    <w:abstractNumId w:val="9"/>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1C"/>
    <w:rsid w:val="00010619"/>
    <w:rsid w:val="00012646"/>
    <w:rsid w:val="00017816"/>
    <w:rsid w:val="00020BD0"/>
    <w:rsid w:val="00021890"/>
    <w:rsid w:val="000233FC"/>
    <w:rsid w:val="00025ED2"/>
    <w:rsid w:val="00027446"/>
    <w:rsid w:val="00034762"/>
    <w:rsid w:val="000518A2"/>
    <w:rsid w:val="00055FBE"/>
    <w:rsid w:val="00064A47"/>
    <w:rsid w:val="00074245"/>
    <w:rsid w:val="00082566"/>
    <w:rsid w:val="00087A85"/>
    <w:rsid w:val="000935C0"/>
    <w:rsid w:val="000A236E"/>
    <w:rsid w:val="000A3E62"/>
    <w:rsid w:val="000A533E"/>
    <w:rsid w:val="000B5E71"/>
    <w:rsid w:val="000B650D"/>
    <w:rsid w:val="000E0F9E"/>
    <w:rsid w:val="000E293D"/>
    <w:rsid w:val="001015FE"/>
    <w:rsid w:val="00101A6B"/>
    <w:rsid w:val="001021AF"/>
    <w:rsid w:val="00105B0D"/>
    <w:rsid w:val="00145ED1"/>
    <w:rsid w:val="00146332"/>
    <w:rsid w:val="00147D28"/>
    <w:rsid w:val="001521A4"/>
    <w:rsid w:val="0018065A"/>
    <w:rsid w:val="00182518"/>
    <w:rsid w:val="001A7FAC"/>
    <w:rsid w:val="001B391D"/>
    <w:rsid w:val="001C49F1"/>
    <w:rsid w:val="001C5786"/>
    <w:rsid w:val="001E19CE"/>
    <w:rsid w:val="001E209A"/>
    <w:rsid w:val="001E5E85"/>
    <w:rsid w:val="001F2621"/>
    <w:rsid w:val="001F4DD5"/>
    <w:rsid w:val="002023AC"/>
    <w:rsid w:val="00212478"/>
    <w:rsid w:val="0021455F"/>
    <w:rsid w:val="002148CB"/>
    <w:rsid w:val="002178C3"/>
    <w:rsid w:val="00223BBB"/>
    <w:rsid w:val="00227C5B"/>
    <w:rsid w:val="00231D0B"/>
    <w:rsid w:val="002462A4"/>
    <w:rsid w:val="00252AF3"/>
    <w:rsid w:val="002665E0"/>
    <w:rsid w:val="00266E98"/>
    <w:rsid w:val="002712FB"/>
    <w:rsid w:val="00275DFD"/>
    <w:rsid w:val="002926CB"/>
    <w:rsid w:val="002943E3"/>
    <w:rsid w:val="002A3B71"/>
    <w:rsid w:val="002C4495"/>
    <w:rsid w:val="002C7044"/>
    <w:rsid w:val="002D1738"/>
    <w:rsid w:val="002E11F1"/>
    <w:rsid w:val="002E34A8"/>
    <w:rsid w:val="002F20BE"/>
    <w:rsid w:val="002F2107"/>
    <w:rsid w:val="0030755D"/>
    <w:rsid w:val="00313581"/>
    <w:rsid w:val="003145F3"/>
    <w:rsid w:val="003207A7"/>
    <w:rsid w:val="00321FA7"/>
    <w:rsid w:val="00356E10"/>
    <w:rsid w:val="0036476E"/>
    <w:rsid w:val="00365592"/>
    <w:rsid w:val="003815CA"/>
    <w:rsid w:val="00382165"/>
    <w:rsid w:val="00382AAF"/>
    <w:rsid w:val="003868DC"/>
    <w:rsid w:val="003965E4"/>
    <w:rsid w:val="003E64B1"/>
    <w:rsid w:val="003E75D5"/>
    <w:rsid w:val="003E7A45"/>
    <w:rsid w:val="003F1F2F"/>
    <w:rsid w:val="003F24A1"/>
    <w:rsid w:val="003F3F48"/>
    <w:rsid w:val="00404E20"/>
    <w:rsid w:val="00412137"/>
    <w:rsid w:val="004144E3"/>
    <w:rsid w:val="0041676E"/>
    <w:rsid w:val="00422150"/>
    <w:rsid w:val="0042728C"/>
    <w:rsid w:val="00442352"/>
    <w:rsid w:val="00447DE9"/>
    <w:rsid w:val="0045033B"/>
    <w:rsid w:val="00450B1D"/>
    <w:rsid w:val="00466B2A"/>
    <w:rsid w:val="00470C11"/>
    <w:rsid w:val="00471D6C"/>
    <w:rsid w:val="00472FEF"/>
    <w:rsid w:val="004825A8"/>
    <w:rsid w:val="00487EE6"/>
    <w:rsid w:val="00494AD4"/>
    <w:rsid w:val="004A1EDC"/>
    <w:rsid w:val="004A398F"/>
    <w:rsid w:val="004C0810"/>
    <w:rsid w:val="004D315A"/>
    <w:rsid w:val="004D3CD3"/>
    <w:rsid w:val="004E6D83"/>
    <w:rsid w:val="004F25CE"/>
    <w:rsid w:val="005043CC"/>
    <w:rsid w:val="0051008A"/>
    <w:rsid w:val="00510B58"/>
    <w:rsid w:val="00510E1B"/>
    <w:rsid w:val="00512AEA"/>
    <w:rsid w:val="00523ADC"/>
    <w:rsid w:val="00525B2A"/>
    <w:rsid w:val="00526422"/>
    <w:rsid w:val="005377D4"/>
    <w:rsid w:val="005457AB"/>
    <w:rsid w:val="00546856"/>
    <w:rsid w:val="005644BE"/>
    <w:rsid w:val="00565540"/>
    <w:rsid w:val="00570FED"/>
    <w:rsid w:val="00575CCA"/>
    <w:rsid w:val="005830E5"/>
    <w:rsid w:val="005858A3"/>
    <w:rsid w:val="00585BA9"/>
    <w:rsid w:val="00591092"/>
    <w:rsid w:val="00596611"/>
    <w:rsid w:val="0059666E"/>
    <w:rsid w:val="005A2A09"/>
    <w:rsid w:val="005A2AAE"/>
    <w:rsid w:val="005A74BD"/>
    <w:rsid w:val="005B0320"/>
    <w:rsid w:val="005B2D1B"/>
    <w:rsid w:val="005E1DE9"/>
    <w:rsid w:val="005E70A7"/>
    <w:rsid w:val="005F14CD"/>
    <w:rsid w:val="005F1F91"/>
    <w:rsid w:val="005F3BE4"/>
    <w:rsid w:val="005F5E04"/>
    <w:rsid w:val="005F5E45"/>
    <w:rsid w:val="006010B2"/>
    <w:rsid w:val="0060341A"/>
    <w:rsid w:val="00612C01"/>
    <w:rsid w:val="006164B5"/>
    <w:rsid w:val="00626503"/>
    <w:rsid w:val="006357E3"/>
    <w:rsid w:val="006465D4"/>
    <w:rsid w:val="00646A86"/>
    <w:rsid w:val="006612B3"/>
    <w:rsid w:val="0066135F"/>
    <w:rsid w:val="00667AB7"/>
    <w:rsid w:val="006A1E1B"/>
    <w:rsid w:val="006A41BE"/>
    <w:rsid w:val="006A5CA3"/>
    <w:rsid w:val="006B453D"/>
    <w:rsid w:val="006D3D2F"/>
    <w:rsid w:val="006D529B"/>
    <w:rsid w:val="006D60E3"/>
    <w:rsid w:val="006D7587"/>
    <w:rsid w:val="006E10E3"/>
    <w:rsid w:val="006F2F1C"/>
    <w:rsid w:val="0070636C"/>
    <w:rsid w:val="0071789D"/>
    <w:rsid w:val="00720D6C"/>
    <w:rsid w:val="007268C9"/>
    <w:rsid w:val="00730278"/>
    <w:rsid w:val="00731C47"/>
    <w:rsid w:val="00737B18"/>
    <w:rsid w:val="00741C9F"/>
    <w:rsid w:val="0074434E"/>
    <w:rsid w:val="007504A2"/>
    <w:rsid w:val="00755122"/>
    <w:rsid w:val="00777130"/>
    <w:rsid w:val="00787928"/>
    <w:rsid w:val="007927C0"/>
    <w:rsid w:val="007A3F94"/>
    <w:rsid w:val="007B2681"/>
    <w:rsid w:val="007C23D3"/>
    <w:rsid w:val="007D45D7"/>
    <w:rsid w:val="007D4E93"/>
    <w:rsid w:val="007D56CE"/>
    <w:rsid w:val="007D6A84"/>
    <w:rsid w:val="007E7197"/>
    <w:rsid w:val="007E7E25"/>
    <w:rsid w:val="007F0116"/>
    <w:rsid w:val="007F0E47"/>
    <w:rsid w:val="007F1BA0"/>
    <w:rsid w:val="008007D9"/>
    <w:rsid w:val="00807124"/>
    <w:rsid w:val="00822DAC"/>
    <w:rsid w:val="0082572D"/>
    <w:rsid w:val="00831234"/>
    <w:rsid w:val="0083286B"/>
    <w:rsid w:val="008354FA"/>
    <w:rsid w:val="008474FB"/>
    <w:rsid w:val="0085606E"/>
    <w:rsid w:val="008567F1"/>
    <w:rsid w:val="0085749F"/>
    <w:rsid w:val="00864629"/>
    <w:rsid w:val="00871302"/>
    <w:rsid w:val="00871E84"/>
    <w:rsid w:val="0088159E"/>
    <w:rsid w:val="0088373B"/>
    <w:rsid w:val="008A3187"/>
    <w:rsid w:val="008A3EEA"/>
    <w:rsid w:val="008B456A"/>
    <w:rsid w:val="008B4683"/>
    <w:rsid w:val="008C0C63"/>
    <w:rsid w:val="008C3BCA"/>
    <w:rsid w:val="008C7911"/>
    <w:rsid w:val="008D623D"/>
    <w:rsid w:val="008E4A0D"/>
    <w:rsid w:val="008E4D36"/>
    <w:rsid w:val="008E6095"/>
    <w:rsid w:val="008E77A8"/>
    <w:rsid w:val="008E7892"/>
    <w:rsid w:val="008F7747"/>
    <w:rsid w:val="00902870"/>
    <w:rsid w:val="009042D9"/>
    <w:rsid w:val="00932C3A"/>
    <w:rsid w:val="00934CB2"/>
    <w:rsid w:val="00954756"/>
    <w:rsid w:val="009638DF"/>
    <w:rsid w:val="00970142"/>
    <w:rsid w:val="00987CCC"/>
    <w:rsid w:val="009A0AB2"/>
    <w:rsid w:val="009B4CF5"/>
    <w:rsid w:val="009B6C0D"/>
    <w:rsid w:val="009C7836"/>
    <w:rsid w:val="009E1F57"/>
    <w:rsid w:val="009F0D0F"/>
    <w:rsid w:val="009F1CC1"/>
    <w:rsid w:val="009F549D"/>
    <w:rsid w:val="009F6319"/>
    <w:rsid w:val="009F71BB"/>
    <w:rsid w:val="00A00934"/>
    <w:rsid w:val="00A05ED6"/>
    <w:rsid w:val="00A12885"/>
    <w:rsid w:val="00A35B46"/>
    <w:rsid w:val="00A3648F"/>
    <w:rsid w:val="00A37054"/>
    <w:rsid w:val="00A37295"/>
    <w:rsid w:val="00A62678"/>
    <w:rsid w:val="00A63B07"/>
    <w:rsid w:val="00A73BCE"/>
    <w:rsid w:val="00A81415"/>
    <w:rsid w:val="00A904AE"/>
    <w:rsid w:val="00A906E5"/>
    <w:rsid w:val="00A94026"/>
    <w:rsid w:val="00AA148E"/>
    <w:rsid w:val="00AA4D9A"/>
    <w:rsid w:val="00AB3769"/>
    <w:rsid w:val="00AB41D4"/>
    <w:rsid w:val="00AB5747"/>
    <w:rsid w:val="00AC0A0B"/>
    <w:rsid w:val="00AD07B0"/>
    <w:rsid w:val="00AD7713"/>
    <w:rsid w:val="00AE3491"/>
    <w:rsid w:val="00AE597E"/>
    <w:rsid w:val="00AF4529"/>
    <w:rsid w:val="00B16A03"/>
    <w:rsid w:val="00B17352"/>
    <w:rsid w:val="00B2534A"/>
    <w:rsid w:val="00B25D23"/>
    <w:rsid w:val="00B26405"/>
    <w:rsid w:val="00B264C7"/>
    <w:rsid w:val="00B27819"/>
    <w:rsid w:val="00B377BC"/>
    <w:rsid w:val="00B37C16"/>
    <w:rsid w:val="00B44F56"/>
    <w:rsid w:val="00B46099"/>
    <w:rsid w:val="00B46F80"/>
    <w:rsid w:val="00B51BD1"/>
    <w:rsid w:val="00B80B77"/>
    <w:rsid w:val="00B85502"/>
    <w:rsid w:val="00B955AD"/>
    <w:rsid w:val="00BC00AF"/>
    <w:rsid w:val="00BC07C2"/>
    <w:rsid w:val="00BC166F"/>
    <w:rsid w:val="00BC25ED"/>
    <w:rsid w:val="00BC2E7D"/>
    <w:rsid w:val="00BE5655"/>
    <w:rsid w:val="00BE6871"/>
    <w:rsid w:val="00BF454F"/>
    <w:rsid w:val="00BF4E2C"/>
    <w:rsid w:val="00BF7F39"/>
    <w:rsid w:val="00C15CE3"/>
    <w:rsid w:val="00C172A8"/>
    <w:rsid w:val="00C23556"/>
    <w:rsid w:val="00C438F7"/>
    <w:rsid w:val="00C57C12"/>
    <w:rsid w:val="00C62EC5"/>
    <w:rsid w:val="00C70B83"/>
    <w:rsid w:val="00C73367"/>
    <w:rsid w:val="00C9451D"/>
    <w:rsid w:val="00C949C6"/>
    <w:rsid w:val="00C94ADE"/>
    <w:rsid w:val="00CC0613"/>
    <w:rsid w:val="00CC0B59"/>
    <w:rsid w:val="00CC4C32"/>
    <w:rsid w:val="00CC6697"/>
    <w:rsid w:val="00CD1A27"/>
    <w:rsid w:val="00CD1F14"/>
    <w:rsid w:val="00CD4058"/>
    <w:rsid w:val="00CE24BC"/>
    <w:rsid w:val="00CF46B8"/>
    <w:rsid w:val="00CF5F4D"/>
    <w:rsid w:val="00D430B3"/>
    <w:rsid w:val="00D536C0"/>
    <w:rsid w:val="00D56F29"/>
    <w:rsid w:val="00D64B37"/>
    <w:rsid w:val="00D6749D"/>
    <w:rsid w:val="00D70D8B"/>
    <w:rsid w:val="00D91C5A"/>
    <w:rsid w:val="00D963DB"/>
    <w:rsid w:val="00D978DF"/>
    <w:rsid w:val="00DA1E33"/>
    <w:rsid w:val="00DA2B5F"/>
    <w:rsid w:val="00DA325D"/>
    <w:rsid w:val="00DA564C"/>
    <w:rsid w:val="00DA5E2C"/>
    <w:rsid w:val="00DB09D0"/>
    <w:rsid w:val="00DB28F0"/>
    <w:rsid w:val="00DB37DA"/>
    <w:rsid w:val="00DB7340"/>
    <w:rsid w:val="00DE5555"/>
    <w:rsid w:val="00DE5BF1"/>
    <w:rsid w:val="00DE71D8"/>
    <w:rsid w:val="00DF6B5E"/>
    <w:rsid w:val="00E03885"/>
    <w:rsid w:val="00E04821"/>
    <w:rsid w:val="00E11F64"/>
    <w:rsid w:val="00E13639"/>
    <w:rsid w:val="00E1392D"/>
    <w:rsid w:val="00E145C7"/>
    <w:rsid w:val="00E40E43"/>
    <w:rsid w:val="00E41202"/>
    <w:rsid w:val="00E74C4B"/>
    <w:rsid w:val="00E8545E"/>
    <w:rsid w:val="00E96DDD"/>
    <w:rsid w:val="00EA26ED"/>
    <w:rsid w:val="00EA2FCC"/>
    <w:rsid w:val="00EA7433"/>
    <w:rsid w:val="00EB632B"/>
    <w:rsid w:val="00EC1FA9"/>
    <w:rsid w:val="00ED2012"/>
    <w:rsid w:val="00ED3256"/>
    <w:rsid w:val="00EE0D8B"/>
    <w:rsid w:val="00EF02FD"/>
    <w:rsid w:val="00EF0679"/>
    <w:rsid w:val="00F10A5B"/>
    <w:rsid w:val="00F1189A"/>
    <w:rsid w:val="00F215CF"/>
    <w:rsid w:val="00F31923"/>
    <w:rsid w:val="00F328D0"/>
    <w:rsid w:val="00F36416"/>
    <w:rsid w:val="00F36488"/>
    <w:rsid w:val="00F45CA9"/>
    <w:rsid w:val="00F470EC"/>
    <w:rsid w:val="00F502EC"/>
    <w:rsid w:val="00F528BB"/>
    <w:rsid w:val="00F575F3"/>
    <w:rsid w:val="00F72650"/>
    <w:rsid w:val="00F93626"/>
    <w:rsid w:val="00F94674"/>
    <w:rsid w:val="00F963D2"/>
    <w:rsid w:val="00FA0EDC"/>
    <w:rsid w:val="00FA3BAB"/>
    <w:rsid w:val="00FA6ED8"/>
    <w:rsid w:val="00FB1144"/>
    <w:rsid w:val="00FB1A94"/>
    <w:rsid w:val="00FB2DDB"/>
    <w:rsid w:val="00FB48E7"/>
    <w:rsid w:val="00FB6586"/>
    <w:rsid w:val="00FC4D52"/>
    <w:rsid w:val="00FE0241"/>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781F"/>
  <w15:chartTrackingRefBased/>
  <w15:docId w15:val="{45A2BC4C-ACF2-42F7-85C5-B88CED03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142"/>
    <w:rPr>
      <w:color w:val="0563C1" w:themeColor="hyperlink"/>
      <w:u w:val="single"/>
    </w:rPr>
  </w:style>
  <w:style w:type="character" w:styleId="UnresolvedMention">
    <w:name w:val="Unresolved Mention"/>
    <w:basedOn w:val="DefaultParagraphFont"/>
    <w:uiPriority w:val="99"/>
    <w:semiHidden/>
    <w:unhideWhenUsed/>
    <w:rsid w:val="00970142"/>
    <w:rPr>
      <w:color w:val="605E5C"/>
      <w:shd w:val="clear" w:color="auto" w:fill="E1DFDD"/>
    </w:rPr>
  </w:style>
  <w:style w:type="paragraph" w:styleId="NormalWeb">
    <w:name w:val="Normal (Web)"/>
    <w:basedOn w:val="Normal"/>
    <w:uiPriority w:val="99"/>
    <w:unhideWhenUsed/>
    <w:rsid w:val="00F528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28BB"/>
    <w:rPr>
      <w:b/>
      <w:bCs/>
    </w:rPr>
  </w:style>
  <w:style w:type="paragraph" w:styleId="Header">
    <w:name w:val="header"/>
    <w:basedOn w:val="Normal"/>
    <w:link w:val="HeaderChar"/>
    <w:uiPriority w:val="99"/>
    <w:unhideWhenUsed/>
    <w:rsid w:val="007D4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93"/>
  </w:style>
  <w:style w:type="paragraph" w:styleId="Footer">
    <w:name w:val="footer"/>
    <w:basedOn w:val="Normal"/>
    <w:link w:val="FooterChar"/>
    <w:uiPriority w:val="99"/>
    <w:unhideWhenUsed/>
    <w:rsid w:val="007D4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93"/>
  </w:style>
  <w:style w:type="paragraph" w:styleId="ListParagraph">
    <w:name w:val="List Paragraph"/>
    <w:basedOn w:val="Normal"/>
    <w:uiPriority w:val="34"/>
    <w:qFormat/>
    <w:rsid w:val="00BE6871"/>
    <w:pPr>
      <w:spacing w:line="256" w:lineRule="auto"/>
      <w:ind w:left="720"/>
      <w:contextualSpacing/>
    </w:pPr>
  </w:style>
  <w:style w:type="paragraph" w:customStyle="1" w:styleId="body-1">
    <w:name w:val="body-1"/>
    <w:basedOn w:val="Normal"/>
    <w:uiPriority w:val="99"/>
    <w:rsid w:val="00386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able">
    <w:name w:val="readable"/>
    <w:basedOn w:val="Normal"/>
    <w:rsid w:val="00386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out">
    <w:name w:val="read-out"/>
    <w:basedOn w:val="Normal"/>
    <w:uiPriority w:val="99"/>
    <w:rsid w:val="00386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ead-last">
    <w:name w:val="no-read-last"/>
    <w:basedOn w:val="Normal"/>
    <w:uiPriority w:val="99"/>
    <w:rsid w:val="00386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dateelement">
    <w:name w:val="timedate_element"/>
    <w:basedOn w:val="DefaultParagraphFont"/>
    <w:rsid w:val="003868DC"/>
  </w:style>
  <w:style w:type="character" w:customStyle="1" w:styleId="tarih">
    <w:name w:val="tarih"/>
    <w:basedOn w:val="DefaultParagraphFont"/>
    <w:rsid w:val="003868DC"/>
  </w:style>
  <w:style w:type="character" w:customStyle="1" w:styleId="details-date">
    <w:name w:val="details-date"/>
    <w:basedOn w:val="DefaultParagraphFont"/>
    <w:rsid w:val="00D978DF"/>
  </w:style>
  <w:style w:type="paragraph" w:customStyle="1" w:styleId="text-align-justify">
    <w:name w:val="text-align-justify"/>
    <w:basedOn w:val="Normal"/>
    <w:rsid w:val="00D978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6697"/>
    <w:rPr>
      <w:color w:val="954F72" w:themeColor="followedHyperlink"/>
      <w:u w:val="single"/>
    </w:rPr>
  </w:style>
  <w:style w:type="paragraph" w:styleId="NoSpacing">
    <w:name w:val="No Spacing"/>
    <w:link w:val="NoSpacingChar"/>
    <w:uiPriority w:val="1"/>
    <w:qFormat/>
    <w:rsid w:val="00EA7433"/>
    <w:pPr>
      <w:spacing w:after="0" w:line="240" w:lineRule="auto"/>
    </w:pPr>
    <w:rPr>
      <w:rFonts w:eastAsiaTheme="minorEastAsia"/>
    </w:rPr>
  </w:style>
  <w:style w:type="character" w:customStyle="1" w:styleId="NoSpacingChar">
    <w:name w:val="No Spacing Char"/>
    <w:basedOn w:val="DefaultParagraphFont"/>
    <w:link w:val="NoSpacing"/>
    <w:uiPriority w:val="1"/>
    <w:rsid w:val="00EA743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232">
      <w:bodyDiv w:val="1"/>
      <w:marLeft w:val="0"/>
      <w:marRight w:val="0"/>
      <w:marTop w:val="0"/>
      <w:marBottom w:val="0"/>
      <w:divBdr>
        <w:top w:val="none" w:sz="0" w:space="0" w:color="auto"/>
        <w:left w:val="none" w:sz="0" w:space="0" w:color="auto"/>
        <w:bottom w:val="none" w:sz="0" w:space="0" w:color="auto"/>
        <w:right w:val="none" w:sz="0" w:space="0" w:color="auto"/>
      </w:divBdr>
      <w:divsChild>
        <w:div w:id="116624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721175">
      <w:bodyDiv w:val="1"/>
      <w:marLeft w:val="0"/>
      <w:marRight w:val="0"/>
      <w:marTop w:val="0"/>
      <w:marBottom w:val="0"/>
      <w:divBdr>
        <w:top w:val="none" w:sz="0" w:space="0" w:color="auto"/>
        <w:left w:val="none" w:sz="0" w:space="0" w:color="auto"/>
        <w:bottom w:val="none" w:sz="0" w:space="0" w:color="auto"/>
        <w:right w:val="none" w:sz="0" w:space="0" w:color="auto"/>
      </w:divBdr>
    </w:div>
    <w:div w:id="569970719">
      <w:bodyDiv w:val="1"/>
      <w:marLeft w:val="0"/>
      <w:marRight w:val="0"/>
      <w:marTop w:val="0"/>
      <w:marBottom w:val="0"/>
      <w:divBdr>
        <w:top w:val="none" w:sz="0" w:space="0" w:color="auto"/>
        <w:left w:val="none" w:sz="0" w:space="0" w:color="auto"/>
        <w:bottom w:val="none" w:sz="0" w:space="0" w:color="auto"/>
        <w:right w:val="none" w:sz="0" w:space="0" w:color="auto"/>
      </w:divBdr>
    </w:div>
    <w:div w:id="593712497">
      <w:bodyDiv w:val="1"/>
      <w:marLeft w:val="0"/>
      <w:marRight w:val="0"/>
      <w:marTop w:val="0"/>
      <w:marBottom w:val="0"/>
      <w:divBdr>
        <w:top w:val="none" w:sz="0" w:space="0" w:color="auto"/>
        <w:left w:val="none" w:sz="0" w:space="0" w:color="auto"/>
        <w:bottom w:val="none" w:sz="0" w:space="0" w:color="auto"/>
        <w:right w:val="none" w:sz="0" w:space="0" w:color="auto"/>
      </w:divBdr>
    </w:div>
    <w:div w:id="632833655">
      <w:bodyDiv w:val="1"/>
      <w:marLeft w:val="0"/>
      <w:marRight w:val="0"/>
      <w:marTop w:val="0"/>
      <w:marBottom w:val="0"/>
      <w:divBdr>
        <w:top w:val="none" w:sz="0" w:space="0" w:color="auto"/>
        <w:left w:val="none" w:sz="0" w:space="0" w:color="auto"/>
        <w:bottom w:val="none" w:sz="0" w:space="0" w:color="auto"/>
        <w:right w:val="none" w:sz="0" w:space="0" w:color="auto"/>
      </w:divBdr>
    </w:div>
    <w:div w:id="810291636">
      <w:bodyDiv w:val="1"/>
      <w:marLeft w:val="0"/>
      <w:marRight w:val="0"/>
      <w:marTop w:val="0"/>
      <w:marBottom w:val="0"/>
      <w:divBdr>
        <w:top w:val="none" w:sz="0" w:space="0" w:color="auto"/>
        <w:left w:val="none" w:sz="0" w:space="0" w:color="auto"/>
        <w:bottom w:val="none" w:sz="0" w:space="0" w:color="auto"/>
        <w:right w:val="none" w:sz="0" w:space="0" w:color="auto"/>
      </w:divBdr>
    </w:div>
    <w:div w:id="842235085">
      <w:bodyDiv w:val="1"/>
      <w:marLeft w:val="0"/>
      <w:marRight w:val="0"/>
      <w:marTop w:val="0"/>
      <w:marBottom w:val="0"/>
      <w:divBdr>
        <w:top w:val="none" w:sz="0" w:space="0" w:color="auto"/>
        <w:left w:val="none" w:sz="0" w:space="0" w:color="auto"/>
        <w:bottom w:val="none" w:sz="0" w:space="0" w:color="auto"/>
        <w:right w:val="none" w:sz="0" w:space="0" w:color="auto"/>
      </w:divBdr>
    </w:div>
    <w:div w:id="954021649">
      <w:bodyDiv w:val="1"/>
      <w:marLeft w:val="0"/>
      <w:marRight w:val="0"/>
      <w:marTop w:val="0"/>
      <w:marBottom w:val="0"/>
      <w:divBdr>
        <w:top w:val="none" w:sz="0" w:space="0" w:color="auto"/>
        <w:left w:val="none" w:sz="0" w:space="0" w:color="auto"/>
        <w:bottom w:val="none" w:sz="0" w:space="0" w:color="auto"/>
        <w:right w:val="none" w:sz="0" w:space="0" w:color="auto"/>
      </w:divBdr>
    </w:div>
    <w:div w:id="979263188">
      <w:bodyDiv w:val="1"/>
      <w:marLeft w:val="0"/>
      <w:marRight w:val="0"/>
      <w:marTop w:val="0"/>
      <w:marBottom w:val="0"/>
      <w:divBdr>
        <w:top w:val="none" w:sz="0" w:space="0" w:color="auto"/>
        <w:left w:val="none" w:sz="0" w:space="0" w:color="auto"/>
        <w:bottom w:val="none" w:sz="0" w:space="0" w:color="auto"/>
        <w:right w:val="none" w:sz="0" w:space="0" w:color="auto"/>
      </w:divBdr>
    </w:div>
    <w:div w:id="1098672046">
      <w:bodyDiv w:val="1"/>
      <w:marLeft w:val="0"/>
      <w:marRight w:val="0"/>
      <w:marTop w:val="0"/>
      <w:marBottom w:val="0"/>
      <w:divBdr>
        <w:top w:val="none" w:sz="0" w:space="0" w:color="auto"/>
        <w:left w:val="none" w:sz="0" w:space="0" w:color="auto"/>
        <w:bottom w:val="none" w:sz="0" w:space="0" w:color="auto"/>
        <w:right w:val="none" w:sz="0" w:space="0" w:color="auto"/>
      </w:divBdr>
    </w:div>
    <w:div w:id="1238519163">
      <w:bodyDiv w:val="1"/>
      <w:marLeft w:val="0"/>
      <w:marRight w:val="0"/>
      <w:marTop w:val="0"/>
      <w:marBottom w:val="0"/>
      <w:divBdr>
        <w:top w:val="none" w:sz="0" w:space="0" w:color="auto"/>
        <w:left w:val="none" w:sz="0" w:space="0" w:color="auto"/>
        <w:bottom w:val="none" w:sz="0" w:space="0" w:color="auto"/>
        <w:right w:val="none" w:sz="0" w:space="0" w:color="auto"/>
      </w:divBdr>
    </w:div>
    <w:div w:id="1690914902">
      <w:bodyDiv w:val="1"/>
      <w:marLeft w:val="0"/>
      <w:marRight w:val="0"/>
      <w:marTop w:val="0"/>
      <w:marBottom w:val="0"/>
      <w:divBdr>
        <w:top w:val="none" w:sz="0" w:space="0" w:color="auto"/>
        <w:left w:val="none" w:sz="0" w:space="0" w:color="auto"/>
        <w:bottom w:val="none" w:sz="0" w:space="0" w:color="auto"/>
        <w:right w:val="none" w:sz="0" w:space="0" w:color="auto"/>
      </w:divBdr>
    </w:div>
    <w:div w:id="1928683478">
      <w:bodyDiv w:val="1"/>
      <w:marLeft w:val="0"/>
      <w:marRight w:val="0"/>
      <w:marTop w:val="0"/>
      <w:marBottom w:val="0"/>
      <w:divBdr>
        <w:top w:val="none" w:sz="0" w:space="0" w:color="auto"/>
        <w:left w:val="none" w:sz="0" w:space="0" w:color="auto"/>
        <w:bottom w:val="none" w:sz="0" w:space="0" w:color="auto"/>
        <w:right w:val="none" w:sz="0" w:space="0" w:color="auto"/>
      </w:divBdr>
      <w:divsChild>
        <w:div w:id="2130971394">
          <w:marLeft w:val="0"/>
          <w:marRight w:val="0"/>
          <w:marTop w:val="0"/>
          <w:marBottom w:val="0"/>
          <w:divBdr>
            <w:top w:val="none" w:sz="0" w:space="0" w:color="auto"/>
            <w:left w:val="none" w:sz="0" w:space="0" w:color="auto"/>
            <w:bottom w:val="none" w:sz="0" w:space="0" w:color="auto"/>
            <w:right w:val="none" w:sz="0" w:space="0" w:color="auto"/>
          </w:divBdr>
        </w:div>
        <w:div w:id="1233471803">
          <w:marLeft w:val="0"/>
          <w:marRight w:val="0"/>
          <w:marTop w:val="0"/>
          <w:marBottom w:val="0"/>
          <w:divBdr>
            <w:top w:val="none" w:sz="0" w:space="0" w:color="auto"/>
            <w:left w:val="none" w:sz="0" w:space="0" w:color="auto"/>
            <w:bottom w:val="none" w:sz="0" w:space="0" w:color="auto"/>
            <w:right w:val="none" w:sz="0" w:space="0" w:color="auto"/>
          </w:divBdr>
          <w:divsChild>
            <w:div w:id="1297443145">
              <w:marLeft w:val="0"/>
              <w:marRight w:val="0"/>
              <w:marTop w:val="0"/>
              <w:marBottom w:val="0"/>
              <w:divBdr>
                <w:top w:val="none" w:sz="0" w:space="0" w:color="auto"/>
                <w:left w:val="none" w:sz="0" w:space="0" w:color="auto"/>
                <w:bottom w:val="none" w:sz="0" w:space="0" w:color="auto"/>
                <w:right w:val="none" w:sz="0" w:space="0" w:color="auto"/>
              </w:divBdr>
            </w:div>
          </w:divsChild>
        </w:div>
        <w:div w:id="1342001445">
          <w:marLeft w:val="0"/>
          <w:marRight w:val="0"/>
          <w:marTop w:val="0"/>
          <w:marBottom w:val="0"/>
          <w:divBdr>
            <w:top w:val="none" w:sz="0" w:space="0" w:color="auto"/>
            <w:left w:val="none" w:sz="0" w:space="0" w:color="auto"/>
            <w:bottom w:val="none" w:sz="0" w:space="0" w:color="auto"/>
            <w:right w:val="none" w:sz="0" w:space="0" w:color="auto"/>
          </w:divBdr>
          <w:divsChild>
            <w:div w:id="1864589354">
              <w:marLeft w:val="0"/>
              <w:marRight w:val="0"/>
              <w:marTop w:val="0"/>
              <w:marBottom w:val="0"/>
              <w:divBdr>
                <w:top w:val="none" w:sz="0" w:space="0" w:color="auto"/>
                <w:left w:val="none" w:sz="0" w:space="0" w:color="auto"/>
                <w:bottom w:val="none" w:sz="0" w:space="0" w:color="auto"/>
                <w:right w:val="none" w:sz="0" w:space="0" w:color="auto"/>
              </w:divBdr>
            </w:div>
          </w:divsChild>
        </w:div>
        <w:div w:id="40831976">
          <w:marLeft w:val="0"/>
          <w:marRight w:val="0"/>
          <w:marTop w:val="0"/>
          <w:marBottom w:val="0"/>
          <w:divBdr>
            <w:top w:val="none" w:sz="0" w:space="0" w:color="auto"/>
            <w:left w:val="none" w:sz="0" w:space="0" w:color="auto"/>
            <w:bottom w:val="none" w:sz="0" w:space="0" w:color="auto"/>
            <w:right w:val="none" w:sz="0" w:space="0" w:color="auto"/>
          </w:divBdr>
          <w:divsChild>
            <w:div w:id="625238286">
              <w:marLeft w:val="0"/>
              <w:marRight w:val="0"/>
              <w:marTop w:val="0"/>
              <w:marBottom w:val="0"/>
              <w:divBdr>
                <w:top w:val="none" w:sz="0" w:space="0" w:color="auto"/>
                <w:left w:val="none" w:sz="0" w:space="0" w:color="auto"/>
                <w:bottom w:val="none" w:sz="0" w:space="0" w:color="auto"/>
                <w:right w:val="none" w:sz="0" w:space="0" w:color="auto"/>
              </w:divBdr>
            </w:div>
          </w:divsChild>
        </w:div>
        <w:div w:id="1886480686">
          <w:marLeft w:val="0"/>
          <w:marRight w:val="0"/>
          <w:marTop w:val="0"/>
          <w:marBottom w:val="0"/>
          <w:divBdr>
            <w:top w:val="none" w:sz="0" w:space="0" w:color="auto"/>
            <w:left w:val="none" w:sz="0" w:space="0" w:color="auto"/>
            <w:bottom w:val="none" w:sz="0" w:space="0" w:color="auto"/>
            <w:right w:val="none" w:sz="0" w:space="0" w:color="auto"/>
          </w:divBdr>
          <w:divsChild>
            <w:div w:id="1249190981">
              <w:marLeft w:val="0"/>
              <w:marRight w:val="0"/>
              <w:marTop w:val="0"/>
              <w:marBottom w:val="0"/>
              <w:divBdr>
                <w:top w:val="none" w:sz="0" w:space="0" w:color="auto"/>
                <w:left w:val="none" w:sz="0" w:space="0" w:color="auto"/>
                <w:bottom w:val="none" w:sz="0" w:space="0" w:color="auto"/>
                <w:right w:val="none" w:sz="0" w:space="0" w:color="auto"/>
              </w:divBdr>
            </w:div>
          </w:divsChild>
        </w:div>
        <w:div w:id="1843161467">
          <w:marLeft w:val="0"/>
          <w:marRight w:val="0"/>
          <w:marTop w:val="0"/>
          <w:marBottom w:val="0"/>
          <w:divBdr>
            <w:top w:val="none" w:sz="0" w:space="0" w:color="auto"/>
            <w:left w:val="none" w:sz="0" w:space="0" w:color="auto"/>
            <w:bottom w:val="none" w:sz="0" w:space="0" w:color="auto"/>
            <w:right w:val="none" w:sz="0" w:space="0" w:color="auto"/>
          </w:divBdr>
          <w:divsChild>
            <w:div w:id="1046484913">
              <w:marLeft w:val="0"/>
              <w:marRight w:val="0"/>
              <w:marTop w:val="0"/>
              <w:marBottom w:val="0"/>
              <w:divBdr>
                <w:top w:val="none" w:sz="0" w:space="0" w:color="auto"/>
                <w:left w:val="none" w:sz="0" w:space="0" w:color="auto"/>
                <w:bottom w:val="none" w:sz="0" w:space="0" w:color="auto"/>
                <w:right w:val="none" w:sz="0" w:space="0" w:color="auto"/>
              </w:divBdr>
            </w:div>
          </w:divsChild>
        </w:div>
        <w:div w:id="1871066102">
          <w:marLeft w:val="0"/>
          <w:marRight w:val="0"/>
          <w:marTop w:val="0"/>
          <w:marBottom w:val="0"/>
          <w:divBdr>
            <w:top w:val="none" w:sz="0" w:space="0" w:color="auto"/>
            <w:left w:val="none" w:sz="0" w:space="0" w:color="auto"/>
            <w:bottom w:val="none" w:sz="0" w:space="0" w:color="auto"/>
            <w:right w:val="none" w:sz="0" w:space="0" w:color="auto"/>
          </w:divBdr>
          <w:divsChild>
            <w:div w:id="969481684">
              <w:marLeft w:val="0"/>
              <w:marRight w:val="0"/>
              <w:marTop w:val="0"/>
              <w:marBottom w:val="0"/>
              <w:divBdr>
                <w:top w:val="none" w:sz="0" w:space="0" w:color="auto"/>
                <w:left w:val="none" w:sz="0" w:space="0" w:color="auto"/>
                <w:bottom w:val="none" w:sz="0" w:space="0" w:color="auto"/>
                <w:right w:val="none" w:sz="0" w:space="0" w:color="auto"/>
              </w:divBdr>
            </w:div>
          </w:divsChild>
        </w:div>
        <w:div w:id="1922791767">
          <w:marLeft w:val="0"/>
          <w:marRight w:val="0"/>
          <w:marTop w:val="0"/>
          <w:marBottom w:val="0"/>
          <w:divBdr>
            <w:top w:val="none" w:sz="0" w:space="0" w:color="auto"/>
            <w:left w:val="none" w:sz="0" w:space="0" w:color="auto"/>
            <w:bottom w:val="none" w:sz="0" w:space="0" w:color="auto"/>
            <w:right w:val="none" w:sz="0" w:space="0" w:color="auto"/>
          </w:divBdr>
          <w:divsChild>
            <w:div w:id="1865901436">
              <w:marLeft w:val="0"/>
              <w:marRight w:val="0"/>
              <w:marTop w:val="0"/>
              <w:marBottom w:val="0"/>
              <w:divBdr>
                <w:top w:val="none" w:sz="0" w:space="0" w:color="auto"/>
                <w:left w:val="none" w:sz="0" w:space="0" w:color="auto"/>
                <w:bottom w:val="none" w:sz="0" w:space="0" w:color="auto"/>
                <w:right w:val="none" w:sz="0" w:space="0" w:color="auto"/>
              </w:divBdr>
            </w:div>
          </w:divsChild>
        </w:div>
        <w:div w:id="2007585591">
          <w:marLeft w:val="0"/>
          <w:marRight w:val="0"/>
          <w:marTop w:val="0"/>
          <w:marBottom w:val="0"/>
          <w:divBdr>
            <w:top w:val="none" w:sz="0" w:space="0" w:color="auto"/>
            <w:left w:val="none" w:sz="0" w:space="0" w:color="auto"/>
            <w:bottom w:val="none" w:sz="0" w:space="0" w:color="auto"/>
            <w:right w:val="none" w:sz="0" w:space="0" w:color="auto"/>
          </w:divBdr>
          <w:divsChild>
            <w:div w:id="812213398">
              <w:marLeft w:val="0"/>
              <w:marRight w:val="0"/>
              <w:marTop w:val="0"/>
              <w:marBottom w:val="0"/>
              <w:divBdr>
                <w:top w:val="none" w:sz="0" w:space="0" w:color="auto"/>
                <w:left w:val="none" w:sz="0" w:space="0" w:color="auto"/>
                <w:bottom w:val="none" w:sz="0" w:space="0" w:color="auto"/>
                <w:right w:val="none" w:sz="0" w:space="0" w:color="auto"/>
              </w:divBdr>
            </w:div>
          </w:divsChild>
        </w:div>
        <w:div w:id="533202152">
          <w:marLeft w:val="0"/>
          <w:marRight w:val="0"/>
          <w:marTop w:val="0"/>
          <w:marBottom w:val="0"/>
          <w:divBdr>
            <w:top w:val="none" w:sz="0" w:space="0" w:color="auto"/>
            <w:left w:val="none" w:sz="0" w:space="0" w:color="auto"/>
            <w:bottom w:val="none" w:sz="0" w:space="0" w:color="auto"/>
            <w:right w:val="none" w:sz="0" w:space="0" w:color="auto"/>
          </w:divBdr>
          <w:divsChild>
            <w:div w:id="72318175">
              <w:marLeft w:val="0"/>
              <w:marRight w:val="0"/>
              <w:marTop w:val="0"/>
              <w:marBottom w:val="0"/>
              <w:divBdr>
                <w:top w:val="none" w:sz="0" w:space="0" w:color="auto"/>
                <w:left w:val="none" w:sz="0" w:space="0" w:color="auto"/>
                <w:bottom w:val="none" w:sz="0" w:space="0" w:color="auto"/>
                <w:right w:val="none" w:sz="0" w:space="0" w:color="auto"/>
              </w:divBdr>
            </w:div>
          </w:divsChild>
        </w:div>
        <w:div w:id="1754281034">
          <w:marLeft w:val="0"/>
          <w:marRight w:val="0"/>
          <w:marTop w:val="0"/>
          <w:marBottom w:val="0"/>
          <w:divBdr>
            <w:top w:val="none" w:sz="0" w:space="0" w:color="auto"/>
            <w:left w:val="none" w:sz="0" w:space="0" w:color="auto"/>
            <w:bottom w:val="none" w:sz="0" w:space="0" w:color="auto"/>
            <w:right w:val="none" w:sz="0" w:space="0" w:color="auto"/>
          </w:divBdr>
          <w:divsChild>
            <w:div w:id="972717271">
              <w:marLeft w:val="0"/>
              <w:marRight w:val="0"/>
              <w:marTop w:val="0"/>
              <w:marBottom w:val="0"/>
              <w:divBdr>
                <w:top w:val="none" w:sz="0" w:space="0" w:color="auto"/>
                <w:left w:val="none" w:sz="0" w:space="0" w:color="auto"/>
                <w:bottom w:val="none" w:sz="0" w:space="0" w:color="auto"/>
                <w:right w:val="none" w:sz="0" w:space="0" w:color="auto"/>
              </w:divBdr>
            </w:div>
          </w:divsChild>
        </w:div>
        <w:div w:id="842668289">
          <w:marLeft w:val="0"/>
          <w:marRight w:val="0"/>
          <w:marTop w:val="0"/>
          <w:marBottom w:val="0"/>
          <w:divBdr>
            <w:top w:val="none" w:sz="0" w:space="0" w:color="auto"/>
            <w:left w:val="none" w:sz="0" w:space="0" w:color="auto"/>
            <w:bottom w:val="none" w:sz="0" w:space="0" w:color="auto"/>
            <w:right w:val="none" w:sz="0" w:space="0" w:color="auto"/>
          </w:divBdr>
          <w:divsChild>
            <w:div w:id="400177981">
              <w:marLeft w:val="0"/>
              <w:marRight w:val="0"/>
              <w:marTop w:val="0"/>
              <w:marBottom w:val="0"/>
              <w:divBdr>
                <w:top w:val="none" w:sz="0" w:space="0" w:color="auto"/>
                <w:left w:val="none" w:sz="0" w:space="0" w:color="auto"/>
                <w:bottom w:val="none" w:sz="0" w:space="0" w:color="auto"/>
                <w:right w:val="none" w:sz="0" w:space="0" w:color="auto"/>
              </w:divBdr>
            </w:div>
          </w:divsChild>
        </w:div>
        <w:div w:id="487719056">
          <w:marLeft w:val="0"/>
          <w:marRight w:val="0"/>
          <w:marTop w:val="0"/>
          <w:marBottom w:val="0"/>
          <w:divBdr>
            <w:top w:val="none" w:sz="0" w:space="0" w:color="auto"/>
            <w:left w:val="none" w:sz="0" w:space="0" w:color="auto"/>
            <w:bottom w:val="none" w:sz="0" w:space="0" w:color="auto"/>
            <w:right w:val="none" w:sz="0" w:space="0" w:color="auto"/>
          </w:divBdr>
          <w:divsChild>
            <w:div w:id="1189296773">
              <w:marLeft w:val="0"/>
              <w:marRight w:val="0"/>
              <w:marTop w:val="0"/>
              <w:marBottom w:val="0"/>
              <w:divBdr>
                <w:top w:val="none" w:sz="0" w:space="0" w:color="auto"/>
                <w:left w:val="none" w:sz="0" w:space="0" w:color="auto"/>
                <w:bottom w:val="none" w:sz="0" w:space="0" w:color="auto"/>
                <w:right w:val="none" w:sz="0" w:space="0" w:color="auto"/>
              </w:divBdr>
            </w:div>
          </w:divsChild>
        </w:div>
        <w:div w:id="1382512897">
          <w:marLeft w:val="0"/>
          <w:marRight w:val="0"/>
          <w:marTop w:val="0"/>
          <w:marBottom w:val="0"/>
          <w:divBdr>
            <w:top w:val="none" w:sz="0" w:space="0" w:color="auto"/>
            <w:left w:val="none" w:sz="0" w:space="0" w:color="auto"/>
            <w:bottom w:val="none" w:sz="0" w:space="0" w:color="auto"/>
            <w:right w:val="none" w:sz="0" w:space="0" w:color="auto"/>
          </w:divBdr>
          <w:divsChild>
            <w:div w:id="515003834">
              <w:marLeft w:val="0"/>
              <w:marRight w:val="0"/>
              <w:marTop w:val="0"/>
              <w:marBottom w:val="0"/>
              <w:divBdr>
                <w:top w:val="none" w:sz="0" w:space="0" w:color="auto"/>
                <w:left w:val="none" w:sz="0" w:space="0" w:color="auto"/>
                <w:bottom w:val="none" w:sz="0" w:space="0" w:color="auto"/>
                <w:right w:val="none" w:sz="0" w:space="0" w:color="auto"/>
              </w:divBdr>
            </w:div>
          </w:divsChild>
        </w:div>
        <w:div w:id="529339643">
          <w:marLeft w:val="0"/>
          <w:marRight w:val="0"/>
          <w:marTop w:val="0"/>
          <w:marBottom w:val="0"/>
          <w:divBdr>
            <w:top w:val="none" w:sz="0" w:space="0" w:color="auto"/>
            <w:left w:val="none" w:sz="0" w:space="0" w:color="auto"/>
            <w:bottom w:val="none" w:sz="0" w:space="0" w:color="auto"/>
            <w:right w:val="none" w:sz="0" w:space="0" w:color="auto"/>
          </w:divBdr>
          <w:divsChild>
            <w:div w:id="1238130065">
              <w:marLeft w:val="0"/>
              <w:marRight w:val="0"/>
              <w:marTop w:val="0"/>
              <w:marBottom w:val="0"/>
              <w:divBdr>
                <w:top w:val="none" w:sz="0" w:space="0" w:color="auto"/>
                <w:left w:val="none" w:sz="0" w:space="0" w:color="auto"/>
                <w:bottom w:val="none" w:sz="0" w:space="0" w:color="auto"/>
                <w:right w:val="none" w:sz="0" w:space="0" w:color="auto"/>
              </w:divBdr>
            </w:div>
          </w:divsChild>
        </w:div>
        <w:div w:id="1959750853">
          <w:marLeft w:val="0"/>
          <w:marRight w:val="0"/>
          <w:marTop w:val="0"/>
          <w:marBottom w:val="0"/>
          <w:divBdr>
            <w:top w:val="none" w:sz="0" w:space="0" w:color="auto"/>
            <w:left w:val="none" w:sz="0" w:space="0" w:color="auto"/>
            <w:bottom w:val="none" w:sz="0" w:space="0" w:color="auto"/>
            <w:right w:val="none" w:sz="0" w:space="0" w:color="auto"/>
          </w:divBdr>
          <w:divsChild>
            <w:div w:id="1650671994">
              <w:marLeft w:val="0"/>
              <w:marRight w:val="0"/>
              <w:marTop w:val="0"/>
              <w:marBottom w:val="0"/>
              <w:divBdr>
                <w:top w:val="none" w:sz="0" w:space="0" w:color="auto"/>
                <w:left w:val="none" w:sz="0" w:space="0" w:color="auto"/>
                <w:bottom w:val="none" w:sz="0" w:space="0" w:color="auto"/>
                <w:right w:val="none" w:sz="0" w:space="0" w:color="auto"/>
              </w:divBdr>
            </w:div>
          </w:divsChild>
        </w:div>
        <w:div w:id="876308783">
          <w:marLeft w:val="0"/>
          <w:marRight w:val="0"/>
          <w:marTop w:val="0"/>
          <w:marBottom w:val="0"/>
          <w:divBdr>
            <w:top w:val="none" w:sz="0" w:space="0" w:color="auto"/>
            <w:left w:val="none" w:sz="0" w:space="0" w:color="auto"/>
            <w:bottom w:val="none" w:sz="0" w:space="0" w:color="auto"/>
            <w:right w:val="none" w:sz="0" w:space="0" w:color="auto"/>
          </w:divBdr>
          <w:divsChild>
            <w:div w:id="1625232136">
              <w:marLeft w:val="0"/>
              <w:marRight w:val="0"/>
              <w:marTop w:val="0"/>
              <w:marBottom w:val="0"/>
              <w:divBdr>
                <w:top w:val="none" w:sz="0" w:space="0" w:color="auto"/>
                <w:left w:val="none" w:sz="0" w:space="0" w:color="auto"/>
                <w:bottom w:val="none" w:sz="0" w:space="0" w:color="auto"/>
                <w:right w:val="none" w:sz="0" w:space="0" w:color="auto"/>
              </w:divBdr>
            </w:div>
          </w:divsChild>
        </w:div>
        <w:div w:id="442653937">
          <w:marLeft w:val="0"/>
          <w:marRight w:val="0"/>
          <w:marTop w:val="0"/>
          <w:marBottom w:val="0"/>
          <w:divBdr>
            <w:top w:val="none" w:sz="0" w:space="0" w:color="auto"/>
            <w:left w:val="none" w:sz="0" w:space="0" w:color="auto"/>
            <w:bottom w:val="none" w:sz="0" w:space="0" w:color="auto"/>
            <w:right w:val="none" w:sz="0" w:space="0" w:color="auto"/>
          </w:divBdr>
          <w:divsChild>
            <w:div w:id="1216426115">
              <w:marLeft w:val="0"/>
              <w:marRight w:val="0"/>
              <w:marTop w:val="0"/>
              <w:marBottom w:val="0"/>
              <w:divBdr>
                <w:top w:val="none" w:sz="0" w:space="0" w:color="auto"/>
                <w:left w:val="none" w:sz="0" w:space="0" w:color="auto"/>
                <w:bottom w:val="none" w:sz="0" w:space="0" w:color="auto"/>
                <w:right w:val="none" w:sz="0" w:space="0" w:color="auto"/>
              </w:divBdr>
            </w:div>
          </w:divsChild>
        </w:div>
        <w:div w:id="1191917839">
          <w:marLeft w:val="0"/>
          <w:marRight w:val="0"/>
          <w:marTop w:val="0"/>
          <w:marBottom w:val="0"/>
          <w:divBdr>
            <w:top w:val="none" w:sz="0" w:space="0" w:color="auto"/>
            <w:left w:val="none" w:sz="0" w:space="0" w:color="auto"/>
            <w:bottom w:val="none" w:sz="0" w:space="0" w:color="auto"/>
            <w:right w:val="none" w:sz="0" w:space="0" w:color="auto"/>
          </w:divBdr>
          <w:divsChild>
            <w:div w:id="670184834">
              <w:marLeft w:val="0"/>
              <w:marRight w:val="0"/>
              <w:marTop w:val="0"/>
              <w:marBottom w:val="0"/>
              <w:divBdr>
                <w:top w:val="none" w:sz="0" w:space="0" w:color="auto"/>
                <w:left w:val="none" w:sz="0" w:space="0" w:color="auto"/>
                <w:bottom w:val="none" w:sz="0" w:space="0" w:color="auto"/>
                <w:right w:val="none" w:sz="0" w:space="0" w:color="auto"/>
              </w:divBdr>
            </w:div>
          </w:divsChild>
        </w:div>
        <w:div w:id="794909605">
          <w:marLeft w:val="0"/>
          <w:marRight w:val="0"/>
          <w:marTop w:val="0"/>
          <w:marBottom w:val="0"/>
          <w:divBdr>
            <w:top w:val="none" w:sz="0" w:space="0" w:color="auto"/>
            <w:left w:val="none" w:sz="0" w:space="0" w:color="auto"/>
            <w:bottom w:val="none" w:sz="0" w:space="0" w:color="auto"/>
            <w:right w:val="none" w:sz="0" w:space="0" w:color="auto"/>
          </w:divBdr>
          <w:divsChild>
            <w:div w:id="227420004">
              <w:marLeft w:val="0"/>
              <w:marRight w:val="0"/>
              <w:marTop w:val="0"/>
              <w:marBottom w:val="0"/>
              <w:divBdr>
                <w:top w:val="none" w:sz="0" w:space="0" w:color="auto"/>
                <w:left w:val="none" w:sz="0" w:space="0" w:color="auto"/>
                <w:bottom w:val="none" w:sz="0" w:space="0" w:color="auto"/>
                <w:right w:val="none" w:sz="0" w:space="0" w:color="auto"/>
              </w:divBdr>
            </w:div>
          </w:divsChild>
        </w:div>
        <w:div w:id="909969308">
          <w:marLeft w:val="0"/>
          <w:marRight w:val="0"/>
          <w:marTop w:val="0"/>
          <w:marBottom w:val="0"/>
          <w:divBdr>
            <w:top w:val="none" w:sz="0" w:space="0" w:color="auto"/>
            <w:left w:val="none" w:sz="0" w:space="0" w:color="auto"/>
            <w:bottom w:val="none" w:sz="0" w:space="0" w:color="auto"/>
            <w:right w:val="none" w:sz="0" w:space="0" w:color="auto"/>
          </w:divBdr>
          <w:divsChild>
            <w:div w:id="1576814101">
              <w:marLeft w:val="0"/>
              <w:marRight w:val="0"/>
              <w:marTop w:val="0"/>
              <w:marBottom w:val="0"/>
              <w:divBdr>
                <w:top w:val="none" w:sz="0" w:space="0" w:color="auto"/>
                <w:left w:val="none" w:sz="0" w:space="0" w:color="auto"/>
                <w:bottom w:val="none" w:sz="0" w:space="0" w:color="auto"/>
                <w:right w:val="none" w:sz="0" w:space="0" w:color="auto"/>
              </w:divBdr>
            </w:div>
          </w:divsChild>
        </w:div>
        <w:div w:id="1756050275">
          <w:marLeft w:val="0"/>
          <w:marRight w:val="0"/>
          <w:marTop w:val="0"/>
          <w:marBottom w:val="0"/>
          <w:divBdr>
            <w:top w:val="none" w:sz="0" w:space="0" w:color="auto"/>
            <w:left w:val="none" w:sz="0" w:space="0" w:color="auto"/>
            <w:bottom w:val="none" w:sz="0" w:space="0" w:color="auto"/>
            <w:right w:val="none" w:sz="0" w:space="0" w:color="auto"/>
          </w:divBdr>
          <w:divsChild>
            <w:div w:id="131681238">
              <w:marLeft w:val="0"/>
              <w:marRight w:val="0"/>
              <w:marTop w:val="0"/>
              <w:marBottom w:val="0"/>
              <w:divBdr>
                <w:top w:val="none" w:sz="0" w:space="0" w:color="auto"/>
                <w:left w:val="none" w:sz="0" w:space="0" w:color="auto"/>
                <w:bottom w:val="none" w:sz="0" w:space="0" w:color="auto"/>
                <w:right w:val="none" w:sz="0" w:space="0" w:color="auto"/>
              </w:divBdr>
            </w:div>
          </w:divsChild>
        </w:div>
        <w:div w:id="106047024">
          <w:marLeft w:val="0"/>
          <w:marRight w:val="0"/>
          <w:marTop w:val="0"/>
          <w:marBottom w:val="0"/>
          <w:divBdr>
            <w:top w:val="none" w:sz="0" w:space="0" w:color="auto"/>
            <w:left w:val="none" w:sz="0" w:space="0" w:color="auto"/>
            <w:bottom w:val="none" w:sz="0" w:space="0" w:color="auto"/>
            <w:right w:val="none" w:sz="0" w:space="0" w:color="auto"/>
          </w:divBdr>
          <w:divsChild>
            <w:div w:id="1926498515">
              <w:marLeft w:val="0"/>
              <w:marRight w:val="0"/>
              <w:marTop w:val="0"/>
              <w:marBottom w:val="0"/>
              <w:divBdr>
                <w:top w:val="none" w:sz="0" w:space="0" w:color="auto"/>
                <w:left w:val="none" w:sz="0" w:space="0" w:color="auto"/>
                <w:bottom w:val="none" w:sz="0" w:space="0" w:color="auto"/>
                <w:right w:val="none" w:sz="0" w:space="0" w:color="auto"/>
              </w:divBdr>
            </w:div>
          </w:divsChild>
        </w:div>
        <w:div w:id="1378041757">
          <w:marLeft w:val="0"/>
          <w:marRight w:val="0"/>
          <w:marTop w:val="0"/>
          <w:marBottom w:val="0"/>
          <w:divBdr>
            <w:top w:val="none" w:sz="0" w:space="0" w:color="auto"/>
            <w:left w:val="none" w:sz="0" w:space="0" w:color="auto"/>
            <w:bottom w:val="none" w:sz="0" w:space="0" w:color="auto"/>
            <w:right w:val="none" w:sz="0" w:space="0" w:color="auto"/>
          </w:divBdr>
          <w:divsChild>
            <w:div w:id="424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0715">
      <w:bodyDiv w:val="1"/>
      <w:marLeft w:val="0"/>
      <w:marRight w:val="0"/>
      <w:marTop w:val="0"/>
      <w:marBottom w:val="0"/>
      <w:divBdr>
        <w:top w:val="none" w:sz="0" w:space="0" w:color="auto"/>
        <w:left w:val="none" w:sz="0" w:space="0" w:color="auto"/>
        <w:bottom w:val="none" w:sz="0" w:space="0" w:color="auto"/>
        <w:right w:val="none" w:sz="0" w:space="0" w:color="auto"/>
      </w:divBdr>
    </w:div>
    <w:div w:id="204263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pa.gov.sa/N1982216" TargetMode="External"/><Relationship Id="rId21" Type="http://schemas.openxmlformats.org/officeDocument/2006/relationships/hyperlink" Target="https://www.alalam.ir/news/6930553/%D8%A7%D9%84%D8%AC%D9%87%D8%A7%D8%AF-%D8%A7%D9%84%D8%A5%D8%B3%D9%84%D8%A7%D9%85%D9%8A-%D9%85%D8%A7-%D9%8A%D8%AD%D8%AF%D8%AB-%D8%A8%D8%BA%D8%B2%D8%A9-%D8%AD%D8%B1%D8%A8-%D9%85%D8%AF%D8%B9%D9%88%D9%85%D8%A9-%D9%85%D9%86-%D8%A3%D9%85%D8%B1%D9%8A%D9%83%D8%A7-%D9%88%D8%A7%D9%84%D8%BA%D8%B1%D8%A8-%D9%88%D8%AF%D9%88%D9%84-%D8%A7%D9%84%D8%AA" TargetMode="External"/><Relationship Id="rId42" Type="http://schemas.openxmlformats.org/officeDocument/2006/relationships/hyperlink" Target="https://www.spa.gov.sa/N2028069" TargetMode="External"/><Relationship Id="rId47" Type="http://schemas.openxmlformats.org/officeDocument/2006/relationships/hyperlink" Target="https://www.alarabiya.net/aswaq/economy/2024/07/19/%D9%87%D9%8A%D8%A6%D8%A9-%D8%A8%D8%AD%D8%B1%D9%8A%D8%A9-%D8%B3%D9%81%D9%8A%D9%86%D8%A9-%D8%AA%D8%AA%D8%B9%D8%B1%D8%B6-%D9%84%D9%85%D9%82%D8%B0%D9%88%D9%81%D8%A7%D8%AA-%D9%85%D8%AC%D9%87%D9%88%D9%84%D8%A9-%D9%82%D8%A8%D8%A7%D9%84%D8%A9-%D8%B9%D8%AF%D9%86-%D8%A7%D9%84%D9%8A%D9%85%D9%86%D9%8A%D8%A9" TargetMode="External"/><Relationship Id="rId63" Type="http://schemas.openxmlformats.org/officeDocument/2006/relationships/hyperlink" Target="https://www.instagram.com/mrsdaltatbia/?hl=ar" TargetMode="External"/><Relationship Id="rId68" Type="http://schemas.openxmlformats.org/officeDocument/2006/relationships/hyperlink" Target="https://x.com/halgawi/status/1835787704669216975" TargetMode="Externa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mc-doualiya.com/%D8%A7%D9%84%D8%B4%D8%B1%D9%82-%D8%A7%D9%84%D8%A3%D9%88%D8%B3%D8%B7/20231014-%D8%AA%D8%B2%D8%A7%D9%85%D9%86%D8%A7-%D9%85%D8%B9-%D8%B2%D9%8A%D8%A7%D8%B1%D8%A9-%D8%A8%D9%84%D9%8A%D9%86%D9%83%D9%86-%D8%A7%D9%84%D8%B3%D8%B9%D9%88%D8%AF%D9%8A%D8%A9-%D8%AA%D8%B9%D9%84%D9%86-%D8%AA%D8%B9%D9%84%D9%8A%D9%82-%D9%85%D8%AD%D8%A7%D8%AF%D8%AB%D8%A7%D8%AA-%D8%A7%D9%84%D8%AA%D8%B7%D8%A8%D9%8A%D8%B9-%D9%85%D8%B9-%D8%A5%D8%B3%D8%B1%D8%A7%D8%A6%D9%8A%D9%84" TargetMode="External"/><Relationship Id="rId29" Type="http://schemas.openxmlformats.org/officeDocument/2006/relationships/hyperlink" Target="https://www.politico.com/news/2024/02/14/united-arab-emirates-retaliatory-airstrikes-iran-00141460" TargetMode="External"/><Relationship Id="rId11" Type="http://schemas.openxmlformats.org/officeDocument/2006/relationships/hyperlink" Target="https://mecouncil.org/ar/blog_posts/%D8%AA%D8%B1%D8%B3%D9%8A%D8%AE-%D8%A7%D9%84%D9%85%D8%B5%D8%A7%D9%84%D8%AD%D8%A9-%D8%A8%D9%8A%D9%86-%D8%A7%D9%84%D9%85%D9%85%D9%84%D9%83%D8%A9-%D8%A7%D9%84%D8%B9%D8%B1%D8%A8%D9%8A%D8%A9-%D8%A7%D9%84/" TargetMode="External"/><Relationship Id="rId24" Type="http://schemas.openxmlformats.org/officeDocument/2006/relationships/hyperlink" Target="https://www.wsj.com/world/middle-east/u-s-says-historic-israel-saudi-normalization-deal-within-reach-but-israel-might-balk-89d16780?mod=hp_lead_pos8" TargetMode="External"/><Relationship Id="rId32" Type="http://schemas.openxmlformats.org/officeDocument/2006/relationships/hyperlink" Target="https://www.aletihad.ae/opinion/4505590/%D8%A7%D9%84%D8%B4%D8%B1%D9%82-%D8%A7%D9%84%D8%A3%D9%88%D8%B3%D8%B7---%D8%A7%D8%AD%D8%AA%D9%88%D8%A7%D8%A1-%D8%A7%D9%84%D8%AA%D9%88%D8%AA%D8%B1" TargetMode="External"/><Relationship Id="rId37" Type="http://schemas.openxmlformats.org/officeDocument/2006/relationships/hyperlink" Target="https://www.argaam.com/ar/article/articledetail/id/1741567" TargetMode="External"/><Relationship Id="rId40" Type="http://schemas.openxmlformats.org/officeDocument/2006/relationships/hyperlink" Target="https://www.nytimes.com/2023/12/25/world/middleeast/saudi-arabia-yemen-houthis-gaza.html" TargetMode="External"/><Relationship Id="rId45" Type="http://schemas.openxmlformats.org/officeDocument/2006/relationships/hyperlink" Target="https://www.bbc.com/arabic/articles/clm320nyd9po" TargetMode="External"/><Relationship Id="rId53" Type="http://schemas.openxmlformats.org/officeDocument/2006/relationships/hyperlink" Target="https://aawsat.com/%D8%A7%D9%84%D8%B9%D8%A7%D9%84%D9%85-%D8%A7%D9%84%D8%B9%D8%B1%D8%A8%D9%8A/%D8%B4%D9%85%D8%A7%D9%84-%D8%A7%D9%81%D8%B1%D9%8A%D9%82%D9%8A%D8%A7/5060692-%D9%87%D9%84-%D8%AA%D8%AA%D8%A3%D8%AB%D8%B1-%D8%A7%D9%84%D9%85%D8%B5%D8%A7%D9%84%D8%AD-%D8%A7%D9%84%D8%A5%D9%8A%D8%B1%D8%A7%D9%86%D9%8A%D8%A9-%D8%A7%D9%84%D8%A5%D9%82%D9%84%D9%8A%D9%85%D9%8A%D8%A9-%D8%A8%D8%A7%D9%84%D8%AA%D9%82%D8%A7%D8%B1%D8%A8-%D8%A7%D9%84%D9%85%D8%B5%D8%B1%D9%8A-%D8%A7%D9%84%D8%AA%D8%B1%D9%83%D9%8A%D8%9F" TargetMode="External"/><Relationship Id="rId58" Type="http://schemas.openxmlformats.org/officeDocument/2006/relationships/hyperlink" Target="https://x.com/mulla11/status/1827765037605294555" TargetMode="External"/><Relationship Id="rId66" Type="http://schemas.openxmlformats.org/officeDocument/2006/relationships/hyperlink" Target="https://www.alaraby.co.uk/politics/%D8%A8%D9%8A%D8%A7%D9%86-%D8%A7%D9%84%D9%82%D9%85%D8%A9-%D8%A7%D9%84%D8%AE%D9%84%D9%8A%D8%AC%D9%8A%D8%A9-%D8%A7%D9%84%D9%8042-%D8%AA%D8%A3%D9%83%D9%8A%D8%AF-%D8%B9%D9%84%D9%89-%D8%A7%D9%84%D8%AA%D9%83%D8%A7%D8%AA%D9%81-%D9%84%D9%85%D9%88%D8%A7%D8%AC%D9%87%D8%A9-%D8%A7%D9%84%D8%AA%D9%87%D8%AF%D9%8A%D8%AF%D8%A7%D8%AA" TargetMode="External"/><Relationship Id="rId5" Type="http://schemas.openxmlformats.org/officeDocument/2006/relationships/webSettings" Target="webSettings.xml"/><Relationship Id="rId61" Type="http://schemas.openxmlformats.org/officeDocument/2006/relationships/hyperlink" Target="https://www.alayam.com/Article/courts-article/422218/Index.html" TargetMode="External"/><Relationship Id="rId19" Type="http://schemas.openxmlformats.org/officeDocument/2006/relationships/hyperlink" Target="https://arabic.rt.com/world/1500181-%D8%AE%D8%A7%D9%85%D9%86%D8%A6%D9%8A-%D8%A7%D9%84%D8%AF%D9%88%D9%84-%D8%A7%D9%84%D9%85%D8%B7%D8%A8%D8%B9%D8%A9-%D8%AA%D8%B1%D8%A7%D9%87%D9%86-%D8%B9%D9%84%D9%89-%D8%AD%D8%B5%D8%A7%D9%86-%D8%AE%D8%A7%D8%B3%D8%B1/" TargetMode="External"/><Relationship Id="rId14" Type="http://schemas.openxmlformats.org/officeDocument/2006/relationships/hyperlink" Target="https://asharq.com/politics/89168/%D8%A7%D9%84%D8%AE%D9%84%D9%8A%D8%AC-%D9%88%D8%A5%D9%8A%D8%B1%D8%A7%D9%86-%D8%A8%D8%B9%D8%AF-%D8%B1%D8%A6%D9%8A%D8%B3%D9%8A-%D8%AF%D8%A8%D9%84%D9%88%D9%85%D8%A7%D8%B3%D9%8A%D8%A9-%D8%A7%D9%84%D8%B9%D8%B2%D8%A7%D8%A1-%D8%AA%D8%B9%D9%83%D8%B3-%D9%86%D8%A8%D8%B6-%D8%A7%D9%84%D8%B9%D9%84%D8%A7%D9%82%D8%A7%D8%AA/" TargetMode="External"/><Relationship Id="rId22" Type="http://schemas.openxmlformats.org/officeDocument/2006/relationships/hyperlink" Target="https://nabaatv.net/archives/315281" TargetMode="External"/><Relationship Id="rId27" Type="http://schemas.openxmlformats.org/officeDocument/2006/relationships/hyperlink" Target="https://carnegieendowment.org/posts/2024/01/us-military-actions-in-yemen-wont-work?lang=ar" TargetMode="External"/><Relationship Id="rId30" Type="http://schemas.openxmlformats.org/officeDocument/2006/relationships/hyperlink" Target="https://themedialine.org/top-stories/bahrain-sole-gulf-country-publicly-supporting-prosperty-guardian-coalition-others-will-benefit-with-aim-to-stop-houthis/" TargetMode="External"/><Relationship Id="rId35" Type="http://schemas.openxmlformats.org/officeDocument/2006/relationships/hyperlink" Target="https://ar.irna.ir/news/85592164/%D9%83%D9%86%D8%B9%D8%A7%D9%86%D9%8A-%D8%A7%D9%84%D8%AC%D8%B2%D8%B1-%D8%A7%D9%84%D8%A7%D9%8A%D8%B1%D8%A7%D9%86%D9%8A%D8%A9-%D8%A7%D9%84%D8%AB%D9%84%D8%A7%D8%AB-%D8%AC%D8%B2%D8%A1-%D9%84%D8%A7-%D9%8A%D8%AA%D8%AC%D8%B2%D8%A3-%D9%85%D9%86-%D8%A3%D8%B1%D8%A7%D8%B6%D9%8A-%D8%A7%D9%84%D8%AC%D9%85%D9%87%D9%88%D8%B1%D9%8A%D8%A9" TargetMode="External"/><Relationship Id="rId43" Type="http://schemas.openxmlformats.org/officeDocument/2006/relationships/hyperlink" Target="https://www.alarabiya.net/aswaq/economy/2024/01/16/%D8%B1%D8%A6%D9%8A%D8%B3-%D9%88%D8%B2%D8%B1%D8%A7%D8%A1-%D9%82%D8%B7%D8%B1-%D8%A7%D9%84%D8%AA%D8%B5%D8%B9%D9%8A%D8%AF-%D9%81%D9%8A-%D8%A7%D9%84%D8%A8%D8%AD%D8%B1-%D8%A7%D9%84%D8%A3%D8%AD%D9%85%D8%B1-%D9%8A%D8%A4%D8%AB%D8%B1-%D8%B9%D9%84%D9%89-%D8%A7%D9%84%D8%AA%D8%AC%D8%A7%D8%B1%D8%A9-%D8%A7%D9%84%D8%AF%D9%88%D9%84%D9%8A%D8%A9" TargetMode="External"/><Relationship Id="rId48" Type="http://schemas.openxmlformats.org/officeDocument/2006/relationships/hyperlink" Target="https://www.aa.com.tr/ar/%D8%A3%D8%AE%D8%A8%D8%A7%D8%B1-%D8%AA%D8%AD%D9%84%D9%8A%D9%84%D9%8A%D8%A9/%D8%A7%D9%84%D8%A3%D8%B2%D9%85%D8%A9-%D8%A7%D9%84%D8%AE%D9%84%D9%8A%D8%AC%D9%8A%D8%A9-%D8%A7%D9%84%D8%A5%D9%8A%D8%B1%D8%A7%D9%86%D9%8A%D8%A9-%D9%87%D9%84-%D8%AA%D9%86%D8%B6%D9%85-%D9%84%D8%B3%D8%AC%D9%84-%D8%A7%D9%84%D9%88%D8%B3%D8%A7%D8%B7%D8%A7%D8%AA-%D8%A7%D9%84%D9%82%D8%B7%D8%B1%D9%8A%D8%A9/652761" TargetMode="External"/><Relationship Id="rId56" Type="http://schemas.openxmlformats.org/officeDocument/2006/relationships/hyperlink" Target="https://nabaatv.net/archives/321493" TargetMode="External"/><Relationship Id="rId64" Type="http://schemas.openxmlformats.org/officeDocument/2006/relationships/hyperlink" Target="https://x.com/amjadt25/status/1827942021278978555" TargetMode="External"/><Relationship Id="rId69"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bloomberg.com/news/articles/2023-11-29/iran-saudi-proposals-seek-to-deescalate-tensions-amid-israel-hamas-war"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ndependentarabia.com/node/554026/%D8%A2%D8%B1%D8%A7%D8%A1/%D8%B9%D8%A7%D9%85-%D8%B9%D9%84%D9%89-%D8%A7%D9%84%D9%85%D8%B5%D8%A7%D9%84%D8%AD%D8%A9-%D8%A7%D9%84%D8%B3%D8%B9%D9%88%D8%AF%D9%8A%D8%A9-%D8%A7%D9%84%D8%A5%D9%8A%D8%B1%D8%A7%D9%86%D9%8A%D8%A9" TargetMode="External"/><Relationship Id="rId17" Type="http://schemas.openxmlformats.org/officeDocument/2006/relationships/hyperlink" Target="https://www.bbc.com/arabic/articles/c4n8qn04z7eo" TargetMode="External"/><Relationship Id="rId25" Type="http://schemas.openxmlformats.org/officeDocument/2006/relationships/hyperlink" Target="https://carnegieendowment.org/sada/2023/02/expanding-the-scope-of-omans-israel-boycott?lang=ar" TargetMode="External"/><Relationship Id="rId33" Type="http://schemas.openxmlformats.org/officeDocument/2006/relationships/hyperlink" Target="https://x.com/keymiftah79/status/1820389498208784604" TargetMode="External"/><Relationship Id="rId38" Type="http://schemas.openxmlformats.org/officeDocument/2006/relationships/hyperlink" Target="https://www.politico.com/news/2024/08/07/houthi-yemen-defense-iran-airstrikes-00173096" TargetMode="External"/><Relationship Id="rId46" Type="http://schemas.openxmlformats.org/officeDocument/2006/relationships/hyperlink" Target="https://www.alarabiya.net/aswaq/economy/2024/04/13/%D9%87%D9%8A%D8%A6%D8%A9-%D8%A8%D8%B1%D9%8A%D8%B7%D8%A7%D9%86%D9%8A%D8%A9-%D8%AA%D8%AD%D8%B0%D8%B1-%D9%85%D9%86-%D8%A7%D8%AD%D8%AA%D9%85%D8%A7%D9%84-%D8%A7%D8%B9%D8%AA%D9%84%D8%A7%D8%A1-%D9%85%D8%AC%D9%87%D9%88%D9%84%D9%8A%D9%86-%D9%84%D8%B3%D9%81%D9%8A%D9%86%D8%A9-%D8%A8%D8%A7%D9%84%D9%82%D8%B1%D8%A8-%D9%85%D9%86-%D9%85%D8%B6%D9%8A%D9%82-%D9%87%D8%B1%D9%85%D8%B2" TargetMode="External"/><Relationship Id="rId59" Type="http://schemas.openxmlformats.org/officeDocument/2006/relationships/hyperlink" Target="https://x.com/Alsuhaimy_net/status/1830530286796358138" TargetMode="External"/><Relationship Id="rId67" Type="http://schemas.openxmlformats.org/officeDocument/2006/relationships/hyperlink" Target="https://x.com/Columbuos/status/1834417351477133387" TargetMode="External"/><Relationship Id="rId20" Type="http://schemas.openxmlformats.org/officeDocument/2006/relationships/hyperlink" Target="https://www.france24.com/ar/%D8%A7%D9%84%D8%B4%D8%B1%D9%82-%D8%A7%D9%84%D8%A3%D9%88%D8%B3%D8%B7/20231020-%D8%A7%D9%84%D8%B1%D8%A6%D9%8A%D8%B3-%D8%A7%D9%84%D8%A3%D9%85%D8%B1%D9%8A%D9%83%D9%8A-%D9%8A%D8%AA%D9%87%D9%85-%D8%AD%D9%85%D8%A7%D8%B3-%D8%A8%D8%A7%D9%84%D8%B3%D8%B9%D9%8A-%D8%A5%D9%84%D9%89-%D8%B9%D8%B1%D9%82%D9%84%D8%A9-%D8%A7%D9%84%D8%AA%D8%B7%D8%A8%D9%8A%D8%B9-%D8%A8%D9%8A%D9%86-%D8%A7%D9%84%D8%B3%D8%B9%D9%88%D8%AF%D9%8A%D8%A9-%D9%88%D8%A5%D8%B3%D8%B1%D8%A7%D8%A6%D9%8A%D9%84" TargetMode="External"/><Relationship Id="rId41" Type="http://schemas.openxmlformats.org/officeDocument/2006/relationships/hyperlink" Target="https://www.wam.ae/ar/article/b144qxq-%D8%A7%D9%84%D8%A5%D9%85%D8%A7%D8%B1%D8%A7%D8%AA-%D8%AA%D8%B9%D8%B1%D8%A8-%D9%82%D9%84%D9%82%D9%87%D8%A7-%D8%A7%D9%84%D8%A8%D8%A7%D9%84%D8%BA-%D8%AA%D8%AF%D8%A7%D8%B9%D9%8A%D8%A7%D8%AA-%D8%A7%D9%84%D8%A7%D8%B9%D8%AA%D8%AF%D8%A7%D8%A1%D8%A7%D8%AA-%D8%B9%D9%84%D9%89" TargetMode="External"/><Relationship Id="rId54" Type="http://schemas.openxmlformats.org/officeDocument/2006/relationships/hyperlink" Target="https://www.alarabiya.net/politics/2024/09/11/%D8%AE%D8%A7%D9%85%D9%86%D8%A6%D9%8A-%D8%A8%D9%8A%D9%86-%D8%A7%D9%84%D8%AB%D9%88%D8%B1%D8%A9-%D9%88%D8%A7%D9%84%D8%AA%D8%A7%D8%B1%D9%8A%D8%AE" TargetMode="External"/><Relationship Id="rId62" Type="http://schemas.openxmlformats.org/officeDocument/2006/relationships/hyperlink" Target="https://www.albiladpress.com/news/2024/5803/columns/876012.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a.com.tr/ar/%D8%A5%D8%B3%D8%B1%D8%A7%D8%A6%D9%8A%D9%84/%D9%88%D9%84%D9%8A-%D8%A7%D9%84%D8%B9%D9%87%D8%AF-%D8%A7%D9%84%D8%B3%D8%B9%D9%88%D8%AF%D9%8A-%D8%B9%D9%86-%D8%A7%D9%84%D8%AA%D8%B7%D8%A8%D9%8A%D8%B9-%D9%85%D8%B9-%D8%A5%D8%B3%D8%B1%D8%A7%D8%A6%D9%8A%D9%84-%D9%83%D9%84-%D9%8A%D9%88%D9%85-%D9%86%D9%82%D8%AA%D8%B1%D8%A8-%D8%A3%D9%83%D8%AB%D8%B1/2997427" TargetMode="External"/><Relationship Id="rId23" Type="http://schemas.openxmlformats.org/officeDocument/2006/relationships/hyperlink" Target="https://nabaatv.net/archives/346987" TargetMode="External"/><Relationship Id="rId28" Type="http://schemas.openxmlformats.org/officeDocument/2006/relationships/hyperlink" Target="https://www.wsj.com/politics/national-security/u-s-shuffles-military-assets-in-middle-east-after-gulf-pushback-e728e357?mod=hp_lead_pos1" TargetMode="External"/><Relationship Id="rId36" Type="http://schemas.openxmlformats.org/officeDocument/2006/relationships/hyperlink" Target="https://ar.mehrnews.com/photo/1948236/%D9%8A%D8%A7%D9%84%D8%B5%D9%88%D8%B1-%D8%B2%D9%8A%D8%A7%D8%B1%D8%A9-%D9%82%D8%A7%D8%A6%D8%AF-%D8%A8%D8%AD%D8%B1%D9%8A%D8%A9-%D8%AD%D8%B1%D8%B3-%D8%A7%D9%84%D8%AB%D9%88%D8%B1%D8%A9-%D8%A5%D9%84%D9%89-%D8%A7%D9%84%D8%AC%D8%B2%D8%B1-%D8%A7%D9%84%D8%A5%D9%8A%D8%B1%D8%A7%D9%86%D9%8A%D8%A9-%D8%A7%D9%84%D8%AC%D9%86%D9%88%D8%A8%D9%8A%D8%A9" TargetMode="External"/><Relationship Id="rId49" Type="http://schemas.openxmlformats.org/officeDocument/2006/relationships/hyperlink" Target="https://sarabic.ae/20220814/%D8%A7%D9%84%D9%83%D9%88%D9%8A%D8%AA-%D8%AA%D8%B9%D9%8A%D9%86-%D8%A3%D9%88%D9%84-%D8%B3%D9%81%D9%8A%D8%B1-%D9%84%D9%87%D8%A7-%D9%84%D8%AF%D9%89-%D8%A5%D9%8A%D8%B1%D8%A7%D9%86-%D8%A8%D8%B9%D8%AF-%D8%A3%D9%83%D8%AB%D8%B1-%D9%85%D9%86-6-%D8%B3%D9%86%D9%88%D8%A7%D8%AA-%D9%85%D9%86-%D9%82%D8%B7%D8%B9-%D8%A7%D9%84%D8%B9%D9%84%D8%A7%D9%82%D8%A7%D8%AA-1066400284.html" TargetMode="External"/><Relationship Id="rId57" Type="http://schemas.openxmlformats.org/officeDocument/2006/relationships/hyperlink" Target="https://x.com/alkhames/status/1833267166969249823" TargetMode="External"/><Relationship Id="rId10" Type="http://schemas.openxmlformats.org/officeDocument/2006/relationships/hyperlink" Target="https://www.bbc.com/arabic/interactivity-65992437" TargetMode="External"/><Relationship Id="rId31" Type="http://schemas.openxmlformats.org/officeDocument/2006/relationships/hyperlink" Target="https://www.wsj.com/world/middle-east/how-the-u-s-forged-a-fragile-middle-eastern-alliance-to-repel-irans-israel-attack-4a1fbc00?mod=hp_lead_pos8" TargetMode="External"/><Relationship Id="rId44" Type="http://schemas.openxmlformats.org/officeDocument/2006/relationships/hyperlink" Target="https://www.bna.bh/.aspx?cms=q8FmFJgiscL2fwIzON1%2BDioH7dKV8mm3H6PmFcm%2Fl7Q%3D" TargetMode="External"/><Relationship Id="rId52" Type="http://schemas.openxmlformats.org/officeDocument/2006/relationships/hyperlink" Target="https://aawsat.com/%D8%B4%D8%A4%D9%88%D9%86-%D8%A5%D9%82%D9%84%D9%8A%D9%85%D9%8A%D8%A9/5057636-%D9%83%D9%8A%D9%81-%D9%8A%D8%A4%D8%AB%D8%B1-%D8%B6%D8%B9%D9%81-%D8%AF%D9%82%D8%A9-%D8%B5%D9%88%D8%A7%D8%B1%D9%8A%D8%AE-%D8%A5%D9%8A%D8%B1%D8%A7%D9%86-%D9%81%D9%8A-%D8%B5%D8%B1%D8%A7%D8%B9%D9%87%D8%A7-%D9%85%D8%B9-%D8%A5%D8%B3%D8%B1%D8%A7%D8%A6%D9%8A%D9%84%D8%9F" TargetMode="External"/><Relationship Id="rId60" Type="http://schemas.openxmlformats.org/officeDocument/2006/relationships/hyperlink" Target="https://x.com/SaudiEinstein/status/1823394036197236817" TargetMode="External"/><Relationship Id="rId65" Type="http://schemas.openxmlformats.org/officeDocument/2006/relationships/hyperlink" Target="https://x.com/amjadt25/status/1832400743367635326"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alkhaleejonline.net/%D8%B3%D9%8A%D8%A7%D8%B3%D8%A9/%D8%AD%D9%82%D8%A8%D8%A9-%D8%A7%D9%84%D8%AA%D8%B5%D8%A7%D9%84%D8%AD-%D8%A7%D9%84%D8%A5%D9%8A%D8%B1%D8%A7%D9%86%D9%8A-%D8%A7%D9%84%D8%AE%D9%84%D9%8A%D8%AC%D9%8A-%D9%87%D9%84-%D8%AA%D8%AA%D8%A3%D8%AB%D8%B1-%D8%A8%D8%B9%D8%AF-%D8%B1%D8%AD%D9%8A%D9%84-%D8%B1%D8%A6%D9%8A%D8%B3%D9%8A%D8%9F" TargetMode="External"/><Relationship Id="rId18" Type="http://schemas.openxmlformats.org/officeDocument/2006/relationships/hyperlink" Target="https://www.alquds.co.uk/%D8%AF%D9%88%D9%84-%D8%B9%D8%B1%D8%A8%D9%8A%D8%A9-%D8%B7%D8%A8%D8%B9%D8%AA-%D9%85%D8%B9-%D8%A5%D8%B3%D8%B1%D8%A7%D8%A6%D9%8A%D9%84-%D8%AA%D9%88%D8%A7%D8%AC%D9%87-%D9%85%D8%B9%D8%B6%D9%84%D8%A9-%D9%84/" TargetMode="External"/><Relationship Id="rId39" Type="http://schemas.openxmlformats.org/officeDocument/2006/relationships/hyperlink" Target="https://www.fm.gov.om/oman-condemns-american-british-bombing-in-yemen/" TargetMode="External"/><Relationship Id="rId34" Type="http://schemas.openxmlformats.org/officeDocument/2006/relationships/hyperlink" Target="https://www.gcc-sg.org/ar-sa/MediaCenter/NewsCooperation/News/Pages/news2024-9-9-4.aspx" TargetMode="External"/><Relationship Id="rId50" Type="http://schemas.openxmlformats.org/officeDocument/2006/relationships/hyperlink" Target="https://thenewkhalij.news/article/28092/%D8%A7%D9%84%D8%B9%D9%84%D8%A7%D9%82%D8%A7%D8%AA-%D8%A7%D9%84%D8%B9%D9%85%D8%A7%D9%86%D9%8A%D8%A9-%D8%A7%D9%84%D8%A5%D9%8A%D8%B1%D8%A7%D9%86%D9%8A%D8%A9-%D9%87%D9%84-%D8%AA%D8%BA%D8%B1%D8%AF-%D8%A7%D9%84%D8%B3%D9%84%D8%B7%D9%86%D8%A9-%D8%AE%D8%A7%D8%B1%D8%AC-%D8%A7%D9%84%D8%B3%D8%B1%D8%A8" TargetMode="External"/><Relationship Id="rId55" Type="http://schemas.openxmlformats.org/officeDocument/2006/relationships/hyperlink" Target="https://www.alarabiya.net/politics/2024/08/02/%D8%B9%D9%84%D9%89-%D8%A7%D9%84%D8%AD%D8%B2%D8%A8-%D9%88%D8%A7%D9%84%D8%AD%D8%B1%D9%83%D8%A9-%D8%AA%D8%AC%D8%B1%D8%B9-%D9%83%D8%A3%D8%B3-%D8%A7%D9%84%D8%AE%D9%85%D9%8A%D9%86%D9%8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CBAEAD2F834FF2912BE326F52BAB9A"/>
        <w:category>
          <w:name w:val="General"/>
          <w:gallery w:val="placeholder"/>
        </w:category>
        <w:types>
          <w:type w:val="bbPlcHdr"/>
        </w:types>
        <w:behaviors>
          <w:behavior w:val="content"/>
        </w:behaviors>
        <w:guid w:val="{BD65A694-7EF8-47B8-AE70-75B22DD4E97E}"/>
      </w:docPartPr>
      <w:docPartBody>
        <w:p w:rsidR="00DB0FBC" w:rsidRDefault="005C3C9D" w:rsidP="005C3C9D">
          <w:pPr>
            <w:pStyle w:val="44CBAEAD2F834FF2912BE326F52BAB9A"/>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9D"/>
    <w:rsid w:val="00045E58"/>
    <w:rsid w:val="003F1F2F"/>
    <w:rsid w:val="0041676E"/>
    <w:rsid w:val="004755B1"/>
    <w:rsid w:val="005C3C9D"/>
    <w:rsid w:val="005F02C5"/>
    <w:rsid w:val="00770B88"/>
    <w:rsid w:val="008C4A1B"/>
    <w:rsid w:val="00B842EA"/>
    <w:rsid w:val="00DB0FBC"/>
    <w:rsid w:val="00DE1E8C"/>
    <w:rsid w:val="00E22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CBAEAD2F834FF2912BE326F52BAB9A">
    <w:name w:val="44CBAEAD2F834FF2912BE326F52BAB9A"/>
    <w:rsid w:val="005C3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B440-49D3-4E29-B142-F9207F5C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25</Pages>
  <Words>8212</Words>
  <Characters>46812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الموقف الخليجي من إيران              في ضوء العدوان على غزة</vt:lpstr>
    </vt:vector>
  </TitlesOfParts>
  <Company>سبتمبر 2024</Company>
  <LinksUpToDate>false</LinksUpToDate>
  <CharactersWithSpaces>54915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الموقف الخليجي من إيران              في ضوء العدوان على غزة</dc:title>
  <dc:subject/>
  <dc:creator>Mawadda Iskandar</dc:creator>
  <cp:keywords/>
  <dc:description/>
  <cp:lastModifiedBy>Mawadda Iskandar</cp:lastModifiedBy>
  <cp:revision>50</cp:revision>
  <dcterms:created xsi:type="dcterms:W3CDTF">2024-09-19T13:50:00Z</dcterms:created>
  <dcterms:modified xsi:type="dcterms:W3CDTF">2024-09-20T10:29:00Z</dcterms:modified>
</cp:coreProperties>
</file>