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B9D65" w14:textId="77777777" w:rsidR="003229B6" w:rsidRPr="00315067" w:rsidRDefault="003229B6" w:rsidP="003229B6">
      <w:pPr>
        <w:rPr>
          <w:rFonts w:ascii="Times New Roman" w:hAnsi="Times New Roman"/>
          <w:sz w:val="22"/>
          <w:szCs w:val="22"/>
          <w:lang w:val="sr-Cyrl-RS"/>
        </w:rPr>
      </w:pPr>
      <w:r w:rsidRPr="00315067">
        <w:rPr>
          <w:rFonts w:ascii="Times New Roman" w:hAnsi="Times New Roman"/>
          <w:sz w:val="22"/>
          <w:szCs w:val="22"/>
          <w:lang w:val="sr-Cyrl-RS"/>
        </w:rPr>
        <w:t>Дел</w:t>
      </w:r>
      <w:r>
        <w:rPr>
          <w:rFonts w:ascii="Times New Roman" w:hAnsi="Times New Roman"/>
          <w:sz w:val="22"/>
          <w:szCs w:val="22"/>
          <w:lang w:val="sr-Cyrl-RS"/>
        </w:rPr>
        <w:t>оводни</w:t>
      </w:r>
      <w:r w:rsidRPr="00315067">
        <w:rPr>
          <w:rFonts w:ascii="Times New Roman" w:hAnsi="Times New Roman"/>
          <w:sz w:val="22"/>
          <w:szCs w:val="22"/>
          <w:lang w:val="sr-Cyrl-RS"/>
        </w:rPr>
        <w:t xml:space="preserve"> број</w:t>
      </w:r>
      <w:r w:rsidRPr="00315067">
        <w:rPr>
          <w:rFonts w:ascii="Times New Roman" w:hAnsi="Times New Roman"/>
          <w:sz w:val="22"/>
          <w:szCs w:val="22"/>
          <w:lang w:val="sr-Latn-RS"/>
        </w:rPr>
        <w:t>: 02</w:t>
      </w:r>
      <w:r w:rsidRPr="00315067">
        <w:rPr>
          <w:rFonts w:ascii="Times New Roman" w:hAnsi="Times New Roman"/>
          <w:sz w:val="22"/>
          <w:szCs w:val="22"/>
          <w:lang w:val="sr-Cyrl-RS"/>
        </w:rPr>
        <w:t xml:space="preserve">- </w:t>
      </w:r>
      <w:r w:rsidRPr="00315067">
        <w:rPr>
          <w:rFonts w:ascii="Times New Roman" w:hAnsi="Times New Roman"/>
          <w:sz w:val="22"/>
          <w:szCs w:val="22"/>
          <w:lang w:val="sr-Latn-RS"/>
        </w:rPr>
        <w:t>бр.</w:t>
      </w:r>
      <w:r>
        <w:rPr>
          <w:rFonts w:ascii="Times New Roman" w:hAnsi="Times New Roman"/>
          <w:sz w:val="22"/>
          <w:szCs w:val="22"/>
          <w:lang w:val="sr-Cyrl-RS"/>
        </w:rPr>
        <w:t xml:space="preserve">     </w:t>
      </w:r>
      <w:r w:rsidRPr="00315067">
        <w:rPr>
          <w:rFonts w:ascii="Times New Roman" w:hAnsi="Times New Roman"/>
          <w:sz w:val="22"/>
          <w:szCs w:val="22"/>
          <w:lang w:val="sr-Latn-RS"/>
        </w:rPr>
        <w:t xml:space="preserve">                                      </w:t>
      </w:r>
      <w:r>
        <w:rPr>
          <w:rFonts w:ascii="Times New Roman" w:hAnsi="Times New Roman"/>
          <w:sz w:val="22"/>
          <w:szCs w:val="22"/>
          <w:lang w:val="sr-Latn-RS"/>
        </w:rPr>
        <w:t xml:space="preserve">           </w:t>
      </w:r>
      <w:r w:rsidRPr="00315067">
        <w:rPr>
          <w:rFonts w:ascii="Times New Roman" w:hAnsi="Times New Roman"/>
          <w:sz w:val="22"/>
          <w:szCs w:val="22"/>
          <w:lang w:val="sr-Latn-RS"/>
        </w:rPr>
        <w:t xml:space="preserve"> </w:t>
      </w:r>
      <w:r w:rsidRPr="00315067">
        <w:rPr>
          <w:rFonts w:ascii="Times New Roman" w:hAnsi="Times New Roman"/>
          <w:sz w:val="22"/>
          <w:szCs w:val="22"/>
          <w:lang w:val="sr-Cyrl-RS"/>
        </w:rPr>
        <w:t xml:space="preserve">  Београд,</w:t>
      </w:r>
      <w:r>
        <w:rPr>
          <w:rFonts w:ascii="Times New Roman" w:hAnsi="Times New Roman"/>
          <w:sz w:val="22"/>
          <w:szCs w:val="22"/>
          <w:lang w:val="sr-Cyrl-RS"/>
        </w:rPr>
        <w:t xml:space="preserve"> </w:t>
      </w:r>
      <w:r>
        <w:rPr>
          <w:rFonts w:ascii="Times New Roman" w:hAnsi="Times New Roman"/>
          <w:sz w:val="22"/>
          <w:szCs w:val="22"/>
          <w:lang w:val="sr-Latn-RS"/>
        </w:rPr>
        <w:t>_____</w:t>
      </w:r>
      <w:r>
        <w:rPr>
          <w:rFonts w:ascii="Times New Roman" w:hAnsi="Times New Roman"/>
          <w:sz w:val="22"/>
          <w:szCs w:val="22"/>
          <w:lang w:val="sr-Cyrl-RS"/>
        </w:rPr>
        <w:t xml:space="preserve"> јануар </w:t>
      </w:r>
      <w:r w:rsidRPr="00315067">
        <w:rPr>
          <w:rFonts w:ascii="Times New Roman" w:hAnsi="Times New Roman"/>
          <w:sz w:val="22"/>
          <w:szCs w:val="22"/>
          <w:lang w:val="sr-Cyrl-RS"/>
        </w:rPr>
        <w:t>202</w:t>
      </w:r>
      <w:r>
        <w:rPr>
          <w:rFonts w:ascii="Times New Roman" w:hAnsi="Times New Roman"/>
          <w:sz w:val="22"/>
          <w:szCs w:val="22"/>
          <w:lang w:val="sr-Cyrl-RS"/>
        </w:rPr>
        <w:t>6</w:t>
      </w:r>
      <w:r w:rsidRPr="00315067">
        <w:rPr>
          <w:rFonts w:ascii="Times New Roman" w:hAnsi="Times New Roman"/>
          <w:sz w:val="22"/>
          <w:szCs w:val="22"/>
          <w:lang w:val="sr-Cyrl-RS"/>
        </w:rPr>
        <w:t>. године</w:t>
      </w:r>
    </w:p>
    <w:p w14:paraId="7081F92A" w14:textId="77777777" w:rsidR="003229B6" w:rsidRPr="00A57E12" w:rsidRDefault="003229B6" w:rsidP="003229B6">
      <w:pPr>
        <w:rPr>
          <w:rFonts w:ascii="Times New Roman" w:hAnsi="Times New Roman"/>
          <w:sz w:val="22"/>
          <w:szCs w:val="22"/>
          <w:lang w:val="sr-Cyrl-RS"/>
        </w:rPr>
      </w:pPr>
      <w:r>
        <w:rPr>
          <w:rFonts w:ascii="Times New Roman" w:hAnsi="Times New Roman"/>
          <w:sz w:val="22"/>
          <w:szCs w:val="22"/>
          <w:lang w:val="sr-Cyrl-RS"/>
        </w:rPr>
        <w:t>МБ</w:t>
      </w:r>
    </w:p>
    <w:p w14:paraId="4540B96B" w14:textId="77777777" w:rsidR="003229B6" w:rsidRPr="00315067" w:rsidRDefault="003229B6" w:rsidP="003229B6">
      <w:pPr>
        <w:jc w:val="center"/>
        <w:rPr>
          <w:rFonts w:ascii="Times New Roman" w:hAnsi="Times New Roman"/>
          <w:b/>
          <w:sz w:val="22"/>
          <w:szCs w:val="22"/>
          <w:lang w:val="sr-Cyrl-CS"/>
        </w:rPr>
      </w:pPr>
      <w:r w:rsidRPr="00315067">
        <w:rPr>
          <w:rFonts w:ascii="Times New Roman" w:hAnsi="Times New Roman"/>
          <w:b/>
          <w:sz w:val="22"/>
          <w:szCs w:val="22"/>
          <w:lang w:val="sr-Cyrl-CS"/>
        </w:rPr>
        <w:t xml:space="preserve">КОНКУРС ЗА ИЗБОР У ЗВАЊЕ </w:t>
      </w:r>
      <w:r w:rsidRPr="00315067">
        <w:rPr>
          <w:rFonts w:ascii="Times New Roman" w:hAnsi="Times New Roman"/>
          <w:b/>
          <w:sz w:val="22"/>
          <w:szCs w:val="22"/>
          <w:lang w:val="sr-Cyrl-RS"/>
        </w:rPr>
        <w:t>ВАНРЕДНОГ</w:t>
      </w:r>
      <w:r w:rsidRPr="00315067">
        <w:rPr>
          <w:rFonts w:ascii="Times New Roman" w:hAnsi="Times New Roman"/>
          <w:b/>
          <w:sz w:val="22"/>
          <w:szCs w:val="22"/>
          <w:lang w:val="sr-Cyrl-CS"/>
        </w:rPr>
        <w:t xml:space="preserve"> ПРОФЕСОРА</w:t>
      </w:r>
    </w:p>
    <w:p w14:paraId="5F160CC5" w14:textId="77777777" w:rsidR="003229B6" w:rsidRPr="00315067" w:rsidRDefault="003229B6" w:rsidP="003229B6">
      <w:pPr>
        <w:spacing w:line="276" w:lineRule="auto"/>
        <w:ind w:firstLine="360"/>
        <w:rPr>
          <w:rFonts w:ascii="Times New Roman" w:hAnsi="Times New Roman"/>
          <w:sz w:val="22"/>
          <w:szCs w:val="22"/>
          <w:lang w:val="sr-Cyrl-RS"/>
        </w:rPr>
      </w:pPr>
    </w:p>
    <w:p w14:paraId="6BF4C5AB" w14:textId="77777777" w:rsidR="003229B6" w:rsidRPr="00A57E12" w:rsidRDefault="003229B6" w:rsidP="003229B6">
      <w:pPr>
        <w:pBdr>
          <w:top w:val="single" w:sz="4" w:space="1" w:color="auto"/>
          <w:left w:val="single" w:sz="4" w:space="4" w:color="auto"/>
          <w:bottom w:val="single" w:sz="4" w:space="0" w:color="auto"/>
          <w:right w:val="single" w:sz="4" w:space="4" w:color="auto"/>
        </w:pBdr>
        <w:ind w:firstLine="720"/>
        <w:jc w:val="both"/>
        <w:rPr>
          <w:rFonts w:ascii="Times New Roman" w:hAnsi="Times New Roman"/>
          <w:sz w:val="22"/>
          <w:szCs w:val="22"/>
          <w:lang w:val="sr-Cyrl-RS"/>
        </w:rPr>
      </w:pPr>
      <w:r w:rsidRPr="00A57E12">
        <w:rPr>
          <w:rFonts w:ascii="Times New Roman" w:hAnsi="Times New Roman"/>
          <w:sz w:val="22"/>
          <w:szCs w:val="22"/>
          <w:lang w:val="sr-Cyrl-RS"/>
        </w:rPr>
        <w:t xml:space="preserve">Универзитет у Београду - Факултет спорта и физичког васпитања расписује конкурс за избор 1 (једног) наставника у звање ванредног професора, за ужу научну област: Биомедицинске науке у физичком васпитању, спорту и рекреацији, за предмете: </w:t>
      </w:r>
    </w:p>
    <w:p w14:paraId="285024BD" w14:textId="77777777" w:rsidR="003229B6" w:rsidRPr="00A57E12" w:rsidRDefault="003229B6" w:rsidP="003229B6">
      <w:pPr>
        <w:pBdr>
          <w:top w:val="single" w:sz="4" w:space="1" w:color="auto"/>
          <w:left w:val="single" w:sz="4" w:space="4" w:color="auto"/>
          <w:bottom w:val="single" w:sz="4" w:space="0" w:color="auto"/>
          <w:right w:val="single" w:sz="4" w:space="4" w:color="auto"/>
        </w:pBdr>
        <w:ind w:firstLine="720"/>
        <w:jc w:val="both"/>
        <w:rPr>
          <w:rFonts w:ascii="Times New Roman" w:hAnsi="Times New Roman"/>
          <w:sz w:val="22"/>
          <w:szCs w:val="22"/>
          <w:lang w:val="sr-Cyrl-RS"/>
        </w:rPr>
      </w:pPr>
      <w:r w:rsidRPr="00A57E12">
        <w:rPr>
          <w:rFonts w:ascii="Times New Roman" w:hAnsi="Times New Roman"/>
          <w:sz w:val="22"/>
          <w:szCs w:val="22"/>
          <w:lang w:val="sr-Cyrl-RS"/>
        </w:rPr>
        <w:t>1. Функционална анатомија,</w:t>
      </w:r>
    </w:p>
    <w:p w14:paraId="259E24A1" w14:textId="77777777" w:rsidR="003229B6" w:rsidRPr="00A57E12" w:rsidRDefault="003229B6" w:rsidP="003229B6">
      <w:pPr>
        <w:pBdr>
          <w:top w:val="single" w:sz="4" w:space="1" w:color="auto"/>
          <w:left w:val="single" w:sz="4" w:space="4" w:color="auto"/>
          <w:bottom w:val="single" w:sz="4" w:space="0" w:color="auto"/>
          <w:right w:val="single" w:sz="4" w:space="4" w:color="auto"/>
        </w:pBdr>
        <w:ind w:firstLine="720"/>
        <w:jc w:val="both"/>
        <w:rPr>
          <w:rFonts w:ascii="Times New Roman" w:hAnsi="Times New Roman"/>
          <w:sz w:val="22"/>
          <w:szCs w:val="22"/>
          <w:lang w:val="sr-Cyrl-RS"/>
        </w:rPr>
      </w:pPr>
      <w:r w:rsidRPr="00A57E12">
        <w:rPr>
          <w:rFonts w:ascii="Times New Roman" w:hAnsi="Times New Roman"/>
          <w:sz w:val="22"/>
          <w:szCs w:val="22"/>
          <w:lang w:val="sr-Cyrl-RS"/>
        </w:rPr>
        <w:t>2. Опоравак у спорту,</w:t>
      </w:r>
    </w:p>
    <w:p w14:paraId="3EEFF048" w14:textId="77777777" w:rsidR="003229B6" w:rsidRPr="00A57E12" w:rsidRDefault="003229B6" w:rsidP="003229B6">
      <w:pPr>
        <w:pBdr>
          <w:top w:val="single" w:sz="4" w:space="1" w:color="auto"/>
          <w:left w:val="single" w:sz="4" w:space="4" w:color="auto"/>
          <w:bottom w:val="single" w:sz="4" w:space="0" w:color="auto"/>
          <w:right w:val="single" w:sz="4" w:space="4" w:color="auto"/>
        </w:pBdr>
        <w:ind w:firstLine="720"/>
        <w:jc w:val="both"/>
        <w:rPr>
          <w:rFonts w:ascii="Times New Roman" w:hAnsi="Times New Roman"/>
          <w:sz w:val="22"/>
          <w:szCs w:val="22"/>
          <w:lang w:val="sr-Cyrl-RS"/>
        </w:rPr>
      </w:pPr>
      <w:r w:rsidRPr="00A57E12">
        <w:rPr>
          <w:rFonts w:ascii="Times New Roman" w:hAnsi="Times New Roman"/>
          <w:sz w:val="22"/>
          <w:szCs w:val="22"/>
          <w:lang w:val="sr-Cyrl-RS"/>
        </w:rPr>
        <w:t>3. Физичка активност и здравље.</w:t>
      </w:r>
    </w:p>
    <w:p w14:paraId="15E1D20D" w14:textId="77777777" w:rsidR="003229B6" w:rsidRPr="00A57E12" w:rsidRDefault="003229B6" w:rsidP="003229B6">
      <w:pPr>
        <w:pBdr>
          <w:top w:val="single" w:sz="4" w:space="1" w:color="auto"/>
          <w:left w:val="single" w:sz="4" w:space="4" w:color="auto"/>
          <w:bottom w:val="single" w:sz="4" w:space="0" w:color="auto"/>
          <w:right w:val="single" w:sz="4" w:space="4" w:color="auto"/>
        </w:pBdr>
        <w:ind w:firstLine="720"/>
        <w:jc w:val="both"/>
        <w:rPr>
          <w:rFonts w:ascii="Times New Roman" w:hAnsi="Times New Roman"/>
          <w:sz w:val="22"/>
          <w:szCs w:val="22"/>
          <w:lang w:val="sr-Cyrl-RS"/>
        </w:rPr>
      </w:pPr>
      <w:r w:rsidRPr="00A57E12">
        <w:rPr>
          <w:rFonts w:ascii="Times New Roman" w:hAnsi="Times New Roman"/>
          <w:sz w:val="22"/>
          <w:szCs w:val="22"/>
          <w:lang w:val="sr-Cyrl-RS"/>
        </w:rPr>
        <w:t>Радни однос са лицем изабраним у звање ванредног професора заснива се на одређено време, за време од 5 (пет) година, са пуним радним временом.</w:t>
      </w:r>
    </w:p>
    <w:p w14:paraId="1343F2AD" w14:textId="77777777" w:rsidR="003229B6" w:rsidRPr="00A57E12" w:rsidRDefault="003229B6" w:rsidP="003229B6">
      <w:pPr>
        <w:pBdr>
          <w:top w:val="single" w:sz="4" w:space="1" w:color="auto"/>
          <w:left w:val="single" w:sz="4" w:space="4" w:color="auto"/>
          <w:bottom w:val="single" w:sz="4" w:space="0" w:color="auto"/>
          <w:right w:val="single" w:sz="4" w:space="4" w:color="auto"/>
        </w:pBdr>
        <w:ind w:firstLine="720"/>
        <w:jc w:val="both"/>
        <w:rPr>
          <w:rFonts w:ascii="Times New Roman" w:hAnsi="Times New Roman"/>
          <w:sz w:val="22"/>
          <w:szCs w:val="22"/>
          <w:lang w:val="sr-Cyrl-RS"/>
        </w:rPr>
      </w:pPr>
      <w:r w:rsidRPr="00A57E12">
        <w:rPr>
          <w:rFonts w:ascii="Times New Roman" w:hAnsi="Times New Roman"/>
          <w:sz w:val="22"/>
          <w:szCs w:val="22"/>
          <w:lang w:val="sr-Cyrl-RS"/>
        </w:rPr>
        <w:t xml:space="preserve">Кандидати треба да имају завршено високо образовање – Медицински факултет, на студијама трећег степена (докторске академске студије) по пропису који уређује високо образовање, почев од 10. септембра 2005. године, односно стечен научни назив доктора наука по пропису који је уређивао високо образовање до 10. септембра 2005. године. </w:t>
      </w:r>
    </w:p>
    <w:p w14:paraId="30C181EF" w14:textId="77777777" w:rsidR="003229B6" w:rsidRPr="00A57E12" w:rsidRDefault="003229B6" w:rsidP="003229B6">
      <w:pPr>
        <w:pBdr>
          <w:top w:val="single" w:sz="4" w:space="1" w:color="auto"/>
          <w:left w:val="single" w:sz="4" w:space="4" w:color="auto"/>
          <w:bottom w:val="single" w:sz="4" w:space="0" w:color="auto"/>
          <w:right w:val="single" w:sz="4" w:space="4" w:color="auto"/>
        </w:pBdr>
        <w:ind w:firstLine="720"/>
        <w:jc w:val="both"/>
        <w:rPr>
          <w:rFonts w:ascii="Times New Roman" w:hAnsi="Times New Roman"/>
          <w:sz w:val="22"/>
          <w:szCs w:val="22"/>
          <w:lang w:val="sr-Cyrl-RS"/>
        </w:rPr>
      </w:pPr>
      <w:r w:rsidRPr="00A57E12">
        <w:rPr>
          <w:rFonts w:ascii="Times New Roman" w:hAnsi="Times New Roman"/>
          <w:sz w:val="22"/>
          <w:szCs w:val="22"/>
          <w:lang w:val="sr-Cyrl-RS"/>
        </w:rPr>
        <w:t xml:space="preserve"> Кандидати треба да имају способност за наставни рад, да имају објављене научне радове од значаја за развој науке, у ужој научној области у међународним или водећим часописима са рецензијама, да имају оригинално остварење, руковођење, односно учешће у научним пројектима, објављен уџбеник или монографију, практикум или више радова саопштених на међународним или домаћим научним скуповима, у складу са прописима којима је уређена област високог образовања.</w:t>
      </w:r>
    </w:p>
    <w:p w14:paraId="0AA27250" w14:textId="77777777" w:rsidR="003229B6" w:rsidRPr="00A57E12" w:rsidRDefault="003229B6" w:rsidP="003229B6">
      <w:pPr>
        <w:pBdr>
          <w:top w:val="single" w:sz="4" w:space="1" w:color="auto"/>
          <w:left w:val="single" w:sz="4" w:space="4" w:color="auto"/>
          <w:bottom w:val="single" w:sz="4" w:space="0" w:color="auto"/>
          <w:right w:val="single" w:sz="4" w:space="4" w:color="auto"/>
        </w:pBdr>
        <w:ind w:firstLine="720"/>
        <w:jc w:val="both"/>
        <w:rPr>
          <w:rFonts w:ascii="Times New Roman" w:hAnsi="Times New Roman"/>
          <w:sz w:val="22"/>
          <w:szCs w:val="22"/>
          <w:lang w:val="sr-Cyrl-RS"/>
        </w:rPr>
      </w:pPr>
      <w:r w:rsidRPr="00A57E12">
        <w:rPr>
          <w:rFonts w:ascii="Times New Roman" w:hAnsi="Times New Roman"/>
          <w:sz w:val="22"/>
          <w:szCs w:val="22"/>
          <w:lang w:val="sr-Cyrl-RS"/>
        </w:rPr>
        <w:t>Кандидати треба да испуне и друге услове прописане одредбама Закона о високом образовању, Правилника о минималним условима за стицање звања наставника на Универзитету у Београду, Критеријума за стицање звања наставника на Универзитету у Београду, Статута Факултета, Правилника о организацији и систематизацији послова на Факултету и Правилника о начину, поступку и ближим условима стицања звања и заснивања радног односа наставника и сарадника Факултета.</w:t>
      </w:r>
    </w:p>
    <w:p w14:paraId="15081B4A" w14:textId="77777777" w:rsidR="003229B6" w:rsidRPr="00A57E12" w:rsidRDefault="003229B6" w:rsidP="003229B6">
      <w:pPr>
        <w:pBdr>
          <w:top w:val="single" w:sz="4" w:space="1" w:color="auto"/>
          <w:left w:val="single" w:sz="4" w:space="4" w:color="auto"/>
          <w:bottom w:val="single" w:sz="4" w:space="0" w:color="auto"/>
          <w:right w:val="single" w:sz="4" w:space="4" w:color="auto"/>
        </w:pBdr>
        <w:ind w:firstLine="720"/>
        <w:jc w:val="both"/>
        <w:rPr>
          <w:rFonts w:ascii="Times New Roman" w:hAnsi="Times New Roman"/>
          <w:sz w:val="22"/>
          <w:szCs w:val="22"/>
          <w:lang w:val="sr-Cyrl-RS"/>
        </w:rPr>
      </w:pPr>
      <w:r w:rsidRPr="00A57E12">
        <w:rPr>
          <w:rFonts w:ascii="Times New Roman" w:hAnsi="Times New Roman"/>
          <w:sz w:val="22"/>
          <w:szCs w:val="22"/>
          <w:lang w:val="sr-Cyrl-RS"/>
        </w:rPr>
        <w:t>Потребна документација: Пријава на конкурс, биографија, списак објављених  радова са линковима на којима се могу видети радови, односно оригинал радови уколико исти нису доступни електронски, фотокопије диплома  и додатка дипломи о завршеним претходним степенима студија са просечном оценом и стеченом научном називу доктора наука из одговарајуће научне области, друга документација  којом се доказује избор у звање и потписана изјава о изворности (може се преузети и са сајта Универзитета у Београду о универзитету→правни оквир→правилници→наставници →обрасци→Образац 5).</w:t>
      </w:r>
    </w:p>
    <w:p w14:paraId="730BB082" w14:textId="77777777" w:rsidR="003229B6" w:rsidRPr="00315067" w:rsidRDefault="003229B6" w:rsidP="003229B6">
      <w:pPr>
        <w:pBdr>
          <w:top w:val="single" w:sz="4" w:space="1" w:color="auto"/>
          <w:left w:val="single" w:sz="4" w:space="4" w:color="auto"/>
          <w:bottom w:val="single" w:sz="4" w:space="0" w:color="auto"/>
          <w:right w:val="single" w:sz="4" w:space="4" w:color="auto"/>
        </w:pBdr>
        <w:ind w:firstLine="720"/>
        <w:jc w:val="both"/>
        <w:rPr>
          <w:rFonts w:ascii="Times New Roman" w:hAnsi="Times New Roman"/>
          <w:sz w:val="22"/>
          <w:szCs w:val="22"/>
          <w:lang w:val="sr-Latn-RS"/>
        </w:rPr>
      </w:pPr>
      <w:r w:rsidRPr="00A57E12">
        <w:rPr>
          <w:rFonts w:ascii="Times New Roman" w:hAnsi="Times New Roman"/>
          <w:sz w:val="22"/>
          <w:szCs w:val="22"/>
          <w:lang w:val="sr-Cyrl-RS"/>
        </w:rPr>
        <w:t>Рок за пријаву је 15 дана од дана објављивања конкурса. Пријаве се достављају на адресу Београд, Благоја Паровића 156. Непотпуне и неблаговремене пријаве неће се узимати у разматрање</w:t>
      </w:r>
    </w:p>
    <w:p w14:paraId="227F6822" w14:textId="77777777" w:rsidR="003229B6" w:rsidRPr="00315067" w:rsidRDefault="003229B6" w:rsidP="003229B6">
      <w:pPr>
        <w:tabs>
          <w:tab w:val="left" w:pos="3525"/>
        </w:tabs>
        <w:jc w:val="both"/>
        <w:rPr>
          <w:rFonts w:ascii="Times New Roman" w:hAnsi="Times New Roman"/>
          <w:i/>
          <w:sz w:val="22"/>
          <w:szCs w:val="22"/>
          <w:lang w:val="sr-Latn-RS"/>
        </w:rPr>
      </w:pPr>
      <w:r w:rsidRPr="00315067">
        <w:rPr>
          <w:rFonts w:ascii="Times New Roman" w:hAnsi="Times New Roman"/>
          <w:sz w:val="22"/>
          <w:szCs w:val="22"/>
          <w:lang w:val="sr-Cyrl-RS"/>
        </w:rPr>
        <w:t xml:space="preserve">Конкурс је објављен у публикацији </w:t>
      </w:r>
      <w:r w:rsidRPr="00315067">
        <w:rPr>
          <w:rFonts w:ascii="Times New Roman" w:hAnsi="Times New Roman"/>
          <w:sz w:val="22"/>
          <w:szCs w:val="22"/>
        </w:rPr>
        <w:t>“</w:t>
      </w:r>
      <w:r w:rsidRPr="00315067">
        <w:rPr>
          <w:rFonts w:ascii="Times New Roman" w:hAnsi="Times New Roman"/>
          <w:sz w:val="22"/>
          <w:szCs w:val="22"/>
          <w:lang w:val="sr-Cyrl-RS"/>
        </w:rPr>
        <w:t>Послови</w:t>
      </w:r>
      <w:r w:rsidRPr="00315067">
        <w:rPr>
          <w:rFonts w:ascii="Times New Roman" w:hAnsi="Times New Roman"/>
          <w:sz w:val="22"/>
          <w:szCs w:val="22"/>
        </w:rPr>
        <w:t>”</w:t>
      </w:r>
      <w:r w:rsidRPr="00315067">
        <w:rPr>
          <w:rFonts w:ascii="Times New Roman" w:hAnsi="Times New Roman"/>
          <w:sz w:val="22"/>
          <w:szCs w:val="22"/>
          <w:lang w:val="sr-Cyrl-RS"/>
        </w:rPr>
        <w:t xml:space="preserve"> дана </w:t>
      </w:r>
      <w:r>
        <w:rPr>
          <w:rFonts w:ascii="Times New Roman" w:hAnsi="Times New Roman"/>
          <w:sz w:val="22"/>
          <w:szCs w:val="22"/>
          <w:lang w:val="sr-Latn-RS"/>
        </w:rPr>
        <w:t xml:space="preserve">____ </w:t>
      </w:r>
      <w:r>
        <w:rPr>
          <w:rFonts w:ascii="Times New Roman" w:hAnsi="Times New Roman"/>
          <w:sz w:val="22"/>
          <w:szCs w:val="22"/>
          <w:lang w:val="sr-Cyrl-RS"/>
        </w:rPr>
        <w:t xml:space="preserve">јануара </w:t>
      </w:r>
      <w:r>
        <w:rPr>
          <w:rFonts w:ascii="Times New Roman" w:hAnsi="Times New Roman"/>
          <w:sz w:val="22"/>
          <w:szCs w:val="22"/>
          <w:lang w:val="sr-Latn-RS"/>
        </w:rPr>
        <w:t xml:space="preserve">2026. </w:t>
      </w:r>
      <w:r w:rsidRPr="00315067">
        <w:rPr>
          <w:rFonts w:ascii="Times New Roman" w:hAnsi="Times New Roman"/>
          <w:sz w:val="22"/>
          <w:szCs w:val="22"/>
          <w:lang w:val="sr-Cyrl-RS"/>
        </w:rPr>
        <w:t>године</w:t>
      </w:r>
      <w:r w:rsidRPr="00315067">
        <w:rPr>
          <w:rFonts w:ascii="Times New Roman" w:hAnsi="Times New Roman"/>
          <w:sz w:val="22"/>
          <w:szCs w:val="22"/>
        </w:rPr>
        <w:t>.</w:t>
      </w:r>
    </w:p>
    <w:p w14:paraId="0CCAB267" w14:textId="77777777" w:rsidR="003229B6" w:rsidRPr="00315067" w:rsidRDefault="003229B6" w:rsidP="003229B6">
      <w:pPr>
        <w:tabs>
          <w:tab w:val="left" w:pos="3525"/>
        </w:tabs>
        <w:jc w:val="both"/>
        <w:rPr>
          <w:rFonts w:ascii="Times New Roman" w:hAnsi="Times New Roman"/>
          <w:i/>
          <w:sz w:val="22"/>
          <w:szCs w:val="22"/>
          <w:lang w:val="sr-Cyrl-RS"/>
        </w:rPr>
      </w:pPr>
    </w:p>
    <w:p w14:paraId="572AC8EC" w14:textId="77777777" w:rsidR="003229B6" w:rsidRPr="00315067" w:rsidRDefault="003229B6" w:rsidP="003229B6">
      <w:pPr>
        <w:jc w:val="both"/>
        <w:rPr>
          <w:rFonts w:ascii="Times New Roman" w:hAnsi="Times New Roman"/>
          <w:sz w:val="22"/>
          <w:szCs w:val="22"/>
        </w:rPr>
      </w:pPr>
      <w:r w:rsidRPr="00315067">
        <w:rPr>
          <w:rFonts w:ascii="Times New Roman" w:hAnsi="Times New Roman"/>
          <w:sz w:val="22"/>
          <w:szCs w:val="22"/>
          <w:lang w:val="sr-Cyrl-CS"/>
        </w:rPr>
        <w:t xml:space="preserve">                                                                     </w:t>
      </w:r>
      <w:r w:rsidRPr="00315067">
        <w:rPr>
          <w:rFonts w:ascii="Times New Roman" w:hAnsi="Times New Roman"/>
          <w:sz w:val="22"/>
          <w:szCs w:val="22"/>
        </w:rPr>
        <w:t xml:space="preserve">                 </w:t>
      </w:r>
      <w:r w:rsidRPr="00315067">
        <w:rPr>
          <w:rFonts w:ascii="Times New Roman" w:hAnsi="Times New Roman"/>
          <w:sz w:val="22"/>
          <w:szCs w:val="22"/>
          <w:lang w:val="sr-Cyrl-RS"/>
        </w:rPr>
        <w:t xml:space="preserve">            </w:t>
      </w:r>
      <w:r w:rsidRPr="00315067">
        <w:rPr>
          <w:rFonts w:ascii="Times New Roman" w:hAnsi="Times New Roman"/>
          <w:sz w:val="22"/>
          <w:szCs w:val="22"/>
          <w:lang w:val="sr-Cyrl-CS"/>
        </w:rPr>
        <w:t>ДЕКАН ФАКУЛТЕТ</w:t>
      </w:r>
      <w:r w:rsidRPr="00315067">
        <w:rPr>
          <w:rFonts w:ascii="Times New Roman" w:hAnsi="Times New Roman"/>
          <w:sz w:val="22"/>
          <w:szCs w:val="22"/>
        </w:rPr>
        <w:t>A</w:t>
      </w:r>
    </w:p>
    <w:p w14:paraId="1F6AE5B8" w14:textId="77777777" w:rsidR="003229B6" w:rsidRPr="00315067" w:rsidRDefault="003229B6" w:rsidP="003229B6">
      <w:pPr>
        <w:jc w:val="both"/>
        <w:rPr>
          <w:rFonts w:ascii="Times New Roman" w:hAnsi="Times New Roman"/>
          <w:sz w:val="22"/>
          <w:szCs w:val="22"/>
          <w:lang w:val="sr-Cyrl-CS"/>
        </w:rPr>
      </w:pPr>
      <w:r>
        <w:rPr>
          <w:rFonts w:ascii="Times New Roman" w:hAnsi="Times New Roman"/>
          <w:sz w:val="22"/>
          <w:szCs w:val="22"/>
          <w:lang w:val="sr-Latn-RS"/>
        </w:rPr>
        <w:t xml:space="preserve">                                                                                                     </w:t>
      </w:r>
      <w:r w:rsidRPr="00315067">
        <w:rPr>
          <w:rFonts w:ascii="Times New Roman" w:hAnsi="Times New Roman"/>
          <w:sz w:val="22"/>
          <w:szCs w:val="22"/>
          <w:lang w:val="sr-Cyrl-CS"/>
        </w:rPr>
        <w:t>.................................</w:t>
      </w:r>
    </w:p>
    <w:p w14:paraId="62FB9178" w14:textId="77777777" w:rsidR="003229B6" w:rsidRPr="0060654A" w:rsidRDefault="003229B6" w:rsidP="003229B6">
      <w:pPr>
        <w:jc w:val="both"/>
        <w:rPr>
          <w:rFonts w:ascii="Times New Roman" w:hAnsi="Times New Roman"/>
          <w:sz w:val="22"/>
          <w:szCs w:val="22"/>
          <w:lang w:val="sr-Latn-RS"/>
        </w:rPr>
      </w:pPr>
      <w:r w:rsidRPr="00315067">
        <w:rPr>
          <w:rFonts w:ascii="Times New Roman" w:hAnsi="Times New Roman"/>
          <w:sz w:val="22"/>
          <w:szCs w:val="22"/>
          <w:lang w:val="sr-Cyrl-CS"/>
        </w:rPr>
        <w:t xml:space="preserve">                                                                                 </w:t>
      </w:r>
      <w:r w:rsidRPr="00315067">
        <w:rPr>
          <w:rFonts w:ascii="Times New Roman" w:hAnsi="Times New Roman"/>
          <w:sz w:val="22"/>
          <w:szCs w:val="22"/>
          <w:lang w:val="sr-Cyrl-RS"/>
        </w:rPr>
        <w:t xml:space="preserve"> </w:t>
      </w:r>
      <w:r w:rsidRPr="00315067">
        <w:rPr>
          <w:rFonts w:ascii="Times New Roman" w:hAnsi="Times New Roman"/>
          <w:sz w:val="22"/>
          <w:szCs w:val="22"/>
          <w:lang w:val="sr-Cyrl-CS"/>
        </w:rPr>
        <w:t>Др С</w:t>
      </w:r>
      <w:r w:rsidRPr="00315067">
        <w:rPr>
          <w:rFonts w:ascii="Times New Roman" w:hAnsi="Times New Roman"/>
          <w:sz w:val="22"/>
          <w:szCs w:val="22"/>
          <w:lang w:val="sr-Cyrl-RS"/>
        </w:rPr>
        <w:t>ања Мандарић</w:t>
      </w:r>
      <w:r w:rsidRPr="00315067">
        <w:rPr>
          <w:rFonts w:ascii="Times New Roman" w:hAnsi="Times New Roman"/>
          <w:sz w:val="22"/>
          <w:szCs w:val="22"/>
          <w:lang w:val="sr-Cyrl-CS"/>
        </w:rPr>
        <w:t>, редовни професор</w:t>
      </w:r>
      <w:r w:rsidRPr="00315067">
        <w:rPr>
          <w:rFonts w:ascii="Times New Roman" w:hAnsi="Times New Roman"/>
          <w:sz w:val="22"/>
          <w:szCs w:val="22"/>
          <w:lang w:val="sr-Cyrl-CS"/>
        </w:rPr>
        <w:tab/>
      </w:r>
    </w:p>
    <w:p w14:paraId="6DE1FEF8" w14:textId="77777777" w:rsidR="000350D7" w:rsidRDefault="000350D7" w:rsidP="00F367CF">
      <w:pPr>
        <w:jc w:val="center"/>
        <w:rPr>
          <w:b/>
          <w:bCs/>
          <w:sz w:val="28"/>
          <w:szCs w:val="28"/>
        </w:rPr>
      </w:pPr>
    </w:p>
    <w:sectPr w:rsidR="000350D7" w:rsidSect="00F367CF">
      <w:headerReference w:type="default" r:id="rId7"/>
      <w:footerReference w:type="default" r:id="rId8"/>
      <w:pgSz w:w="12240" w:h="15840"/>
      <w:pgMar w:top="1417" w:right="1325" w:bottom="1417" w:left="16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AEADB" w14:textId="77777777" w:rsidR="00F805A8" w:rsidRDefault="00F805A8" w:rsidP="004C37C3">
      <w:r>
        <w:separator/>
      </w:r>
    </w:p>
  </w:endnote>
  <w:endnote w:type="continuationSeparator" w:id="0">
    <w:p w14:paraId="20E50025" w14:textId="77777777" w:rsidR="00F805A8" w:rsidRDefault="00F805A8" w:rsidP="004C3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5AF49" w14:textId="306454C2" w:rsidR="004C37C3" w:rsidRDefault="00585760" w:rsidP="00585760">
    <w:pPr>
      <w:pStyle w:val="Footer"/>
      <w:ind w:left="-284"/>
    </w:pPr>
    <w:r>
      <w:rPr>
        <w:noProof/>
      </w:rPr>
      <w:drawing>
        <wp:inline distT="0" distB="0" distL="0" distR="0" wp14:anchorId="14146079" wp14:editId="2540C901">
          <wp:extent cx="6281057" cy="515297"/>
          <wp:effectExtent l="0" t="0" r="0" b="0"/>
          <wp:docPr id="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650527" name="Picture 627650527"/>
                  <pic:cNvPicPr/>
                </pic:nvPicPr>
                <pic:blipFill>
                  <a:blip r:embed="rId1">
                    <a:extLst>
                      <a:ext uri="{28A0092B-C50C-407E-A947-70E740481C1C}">
                        <a14:useLocalDpi xmlns:a14="http://schemas.microsoft.com/office/drawing/2010/main" val="0"/>
                      </a:ext>
                    </a:extLst>
                  </a:blip>
                  <a:stretch>
                    <a:fillRect/>
                  </a:stretch>
                </pic:blipFill>
                <pic:spPr>
                  <a:xfrm>
                    <a:off x="0" y="0"/>
                    <a:ext cx="6406182" cy="52556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19F45" w14:textId="77777777" w:rsidR="00F805A8" w:rsidRDefault="00F805A8" w:rsidP="004C37C3">
      <w:r>
        <w:separator/>
      </w:r>
    </w:p>
  </w:footnote>
  <w:footnote w:type="continuationSeparator" w:id="0">
    <w:p w14:paraId="175569E3" w14:textId="77777777" w:rsidR="00F805A8" w:rsidRDefault="00F805A8" w:rsidP="004C37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0C9D9" w14:textId="77777777" w:rsidR="004C37C3" w:rsidRDefault="004C37C3">
    <w:pPr>
      <w:pStyle w:val="Header"/>
    </w:pPr>
    <w:r>
      <w:rPr>
        <w:noProof/>
      </w:rPr>
      <w:drawing>
        <wp:inline distT="0" distB="0" distL="0" distR="0" wp14:anchorId="71FB0ABF" wp14:editId="46D84855">
          <wp:extent cx="5731510" cy="1114425"/>
          <wp:effectExtent l="0" t="0" r="0" b="3175"/>
          <wp:docPr id="48" name="Picture 48" descr="A blue and black rectang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rectangle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31510" cy="11144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8A1741"/>
    <w:multiLevelType w:val="hybridMultilevel"/>
    <w:tmpl w:val="756AC3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474BEB"/>
    <w:multiLevelType w:val="hybridMultilevel"/>
    <w:tmpl w:val="68EA37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3FF171C"/>
    <w:multiLevelType w:val="hybridMultilevel"/>
    <w:tmpl w:val="839A460A"/>
    <w:lvl w:ilvl="0" w:tplc="6704A222">
      <w:start w:val="3"/>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70B72C3"/>
    <w:multiLevelType w:val="hybridMultilevel"/>
    <w:tmpl w:val="7FAA2C0C"/>
    <w:lvl w:ilvl="0" w:tplc="C76C2A7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832D10"/>
    <w:multiLevelType w:val="hybridMultilevel"/>
    <w:tmpl w:val="049641E2"/>
    <w:lvl w:ilvl="0" w:tplc="04090005">
      <w:start w:val="1"/>
      <w:numFmt w:val="bullet"/>
      <w:lvlText w:val=""/>
      <w:lvlJc w:val="left"/>
      <w:pPr>
        <w:ind w:left="-180" w:hanging="360"/>
      </w:pPr>
      <w:rPr>
        <w:rFonts w:ascii="Wingdings" w:hAnsi="Wingdings"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5" w15:restartNumberingAfterBreak="0">
    <w:nsid w:val="499637DC"/>
    <w:multiLevelType w:val="multilevel"/>
    <w:tmpl w:val="40E86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530D7F"/>
    <w:multiLevelType w:val="hybridMultilevel"/>
    <w:tmpl w:val="E2AEE996"/>
    <w:lvl w:ilvl="0" w:tplc="04090005">
      <w:start w:val="1"/>
      <w:numFmt w:val="bullet"/>
      <w:lvlText w:val=""/>
      <w:lvlJc w:val="left"/>
      <w:pPr>
        <w:ind w:left="-180" w:hanging="360"/>
      </w:pPr>
      <w:rPr>
        <w:rFonts w:ascii="Wingdings" w:hAnsi="Wingdings"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7" w15:restartNumberingAfterBreak="0">
    <w:nsid w:val="6C9568F6"/>
    <w:multiLevelType w:val="hybridMultilevel"/>
    <w:tmpl w:val="6716290C"/>
    <w:lvl w:ilvl="0" w:tplc="09A2F2B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7BF54010"/>
    <w:multiLevelType w:val="hybridMultilevel"/>
    <w:tmpl w:val="E98EB0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0651197">
    <w:abstractNumId w:val="7"/>
  </w:num>
  <w:num w:numId="2" w16cid:durableId="1349795589">
    <w:abstractNumId w:val="0"/>
  </w:num>
  <w:num w:numId="3" w16cid:durableId="229927266">
    <w:abstractNumId w:val="6"/>
  </w:num>
  <w:num w:numId="4" w16cid:durableId="612831980">
    <w:abstractNumId w:val="4"/>
  </w:num>
  <w:num w:numId="5" w16cid:durableId="1635408119">
    <w:abstractNumId w:val="2"/>
  </w:num>
  <w:num w:numId="6" w16cid:durableId="534317749">
    <w:abstractNumId w:val="3"/>
  </w:num>
  <w:num w:numId="7" w16cid:durableId="158352080">
    <w:abstractNumId w:val="1"/>
  </w:num>
  <w:num w:numId="8" w16cid:durableId="1553997847">
    <w:abstractNumId w:val="5"/>
  </w:num>
  <w:num w:numId="9" w16cid:durableId="18151737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030"/>
    <w:rsid w:val="00013F37"/>
    <w:rsid w:val="000350D7"/>
    <w:rsid w:val="000423E9"/>
    <w:rsid w:val="00043A4A"/>
    <w:rsid w:val="0008504F"/>
    <w:rsid w:val="00117FFA"/>
    <w:rsid w:val="00132730"/>
    <w:rsid w:val="001521A5"/>
    <w:rsid w:val="00171844"/>
    <w:rsid w:val="00173E16"/>
    <w:rsid w:val="00197030"/>
    <w:rsid w:val="001E2303"/>
    <w:rsid w:val="00233AC5"/>
    <w:rsid w:val="002608DA"/>
    <w:rsid w:val="00276AA8"/>
    <w:rsid w:val="002819A3"/>
    <w:rsid w:val="00295BC3"/>
    <w:rsid w:val="002E5CFA"/>
    <w:rsid w:val="002F6072"/>
    <w:rsid w:val="00306239"/>
    <w:rsid w:val="003229B6"/>
    <w:rsid w:val="003471E8"/>
    <w:rsid w:val="00352CEB"/>
    <w:rsid w:val="00371BDB"/>
    <w:rsid w:val="00375616"/>
    <w:rsid w:val="00383D5A"/>
    <w:rsid w:val="003842D8"/>
    <w:rsid w:val="003955F1"/>
    <w:rsid w:val="003E0F9B"/>
    <w:rsid w:val="00413A62"/>
    <w:rsid w:val="004A7CF9"/>
    <w:rsid w:val="004C37C3"/>
    <w:rsid w:val="004D3113"/>
    <w:rsid w:val="004E713F"/>
    <w:rsid w:val="005038BC"/>
    <w:rsid w:val="005065E5"/>
    <w:rsid w:val="005207AE"/>
    <w:rsid w:val="00534A07"/>
    <w:rsid w:val="0054581F"/>
    <w:rsid w:val="005510EE"/>
    <w:rsid w:val="00552D4E"/>
    <w:rsid w:val="00582B69"/>
    <w:rsid w:val="00585760"/>
    <w:rsid w:val="00587692"/>
    <w:rsid w:val="006131DE"/>
    <w:rsid w:val="0062585A"/>
    <w:rsid w:val="00641530"/>
    <w:rsid w:val="006C7416"/>
    <w:rsid w:val="007C7CCB"/>
    <w:rsid w:val="0082395F"/>
    <w:rsid w:val="00850C57"/>
    <w:rsid w:val="00897CE6"/>
    <w:rsid w:val="008F0317"/>
    <w:rsid w:val="008F3BCA"/>
    <w:rsid w:val="00900880"/>
    <w:rsid w:val="009113B2"/>
    <w:rsid w:val="009246D9"/>
    <w:rsid w:val="00965710"/>
    <w:rsid w:val="009A25CD"/>
    <w:rsid w:val="009A65A6"/>
    <w:rsid w:val="009C2A58"/>
    <w:rsid w:val="009F10AB"/>
    <w:rsid w:val="00A20727"/>
    <w:rsid w:val="00A4381D"/>
    <w:rsid w:val="00AA3913"/>
    <w:rsid w:val="00AE5E91"/>
    <w:rsid w:val="00AF0E0F"/>
    <w:rsid w:val="00B23394"/>
    <w:rsid w:val="00B931F6"/>
    <w:rsid w:val="00BA5B42"/>
    <w:rsid w:val="00BB70EB"/>
    <w:rsid w:val="00C12CF3"/>
    <w:rsid w:val="00C302EA"/>
    <w:rsid w:val="00C73578"/>
    <w:rsid w:val="00D01D5B"/>
    <w:rsid w:val="00D84EA4"/>
    <w:rsid w:val="00D91949"/>
    <w:rsid w:val="00DA3ED3"/>
    <w:rsid w:val="00DC4C0D"/>
    <w:rsid w:val="00DD26C8"/>
    <w:rsid w:val="00DD2DFE"/>
    <w:rsid w:val="00DF2293"/>
    <w:rsid w:val="00E242D9"/>
    <w:rsid w:val="00E83D31"/>
    <w:rsid w:val="00ED7771"/>
    <w:rsid w:val="00EF5AB2"/>
    <w:rsid w:val="00F367CF"/>
    <w:rsid w:val="00F36EC1"/>
    <w:rsid w:val="00F805A8"/>
    <w:rsid w:val="00FA3FD2"/>
    <w:rsid w:val="00FF3347"/>
    <w:rsid w:val="00FF5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7DA362"/>
  <w15:docId w15:val="{7511B58F-9AA2-49A8-9E61-9B39C7678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692"/>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37C3"/>
    <w:pPr>
      <w:tabs>
        <w:tab w:val="center" w:pos="4703"/>
        <w:tab w:val="right" w:pos="9406"/>
      </w:tabs>
    </w:pPr>
    <w:rPr>
      <w:sz w:val="22"/>
      <w:szCs w:val="22"/>
    </w:rPr>
  </w:style>
  <w:style w:type="character" w:customStyle="1" w:styleId="HeaderChar">
    <w:name w:val="Header Char"/>
    <w:basedOn w:val="DefaultParagraphFont"/>
    <w:link w:val="Header"/>
    <w:uiPriority w:val="99"/>
    <w:rsid w:val="004C37C3"/>
  </w:style>
  <w:style w:type="paragraph" w:styleId="Footer">
    <w:name w:val="footer"/>
    <w:basedOn w:val="Normal"/>
    <w:link w:val="FooterChar"/>
    <w:uiPriority w:val="99"/>
    <w:unhideWhenUsed/>
    <w:rsid w:val="004C37C3"/>
    <w:pPr>
      <w:tabs>
        <w:tab w:val="center" w:pos="4703"/>
        <w:tab w:val="right" w:pos="9406"/>
      </w:tabs>
    </w:pPr>
    <w:rPr>
      <w:sz w:val="22"/>
      <w:szCs w:val="22"/>
    </w:rPr>
  </w:style>
  <w:style w:type="character" w:customStyle="1" w:styleId="FooterChar">
    <w:name w:val="Footer Char"/>
    <w:basedOn w:val="DefaultParagraphFont"/>
    <w:link w:val="Footer"/>
    <w:uiPriority w:val="99"/>
    <w:rsid w:val="004C37C3"/>
  </w:style>
  <w:style w:type="paragraph" w:styleId="BalloonText">
    <w:name w:val="Balloon Text"/>
    <w:basedOn w:val="Normal"/>
    <w:link w:val="BalloonTextChar"/>
    <w:uiPriority w:val="99"/>
    <w:semiHidden/>
    <w:unhideWhenUsed/>
    <w:rsid w:val="004C37C3"/>
    <w:rPr>
      <w:rFonts w:ascii="Tahoma" w:hAnsi="Tahoma" w:cs="Tahoma"/>
      <w:sz w:val="16"/>
      <w:szCs w:val="16"/>
    </w:rPr>
  </w:style>
  <w:style w:type="character" w:customStyle="1" w:styleId="BalloonTextChar">
    <w:name w:val="Balloon Text Char"/>
    <w:basedOn w:val="DefaultParagraphFont"/>
    <w:link w:val="BalloonText"/>
    <w:uiPriority w:val="99"/>
    <w:semiHidden/>
    <w:rsid w:val="004C37C3"/>
    <w:rPr>
      <w:rFonts w:ascii="Tahoma" w:hAnsi="Tahoma" w:cs="Tahoma"/>
      <w:sz w:val="16"/>
      <w:szCs w:val="16"/>
    </w:rPr>
  </w:style>
  <w:style w:type="character" w:styleId="Hyperlink">
    <w:name w:val="Hyperlink"/>
    <w:basedOn w:val="DefaultParagraphFont"/>
    <w:uiPriority w:val="99"/>
    <w:unhideWhenUsed/>
    <w:rsid w:val="00FA3FD2"/>
    <w:rPr>
      <w:color w:val="0000FF" w:themeColor="hyperlink"/>
      <w:u w:val="single"/>
    </w:rPr>
  </w:style>
  <w:style w:type="character" w:styleId="UnresolvedMention">
    <w:name w:val="Unresolved Mention"/>
    <w:basedOn w:val="DefaultParagraphFont"/>
    <w:uiPriority w:val="99"/>
    <w:semiHidden/>
    <w:unhideWhenUsed/>
    <w:rsid w:val="00FA3FD2"/>
    <w:rPr>
      <w:color w:val="605E5C"/>
      <w:shd w:val="clear" w:color="auto" w:fill="E1DFDD"/>
    </w:rPr>
  </w:style>
  <w:style w:type="paragraph" w:styleId="ListParagraph">
    <w:name w:val="List Paragraph"/>
    <w:basedOn w:val="Normal"/>
    <w:uiPriority w:val="34"/>
    <w:qFormat/>
    <w:rsid w:val="00B931F6"/>
    <w:pPr>
      <w:ind w:left="720"/>
      <w:contextualSpacing/>
    </w:pPr>
  </w:style>
  <w:style w:type="paragraph" w:styleId="NormalWeb">
    <w:name w:val="Normal (Web)"/>
    <w:basedOn w:val="Normal"/>
    <w:uiPriority w:val="99"/>
    <w:semiHidden/>
    <w:unhideWhenUsed/>
    <w:rsid w:val="00171844"/>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734418">
      <w:bodyDiv w:val="1"/>
      <w:marLeft w:val="0"/>
      <w:marRight w:val="0"/>
      <w:marTop w:val="0"/>
      <w:marBottom w:val="0"/>
      <w:divBdr>
        <w:top w:val="none" w:sz="0" w:space="0" w:color="auto"/>
        <w:left w:val="none" w:sz="0" w:space="0" w:color="auto"/>
        <w:bottom w:val="none" w:sz="0" w:space="0" w:color="auto"/>
        <w:right w:val="none" w:sz="0" w:space="0" w:color="auto"/>
      </w:divBdr>
    </w:div>
    <w:div w:id="520051295">
      <w:bodyDiv w:val="1"/>
      <w:marLeft w:val="0"/>
      <w:marRight w:val="0"/>
      <w:marTop w:val="0"/>
      <w:marBottom w:val="0"/>
      <w:divBdr>
        <w:top w:val="none" w:sz="0" w:space="0" w:color="auto"/>
        <w:left w:val="none" w:sz="0" w:space="0" w:color="auto"/>
        <w:bottom w:val="none" w:sz="0" w:space="0" w:color="auto"/>
        <w:right w:val="none" w:sz="0" w:space="0" w:color="auto"/>
      </w:divBdr>
    </w:div>
    <w:div w:id="968129621">
      <w:bodyDiv w:val="1"/>
      <w:marLeft w:val="0"/>
      <w:marRight w:val="0"/>
      <w:marTop w:val="0"/>
      <w:marBottom w:val="0"/>
      <w:divBdr>
        <w:top w:val="none" w:sz="0" w:space="0" w:color="auto"/>
        <w:left w:val="none" w:sz="0" w:space="0" w:color="auto"/>
        <w:bottom w:val="none" w:sz="0" w:space="0" w:color="auto"/>
        <w:right w:val="none" w:sz="0" w:space="0" w:color="auto"/>
      </w:divBdr>
      <w:divsChild>
        <w:div w:id="814951318">
          <w:marLeft w:val="0"/>
          <w:marRight w:val="0"/>
          <w:marTop w:val="0"/>
          <w:marBottom w:val="0"/>
          <w:divBdr>
            <w:top w:val="none" w:sz="0" w:space="0" w:color="auto"/>
            <w:left w:val="none" w:sz="0" w:space="0" w:color="auto"/>
            <w:bottom w:val="none" w:sz="0" w:space="0" w:color="auto"/>
            <w:right w:val="none" w:sz="0" w:space="0" w:color="auto"/>
          </w:divBdr>
          <w:divsChild>
            <w:div w:id="119150386">
              <w:marLeft w:val="0"/>
              <w:marRight w:val="0"/>
              <w:marTop w:val="0"/>
              <w:marBottom w:val="0"/>
              <w:divBdr>
                <w:top w:val="none" w:sz="0" w:space="0" w:color="auto"/>
                <w:left w:val="none" w:sz="0" w:space="0" w:color="auto"/>
                <w:bottom w:val="none" w:sz="0" w:space="0" w:color="auto"/>
                <w:right w:val="none" w:sz="0" w:space="0" w:color="auto"/>
              </w:divBdr>
              <w:divsChild>
                <w:div w:id="860094640">
                  <w:marLeft w:val="0"/>
                  <w:marRight w:val="0"/>
                  <w:marTop w:val="0"/>
                  <w:marBottom w:val="0"/>
                  <w:divBdr>
                    <w:top w:val="none" w:sz="0" w:space="0" w:color="auto"/>
                    <w:left w:val="none" w:sz="0" w:space="0" w:color="auto"/>
                    <w:bottom w:val="none" w:sz="0" w:space="0" w:color="auto"/>
                    <w:right w:val="none" w:sz="0" w:space="0" w:color="auto"/>
                  </w:divBdr>
                </w:div>
                <w:div w:id="2024933984">
                  <w:marLeft w:val="0"/>
                  <w:marRight w:val="0"/>
                  <w:marTop w:val="0"/>
                  <w:marBottom w:val="0"/>
                  <w:divBdr>
                    <w:top w:val="none" w:sz="0" w:space="0" w:color="auto"/>
                    <w:left w:val="none" w:sz="0" w:space="0" w:color="auto"/>
                    <w:bottom w:val="none" w:sz="0" w:space="0" w:color="auto"/>
                    <w:right w:val="none" w:sz="0" w:space="0" w:color="auto"/>
                  </w:divBdr>
                </w:div>
              </w:divsChild>
            </w:div>
            <w:div w:id="384138440">
              <w:marLeft w:val="0"/>
              <w:marRight w:val="0"/>
              <w:marTop w:val="0"/>
              <w:marBottom w:val="0"/>
              <w:divBdr>
                <w:top w:val="none" w:sz="0" w:space="0" w:color="auto"/>
                <w:left w:val="none" w:sz="0" w:space="0" w:color="auto"/>
                <w:bottom w:val="none" w:sz="0" w:space="0" w:color="auto"/>
                <w:right w:val="none" w:sz="0" w:space="0" w:color="auto"/>
              </w:divBdr>
              <w:divsChild>
                <w:div w:id="100659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001453">
      <w:bodyDiv w:val="1"/>
      <w:marLeft w:val="0"/>
      <w:marRight w:val="0"/>
      <w:marTop w:val="0"/>
      <w:marBottom w:val="0"/>
      <w:divBdr>
        <w:top w:val="none" w:sz="0" w:space="0" w:color="auto"/>
        <w:left w:val="none" w:sz="0" w:space="0" w:color="auto"/>
        <w:bottom w:val="none" w:sz="0" w:space="0" w:color="auto"/>
        <w:right w:val="none" w:sz="0" w:space="0" w:color="auto"/>
      </w:divBdr>
      <w:divsChild>
        <w:div w:id="2105226619">
          <w:marLeft w:val="0"/>
          <w:marRight w:val="0"/>
          <w:marTop w:val="0"/>
          <w:marBottom w:val="0"/>
          <w:divBdr>
            <w:top w:val="none" w:sz="0" w:space="0" w:color="auto"/>
            <w:left w:val="none" w:sz="0" w:space="0" w:color="auto"/>
            <w:bottom w:val="none" w:sz="0" w:space="0" w:color="auto"/>
            <w:right w:val="none" w:sz="0" w:space="0" w:color="auto"/>
          </w:divBdr>
          <w:divsChild>
            <w:div w:id="1182938354">
              <w:marLeft w:val="0"/>
              <w:marRight w:val="0"/>
              <w:marTop w:val="0"/>
              <w:marBottom w:val="0"/>
              <w:divBdr>
                <w:top w:val="none" w:sz="0" w:space="0" w:color="auto"/>
                <w:left w:val="none" w:sz="0" w:space="0" w:color="auto"/>
                <w:bottom w:val="none" w:sz="0" w:space="0" w:color="auto"/>
                <w:right w:val="none" w:sz="0" w:space="0" w:color="auto"/>
              </w:divBdr>
              <w:divsChild>
                <w:div w:id="1377003930">
                  <w:marLeft w:val="0"/>
                  <w:marRight w:val="0"/>
                  <w:marTop w:val="0"/>
                  <w:marBottom w:val="0"/>
                  <w:divBdr>
                    <w:top w:val="none" w:sz="0" w:space="0" w:color="auto"/>
                    <w:left w:val="none" w:sz="0" w:space="0" w:color="auto"/>
                    <w:bottom w:val="none" w:sz="0" w:space="0" w:color="auto"/>
                    <w:right w:val="none" w:sz="0" w:space="0" w:color="auto"/>
                  </w:divBdr>
                </w:div>
                <w:div w:id="1364944872">
                  <w:marLeft w:val="0"/>
                  <w:marRight w:val="0"/>
                  <w:marTop w:val="0"/>
                  <w:marBottom w:val="0"/>
                  <w:divBdr>
                    <w:top w:val="none" w:sz="0" w:space="0" w:color="auto"/>
                    <w:left w:val="none" w:sz="0" w:space="0" w:color="auto"/>
                    <w:bottom w:val="none" w:sz="0" w:space="0" w:color="auto"/>
                    <w:right w:val="none" w:sz="0" w:space="0" w:color="auto"/>
                  </w:divBdr>
                </w:div>
              </w:divsChild>
            </w:div>
            <w:div w:id="746613117">
              <w:marLeft w:val="0"/>
              <w:marRight w:val="0"/>
              <w:marTop w:val="0"/>
              <w:marBottom w:val="0"/>
              <w:divBdr>
                <w:top w:val="none" w:sz="0" w:space="0" w:color="auto"/>
                <w:left w:val="none" w:sz="0" w:space="0" w:color="auto"/>
                <w:bottom w:val="none" w:sz="0" w:space="0" w:color="auto"/>
                <w:right w:val="none" w:sz="0" w:space="0" w:color="auto"/>
              </w:divBdr>
              <w:divsChild>
                <w:div w:id="132620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4127">
      <w:bodyDiv w:val="1"/>
      <w:marLeft w:val="0"/>
      <w:marRight w:val="0"/>
      <w:marTop w:val="0"/>
      <w:marBottom w:val="0"/>
      <w:divBdr>
        <w:top w:val="none" w:sz="0" w:space="0" w:color="auto"/>
        <w:left w:val="none" w:sz="0" w:space="0" w:color="auto"/>
        <w:bottom w:val="none" w:sz="0" w:space="0" w:color="auto"/>
        <w:right w:val="none" w:sz="0" w:space="0" w:color="auto"/>
      </w:divBdr>
      <w:divsChild>
        <w:div w:id="1706563954">
          <w:marLeft w:val="0"/>
          <w:marRight w:val="0"/>
          <w:marTop w:val="0"/>
          <w:marBottom w:val="0"/>
          <w:divBdr>
            <w:top w:val="none" w:sz="0" w:space="0" w:color="auto"/>
            <w:left w:val="none" w:sz="0" w:space="0" w:color="auto"/>
            <w:bottom w:val="none" w:sz="0" w:space="0" w:color="auto"/>
            <w:right w:val="none" w:sz="0" w:space="0" w:color="auto"/>
          </w:divBdr>
          <w:divsChild>
            <w:div w:id="423377216">
              <w:marLeft w:val="0"/>
              <w:marRight w:val="0"/>
              <w:marTop w:val="0"/>
              <w:marBottom w:val="0"/>
              <w:divBdr>
                <w:top w:val="none" w:sz="0" w:space="0" w:color="auto"/>
                <w:left w:val="none" w:sz="0" w:space="0" w:color="auto"/>
                <w:bottom w:val="none" w:sz="0" w:space="0" w:color="auto"/>
                <w:right w:val="none" w:sz="0" w:space="0" w:color="auto"/>
              </w:divBdr>
              <w:divsChild>
                <w:div w:id="149252750">
                  <w:marLeft w:val="0"/>
                  <w:marRight w:val="0"/>
                  <w:marTop w:val="0"/>
                  <w:marBottom w:val="0"/>
                  <w:divBdr>
                    <w:top w:val="none" w:sz="0" w:space="0" w:color="auto"/>
                    <w:left w:val="none" w:sz="0" w:space="0" w:color="auto"/>
                    <w:bottom w:val="none" w:sz="0" w:space="0" w:color="auto"/>
                    <w:right w:val="none" w:sz="0" w:space="0" w:color="auto"/>
                  </w:divBdr>
                </w:div>
                <w:div w:id="1710102984">
                  <w:marLeft w:val="0"/>
                  <w:marRight w:val="0"/>
                  <w:marTop w:val="0"/>
                  <w:marBottom w:val="0"/>
                  <w:divBdr>
                    <w:top w:val="none" w:sz="0" w:space="0" w:color="auto"/>
                    <w:left w:val="none" w:sz="0" w:space="0" w:color="auto"/>
                    <w:bottom w:val="none" w:sz="0" w:space="0" w:color="auto"/>
                    <w:right w:val="none" w:sz="0" w:space="0" w:color="auto"/>
                  </w:divBdr>
                </w:div>
              </w:divsChild>
            </w:div>
            <w:div w:id="464935771">
              <w:marLeft w:val="0"/>
              <w:marRight w:val="0"/>
              <w:marTop w:val="0"/>
              <w:marBottom w:val="0"/>
              <w:divBdr>
                <w:top w:val="none" w:sz="0" w:space="0" w:color="auto"/>
                <w:left w:val="none" w:sz="0" w:space="0" w:color="auto"/>
                <w:bottom w:val="none" w:sz="0" w:space="0" w:color="auto"/>
                <w:right w:val="none" w:sz="0" w:space="0" w:color="auto"/>
              </w:divBdr>
              <w:divsChild>
                <w:div w:id="172020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787175">
      <w:bodyDiv w:val="1"/>
      <w:marLeft w:val="0"/>
      <w:marRight w:val="0"/>
      <w:marTop w:val="0"/>
      <w:marBottom w:val="0"/>
      <w:divBdr>
        <w:top w:val="none" w:sz="0" w:space="0" w:color="auto"/>
        <w:left w:val="none" w:sz="0" w:space="0" w:color="auto"/>
        <w:bottom w:val="none" w:sz="0" w:space="0" w:color="auto"/>
        <w:right w:val="none" w:sz="0" w:space="0" w:color="auto"/>
      </w:divBdr>
    </w:div>
    <w:div w:id="2075424787">
      <w:bodyDiv w:val="1"/>
      <w:marLeft w:val="0"/>
      <w:marRight w:val="0"/>
      <w:marTop w:val="0"/>
      <w:marBottom w:val="0"/>
      <w:divBdr>
        <w:top w:val="none" w:sz="0" w:space="0" w:color="auto"/>
        <w:left w:val="none" w:sz="0" w:space="0" w:color="auto"/>
        <w:bottom w:val="none" w:sz="0" w:space="0" w:color="auto"/>
        <w:right w:val="none" w:sz="0" w:space="0" w:color="auto"/>
      </w:divBdr>
    </w:div>
    <w:div w:id="2113352907">
      <w:bodyDiv w:val="1"/>
      <w:marLeft w:val="0"/>
      <w:marRight w:val="0"/>
      <w:marTop w:val="0"/>
      <w:marBottom w:val="0"/>
      <w:divBdr>
        <w:top w:val="none" w:sz="0" w:space="0" w:color="auto"/>
        <w:left w:val="none" w:sz="0" w:space="0" w:color="auto"/>
        <w:bottom w:val="none" w:sz="0" w:space="0" w:color="auto"/>
        <w:right w:val="none" w:sz="0" w:space="0" w:color="auto"/>
      </w:divBdr>
    </w:div>
    <w:div w:id="211420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458</Words>
  <Characters>2614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Milena Lazarevic</dc:creator>
  <cp:lastModifiedBy>Biljana Matic</cp:lastModifiedBy>
  <cp:revision>2</cp:revision>
  <cp:lastPrinted>2025-11-19T09:52:00Z</cp:lastPrinted>
  <dcterms:created xsi:type="dcterms:W3CDTF">2026-01-22T10:15:00Z</dcterms:created>
  <dcterms:modified xsi:type="dcterms:W3CDTF">2026-01-22T10:15:00Z</dcterms:modified>
</cp:coreProperties>
</file>